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709" w:left="0" w:right="0"/>
        <w:jc w:val="center"/>
        <w:rPr>
          <w:rFonts w:ascii="Arial" w:hAnsi="Arial"/>
          <w:b w:val="0"/>
          <w:i w:val="0"/>
          <w:caps w:val="0"/>
          <w:color w:val="000000"/>
          <w:spacing w:val="0"/>
          <w:sz w:val="24"/>
        </w:rPr>
      </w:pPr>
      <w:r>
        <w:br/>
      </w:r>
      <w:r>
        <w:rPr>
          <w:rFonts w:ascii="Arial" w:hAnsi="Arial"/>
          <w:b w:val="1"/>
          <w:i w:val="0"/>
          <w:caps w:val="0"/>
          <w:color w:val="000000"/>
          <w:spacing w:val="0"/>
          <w:sz w:val="24"/>
        </w:rPr>
        <w:t>РОССИЙСКАЯ ФЕДЕРАЦИЯ</w:t>
      </w:r>
    </w:p>
    <w:p w14:paraId="02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4"/>
        </w:rPr>
        <w:t>КУРСКАЯ ОБЛАСТЬ МЕДВЕНСКИЙ РАЙОН</w:t>
      </w:r>
    </w:p>
    <w:p w14:paraId="03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4"/>
        </w:rPr>
        <w:t> </w:t>
      </w:r>
    </w:p>
    <w:p w14:paraId="04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4"/>
        </w:rPr>
        <w:t>СОБРАНИЕ ДЕПУТАТОВ МУНИЦИПАЛЬНОГО ОБРАЗОВАНИЯ</w:t>
      </w:r>
    </w:p>
    <w:p w14:paraId="05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4"/>
        </w:rPr>
        <w:t>«НИЖНЕРЕУТЧАНСКИЙ СЕЛЬСОВЕТ»</w:t>
      </w:r>
    </w:p>
    <w:p w14:paraId="06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4"/>
        </w:rPr>
        <w:t> </w:t>
      </w:r>
    </w:p>
    <w:p w14:paraId="07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4"/>
        </w:rPr>
        <w:t>РЕШЕНИЕ</w:t>
      </w:r>
    </w:p>
    <w:p w14:paraId="08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4"/>
        </w:rPr>
        <w:t>от 22.11.2010 года № 3/25</w:t>
      </w:r>
    </w:p>
    <w:p w14:paraId="0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A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4"/>
        </w:rPr>
        <w:t>О ПРИНЯТИИ УСТАВА МУНИЦИПАЛЬНОГО ОБРАЗОВАНИЯ «НИЖНЕРЕУТЧАНСКИЙ СЕЛЬСОВЕТ» МЕДВЕНСКОГО РАЙОНА КУРСКОЙ ОБЛАСТИ</w:t>
      </w:r>
    </w:p>
    <w:p w14:paraId="0B000000">
      <w:pPr>
        <w:spacing w:after="0" w:before="0"/>
        <w:ind w:firstLine="709"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p w14:paraId="0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муниципального образования «Нижнереутчанский сельсовет»  Медвенского района Курской области</w:t>
      </w:r>
    </w:p>
    <w:p w14:paraId="0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РЕШИЛО:</w:t>
      </w:r>
    </w:p>
    <w:p w14:paraId="0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1.Принять прилагаемый</w:t>
      </w:r>
      <w:r>
        <w:rPr>
          <w:rFonts w:ascii="Arial" w:hAnsi="Arial"/>
          <w:b w:val="0"/>
          <w:i w:val="0"/>
          <w:caps w:val="0"/>
          <w:color w:val="000000"/>
          <w:spacing w:val="0"/>
          <w:sz w:val="24"/>
        </w:rPr>
        <w:t> </w:t>
      </w:r>
      <w:r>
        <w:rPr>
          <w:rFonts w:ascii="Arial" w:hAnsi="Arial"/>
          <w:b w:val="0"/>
          <w:i w:val="0"/>
          <w:caps w:val="0"/>
          <w:strike w:val="0"/>
          <w:color w:val="0000FF"/>
          <w:spacing w:val="0"/>
          <w:sz w:val="24"/>
          <w:u/>
        </w:rPr>
        <w:t>Устав муниципального образования «Нижнереучанский сельсовет» Медвенского района Курской области</w:t>
      </w:r>
      <w:r>
        <w:rPr>
          <w:rFonts w:ascii="Arial" w:hAnsi="Arial"/>
          <w:b w:val="0"/>
          <w:i w:val="0"/>
          <w:caps w:val="0"/>
          <w:color w:val="000000"/>
          <w:spacing w:val="0"/>
          <w:sz w:val="24"/>
        </w:rPr>
        <w:t>..</w:t>
      </w:r>
    </w:p>
    <w:p w14:paraId="1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Признать утратившим силу Устав муниципального образования :</w:t>
      </w:r>
    </w:p>
    <w:p w14:paraId="1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w:t>
      </w:r>
      <w:r>
        <w:rPr>
          <w:rFonts w:ascii="Arial" w:hAnsi="Arial"/>
          <w:b w:val="0"/>
          <w:i w:val="0"/>
          <w:caps w:val="0"/>
          <w:color w:val="000000"/>
          <w:spacing w:val="0"/>
          <w:sz w:val="24"/>
        </w:rPr>
        <w:t> </w:t>
      </w:r>
      <w:r>
        <w:rPr>
          <w:rFonts w:ascii="Arial" w:hAnsi="Arial"/>
          <w:b w:val="0"/>
          <w:i w:val="0"/>
          <w:caps w:val="0"/>
          <w:strike w:val="0"/>
          <w:color w:val="0000FF"/>
          <w:spacing w:val="0"/>
          <w:sz w:val="24"/>
          <w:u/>
        </w:rPr>
        <w:t>«Нижнереутчанский сельсовет» Медвенского района Курской области от 24.05.2005 года  № 5/14</w:t>
      </w:r>
      <w:r>
        <w:rPr>
          <w:rFonts w:ascii="Arial" w:hAnsi="Arial"/>
          <w:b w:val="0"/>
          <w:i w:val="0"/>
          <w:caps w:val="0"/>
          <w:color w:val="000000"/>
          <w:spacing w:val="0"/>
          <w:sz w:val="24"/>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30.11.2005 года, НГР: ru  465153102005001 в редакции решений Собрания депутатов муниципального образования «Нижнереутчанский сельсовет» Медвенского района Курской области «О внесении изменений и дополнений в Устав муниципального образования «Нижнереутчанский сельсовет» Медвенского района Курской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t>от 24.03.2006 года  № 12</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strike w:val="0"/>
          <w:color w:val="0000FF"/>
          <w:spacing w:val="0"/>
          <w:sz w:val="24"/>
          <w:u/>
        </w:rPr>
        <w:t>от 22.02.2007 года № 6</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t>от 15.05. 2007 года № 12</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strike w:val="0"/>
          <w:color w:val="0000FF"/>
          <w:spacing w:val="0"/>
          <w:sz w:val="24"/>
          <w:u/>
        </w:rPr>
        <w:t>от 10.09.2007 года № 27</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t>от  21.01.2008 года № 1</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strike w:val="0"/>
          <w:color w:val="0000FF"/>
          <w:spacing w:val="0"/>
          <w:sz w:val="24"/>
          <w:u/>
        </w:rPr>
        <w:t>от 13.10.2008 года № 9/42</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t>от 14.04.2009 года № 15/74</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t>от 03.08.2009  № 21/ 94</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t>от 07.05.2010 года №  30/143</w:t>
      </w:r>
      <w:r>
        <w:rPr>
          <w:rFonts w:ascii="Arial" w:hAnsi="Arial"/>
          <w:b w:val="0"/>
          <w:i w:val="0"/>
          <w:caps w:val="0"/>
          <w:color w:val="000000"/>
          <w:spacing w:val="0"/>
          <w:sz w:val="24"/>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30.06.2006 года, НГР: ru 465153102006001; 19.03.2007 года,  НГР: ru465153102007001;  01.06.2007 года , НГР: ru 465153102007002; 05.02.2008 года , НГР: ru465153102008001; 15.02.2008 года , НГР: ru465153102008002;  20.11.2008 года,  НГР: ru465153102008003; 15.06.2009 года,  НГР: ru465153102009001; 05.10.2009 года,  НГР:  ru465153102009002;  01.07.2010 года,  НГР: ru 465153102010001.</w:t>
      </w:r>
    </w:p>
    <w:p w14:paraId="1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w:t>
      </w:r>
      <w:r>
        <w:rPr>
          <w:rFonts w:ascii="Arial" w:hAnsi="Arial"/>
          <w:b w:val="0"/>
          <w:i w:val="0"/>
          <w:caps w:val="0"/>
          <w:color w:val="000000"/>
          <w:spacing w:val="0"/>
          <w:sz w:val="24"/>
        </w:rPr>
        <w:t> </w:t>
      </w:r>
      <w:r>
        <w:rPr>
          <w:rFonts w:ascii="Arial" w:hAnsi="Arial"/>
          <w:b w:val="0"/>
          <w:i w:val="0"/>
          <w:caps w:val="0"/>
          <w:strike w:val="0"/>
          <w:color w:val="0000FF"/>
          <w:spacing w:val="0"/>
          <w:sz w:val="24"/>
          <w:u/>
        </w:rPr>
        <w:t>«Петровский сельсовет» Медвенского района Курской области от 01.06..2005 года  № 60</w:t>
      </w:r>
      <w:r>
        <w:rPr>
          <w:rFonts w:ascii="Arial" w:hAnsi="Arial"/>
          <w:b w:val="0"/>
          <w:i w:val="0"/>
          <w:caps w:val="0"/>
          <w:color w:val="000000"/>
          <w:spacing w:val="0"/>
          <w:sz w:val="24"/>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18.11.2005 года, НГР: ru  465153132005001 в редакции решений Собрания депутатов муниципального образования «Петровский сельсовет» Медвенского района Курской области «  О внесении изменений и дополнений  в Устав муниципального образования «Петровский сельсовет» Медвенского района Курской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t>от   23.05.2006 года  № 115</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strike w:val="0"/>
          <w:color w:val="0000FF"/>
          <w:spacing w:val="0"/>
          <w:sz w:val="24"/>
          <w:u/>
        </w:rPr>
        <w:t>от 23.10.2006 года № 137</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t>от 24.03. 2007 года № 166</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strike w:val="0"/>
          <w:color w:val="0000FF"/>
          <w:spacing w:val="0"/>
          <w:sz w:val="24"/>
          <w:u/>
        </w:rPr>
        <w:t>от 29.06.2007 года № 186</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t>от  05.09.2007 года № 211</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strike w:val="0"/>
          <w:color w:val="0000FF"/>
          <w:spacing w:val="0"/>
          <w:sz w:val="24"/>
          <w:u/>
        </w:rPr>
        <w:t>от 19.01.2008 года № 236</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t>от 07.10.2008 года № 10/47</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t>от 19.03.2009  № 18/85</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t>от 05.08.2009 года №  25/116</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t>от 06.04.2010. года № 38/165</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t>от 22.07.2010 года № 44/181</w:t>
      </w:r>
      <w:r>
        <w:rPr>
          <w:rFonts w:ascii="Arial" w:hAnsi="Arial"/>
          <w:b w:val="0"/>
          <w:i w:val="0"/>
          <w:caps w:val="0"/>
          <w:color w:val="000000"/>
          <w:spacing w:val="0"/>
          <w:sz w:val="24"/>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Управлением</w:t>
      </w:r>
      <w:r>
        <w:rPr>
          <w:rFonts w:ascii="Arial" w:hAnsi="Arial"/>
          <w:b w:val="0"/>
          <w:i w:val="0"/>
          <w:caps w:val="0"/>
          <w:color w:val="000000"/>
          <w:spacing w:val="0"/>
          <w:sz w:val="24"/>
        </w:rPr>
        <w:t> </w:t>
      </w:r>
      <w:r>
        <w:rPr>
          <w:rFonts w:ascii="Arial" w:hAnsi="Arial"/>
          <w:b w:val="0"/>
          <w:i w:val="0"/>
          <w:caps w:val="0"/>
          <w:color w:val="000000"/>
          <w:spacing w:val="0"/>
          <w:sz w:val="24"/>
        </w:rPr>
        <w:t>Министерства  юстиции Российской Федерации по Курской области соответственно:08.06.2006 года, НГР: ru 465153132006001; 19.12.2006 года,  НГР: ru465153132006002;  16.04.2007 года , НГР: ru 465153132007001; 16.07.2007 года , НГР: ru465153132007002; 04.10.2007 года , НГР: ru465153132007003;  11.03..2008 года,  НГР: ru465153132008001; 14.11.2008 года,  НГР: ru465153132008002; 30.04.2009 года,  НГР:  ru465153132009001;  02.09.2009 года,  НГР: ru 465153132009002; от 11.05.2010 года, НГР: ru 465153132010001;26.08.2010 года, НГР: ru 465153132010008.</w:t>
      </w:r>
    </w:p>
    <w:p w14:paraId="1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3.Поручить Главе Нижнереутчанского сельсовета Медвенского района Курской области зарегистрировать Устав муниципального образования «Нижнереутчанский сельсовет» Медвенского района Курской области в Управлении Министерства юстиции Российской Федерации по Курской области в порядке, предусмотренном федеральным законодательством.</w:t>
      </w:r>
    </w:p>
    <w:p w14:paraId="1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Обнародовать настоящее решение «О принятии Устава муниципального образования «Нижнереутчанский сельсовет» Медвенского района Курской области на информационных стендах, определенных решением Собрания депутатов муниципального образования «Нижнереутчанский сельсовет» Медвенского района Курской области от 20.10.2010 года № 1/7.</w:t>
      </w:r>
    </w:p>
    <w:p w14:paraId="1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Настоящее Решение вступает в силу после его официального обнародования.</w:t>
      </w:r>
    </w:p>
    <w:p w14:paraId="1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Принятый Устав вновь образованного муниципального образования «Нижнереучанский сельсовет» Медвенского района Курской области вступает в силу после его государственной регистрации с момента его официального опубликования (обнародования).</w:t>
      </w:r>
    </w:p>
    <w:p w14:paraId="1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B00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Нижнереучанский сельсовета</w:t>
      </w:r>
    </w:p>
    <w:p w14:paraId="1C00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Медвенского района Курской области</w:t>
      </w:r>
    </w:p>
    <w:p w14:paraId="1D00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П.Н.Альянов</w:t>
      </w:r>
    </w:p>
    <w:p w14:paraId="1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1000000">
      <w:pPr>
        <w:spacing w:after="0" w:before="0"/>
        <w:ind w:firstLine="709" w:left="0" w:right="0"/>
        <w:jc w:val="both"/>
        <w:rPr>
          <w:rFonts w:ascii="Arial" w:hAnsi="Arial"/>
          <w:b w:val="0"/>
          <w:i w:val="0"/>
          <w:caps w:val="0"/>
          <w:color w:val="000000"/>
          <w:spacing w:val="0"/>
          <w:sz w:val="24"/>
        </w:rPr>
      </w:pPr>
      <w:r>
        <w:br/>
      </w:r>
      <w:r>
        <w:rPr>
          <w:rFonts w:ascii="Courier" w:hAnsi="Courier"/>
          <w:b w:val="0"/>
          <w:i w:val="0"/>
          <w:caps w:val="0"/>
          <w:color w:val="000000"/>
          <w:spacing w:val="0"/>
          <w:sz w:val="22"/>
        </w:rPr>
        <w:t>ПРИНЯТ</w:t>
      </w:r>
    </w:p>
    <w:p w14:paraId="22000000">
      <w:pPr>
        <w:spacing w:after="0" w:before="0"/>
        <w:ind w:firstLine="709" w:left="0" w:right="0"/>
        <w:jc w:val="both"/>
        <w:rPr>
          <w:rFonts w:ascii="Arial" w:hAnsi="Arial"/>
          <w:b w:val="0"/>
          <w:i w:val="0"/>
          <w:caps w:val="0"/>
          <w:color w:val="000000"/>
          <w:spacing w:val="0"/>
          <w:sz w:val="24"/>
        </w:rPr>
      </w:pPr>
      <w:r>
        <w:rPr>
          <w:rFonts w:ascii="Courier" w:hAnsi="Courier"/>
          <w:b w:val="0"/>
          <w:i w:val="0"/>
          <w:caps w:val="0"/>
          <w:color w:val="000000"/>
          <w:spacing w:val="0"/>
          <w:sz w:val="22"/>
        </w:rPr>
        <w:t>Решением Собрания депутатов</w:t>
      </w:r>
    </w:p>
    <w:p w14:paraId="23000000">
      <w:pPr>
        <w:spacing w:after="0" w:before="0"/>
        <w:ind w:firstLine="709" w:left="0" w:right="0"/>
        <w:jc w:val="both"/>
        <w:rPr>
          <w:rFonts w:ascii="Arial" w:hAnsi="Arial"/>
          <w:b w:val="0"/>
          <w:i w:val="0"/>
          <w:caps w:val="0"/>
          <w:color w:val="000000"/>
          <w:spacing w:val="0"/>
          <w:sz w:val="24"/>
        </w:rPr>
      </w:pPr>
      <w:r>
        <w:rPr>
          <w:rFonts w:ascii="Courier" w:hAnsi="Courier"/>
          <w:b w:val="0"/>
          <w:i w:val="0"/>
          <w:caps w:val="0"/>
          <w:color w:val="000000"/>
          <w:spacing w:val="0"/>
          <w:sz w:val="22"/>
        </w:rPr>
        <w:t>Нижнереутчанского сельсовета</w:t>
      </w:r>
    </w:p>
    <w:p w14:paraId="24000000">
      <w:pPr>
        <w:spacing w:after="0" w:before="0"/>
        <w:ind w:firstLine="709" w:left="0" w:right="0"/>
        <w:jc w:val="both"/>
        <w:rPr>
          <w:rFonts w:ascii="Arial" w:hAnsi="Arial"/>
          <w:b w:val="0"/>
          <w:i w:val="0"/>
          <w:caps w:val="0"/>
          <w:color w:val="000000"/>
          <w:spacing w:val="0"/>
          <w:sz w:val="24"/>
        </w:rPr>
      </w:pPr>
      <w:r>
        <w:rPr>
          <w:rFonts w:ascii="Courier" w:hAnsi="Courier"/>
          <w:b w:val="0"/>
          <w:i w:val="0"/>
          <w:caps w:val="0"/>
          <w:color w:val="000000"/>
          <w:spacing w:val="0"/>
          <w:sz w:val="22"/>
        </w:rPr>
        <w:t>Медвенского района Курской области</w:t>
      </w:r>
    </w:p>
    <w:p w14:paraId="25000000">
      <w:pPr>
        <w:spacing w:after="0" w:before="0"/>
        <w:ind w:firstLine="709" w:left="0" w:right="0"/>
        <w:jc w:val="both"/>
        <w:rPr>
          <w:rFonts w:ascii="Arial" w:hAnsi="Arial"/>
          <w:b w:val="0"/>
          <w:i w:val="0"/>
          <w:caps w:val="0"/>
          <w:color w:val="000000"/>
          <w:spacing w:val="0"/>
          <w:sz w:val="24"/>
        </w:rPr>
      </w:pPr>
      <w:r>
        <w:rPr>
          <w:rFonts w:ascii="Courier" w:hAnsi="Courier"/>
          <w:b w:val="0"/>
          <w:i w:val="0"/>
          <w:caps w:val="0"/>
          <w:color w:val="000000"/>
          <w:spacing w:val="0"/>
          <w:sz w:val="22"/>
        </w:rPr>
        <w:t>от 22.11.2010 года № 3/25</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7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4"/>
        </w:rPr>
        <w:t>УСТАВ</w:t>
      </w:r>
    </w:p>
    <w:p w14:paraId="28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4"/>
        </w:rPr>
        <w:t> </w:t>
      </w:r>
    </w:p>
    <w:p w14:paraId="29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4"/>
        </w:rPr>
        <w:t>МУНИЦИПАЛЬНОГО ОБРАЗОВАНИЯ</w:t>
      </w:r>
    </w:p>
    <w:p w14:paraId="2A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4"/>
        </w:rPr>
        <w:t>«НИЖНЕРЕУТЧАНСКИЙ СЕЛЬСОВЕТ»</w:t>
      </w:r>
    </w:p>
    <w:p w14:paraId="2B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4"/>
        </w:rPr>
        <w:t>МЕДВЕНСКОГО РАЙОНА</w:t>
      </w:r>
    </w:p>
    <w:p w14:paraId="2C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4"/>
        </w:rPr>
        <w:t>КУРСКОЙ ОБЛАСТИ</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 решений</w:t>
      </w:r>
      <w:r>
        <w:rPr>
          <w:rFonts w:ascii="Arial" w:hAnsi="Arial"/>
          <w:b w:val="0"/>
          <w:i w:val="0"/>
          <w:caps w:val="0"/>
          <w:color w:val="000000"/>
          <w:spacing w:val="0"/>
          <w:sz w:val="24"/>
        </w:rPr>
        <w:t> </w:t>
      </w:r>
      <w:r>
        <w:rPr>
          <w:rFonts w:ascii="Arial" w:hAnsi="Arial"/>
          <w:b w:val="0"/>
          <w:i w:val="0"/>
          <w:caps w:val="0"/>
          <w:strike w:val="0"/>
          <w:color w:val="0000FF"/>
          <w:spacing w:val="0"/>
          <w:sz w:val="24"/>
          <w:u/>
        </w:rPr>
        <w:t>Собрания депутатов Нижнереутчанского сельсовета Медвенского района Курской области от 01.07.2011 года № 12/99</w:t>
      </w:r>
      <w:r>
        <w:rPr>
          <w:rFonts w:ascii="Arial" w:hAnsi="Arial"/>
          <w:b w:val="0"/>
          <w:i w:val="0"/>
          <w:caps w:val="0"/>
          <w:color w:val="000000"/>
          <w:spacing w:val="0"/>
          <w:sz w:val="24"/>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23.04.2012 года №22/139</w:t>
      </w:r>
      <w:r>
        <w:rPr>
          <w:rFonts w:ascii="Arial" w:hAnsi="Arial"/>
          <w:b w:val="0"/>
          <w:i w:val="0"/>
          <w:caps w:val="0"/>
          <w:color w:val="000000"/>
          <w:spacing w:val="0"/>
          <w:sz w:val="24"/>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30.10.2012 года №27/180</w:t>
      </w:r>
      <w:r>
        <w:rPr>
          <w:rFonts w:ascii="Arial" w:hAnsi="Arial"/>
          <w:b w:val="0"/>
          <w:i w:val="0"/>
          <w:caps w:val="0"/>
          <w:color w:val="000000"/>
          <w:spacing w:val="0"/>
          <w:sz w:val="24"/>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13.11.2014 года №55/390</w:t>
      </w:r>
      <w:r>
        <w:rPr>
          <w:rFonts w:ascii="Arial" w:hAnsi="Arial"/>
          <w:b w:val="0"/>
          <w:i w:val="0"/>
          <w:caps w:val="0"/>
          <w:color w:val="000000"/>
          <w:spacing w:val="0"/>
          <w:sz w:val="24"/>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29.06.2015 года №66/443</w:t>
      </w:r>
      <w:r>
        <w:rPr>
          <w:rFonts w:ascii="Arial" w:hAnsi="Arial"/>
          <w:b w:val="0"/>
          <w:i w:val="0"/>
          <w:caps w:val="0"/>
          <w:color w:val="000000"/>
          <w:spacing w:val="0"/>
          <w:sz w:val="24"/>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31.12.2015 года №5/27</w:t>
      </w:r>
      <w:r>
        <w:rPr>
          <w:rFonts w:ascii="Arial" w:hAnsi="Arial"/>
          <w:b w:val="0"/>
          <w:i w:val="0"/>
          <w:caps w:val="0"/>
          <w:color w:val="000000"/>
          <w:spacing w:val="0"/>
          <w:sz w:val="24"/>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28.03.2016 года №8/37</w:t>
      </w:r>
      <w:r>
        <w:rPr>
          <w:rFonts w:ascii="Arial" w:hAnsi="Arial"/>
          <w:b w:val="0"/>
          <w:i w:val="0"/>
          <w:caps w:val="0"/>
          <w:color w:val="000000"/>
          <w:spacing w:val="0"/>
          <w:sz w:val="24"/>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25.04.2017 года №21/99</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27.06.2018 №37/173</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30.11.2018 №47/206</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25.11.2019 №62/248</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31.08.2020 №74/290</w:t>
      </w:r>
      <w:r>
        <w:rPr>
          <w:rFonts w:ascii="Arial" w:hAnsi="Arial"/>
          <w:b w:val="0"/>
          <w:i w:val="0"/>
          <w:caps w:val="0"/>
          <w:strike w:val="0"/>
          <w:color w:val="0000FF"/>
          <w:spacing w:val="0"/>
          <w:sz w:val="24"/>
          <w:u/>
        </w:rPr>
        <w:t>,</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t>19.04.2021 №9/30</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24.12.2021 № 17/75</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26.08.2022 №24/97</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t>30.11.2022 №28/115</w:t>
      </w:r>
      <w:r>
        <w:rPr>
          <w:rFonts w:ascii="Arial" w:hAnsi="Arial"/>
          <w:b w:val="0"/>
          <w:i w:val="0"/>
          <w:caps w:val="0"/>
          <w:strike w:val="0"/>
          <w:color w:val="000000"/>
          <w:spacing w:val="0"/>
          <w:sz w:val="24"/>
          <w:u/>
        </w:rPr>
        <w:t>, 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14.11.2023 №41/159</w:t>
      </w:r>
      <w:r>
        <w:rPr>
          <w:rFonts w:ascii="Arial" w:hAnsi="Arial"/>
          <w:b w:val="0"/>
          <w:i w:val="0"/>
          <w:caps w:val="0"/>
          <w:color w:val="000000"/>
          <w:spacing w:val="0"/>
          <w:sz w:val="24"/>
        </w:rPr>
        <w:t>)</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06 октября 2003 года № 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(далее по тексту –</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Федеральный закон «Об общих принципах организации местного самоуправления в Российской Федерации»</w:t>
      </w:r>
      <w:r>
        <w:rPr>
          <w:rFonts w:ascii="Arial" w:hAnsi="Arial"/>
          <w:b w:val="0"/>
          <w:i w:val="0"/>
          <w:caps w:val="0"/>
          <w:color w:val="000000"/>
          <w:spacing w:val="0"/>
          <w:sz w:val="24"/>
        </w:rPr>
        <w:t>), иными федеральными законами и законами Курской области закрепляет правовые основы местного самоуправления в муниципальном образовании «Нижнереутчанский сельсовет» Медвенского района Курской области», определяет порядок формирования органов местного самоуправления муниципального образования «Нижнереутчанский сельсовет» Медвенского района Курской области», иные вопросы осуществления полномочий органов местного самоуправления муниципального образования «Нижнереутчанский сельсовет» Медвенского района Курской области по решению вопросов местного значения муниципального образования «Нижнереутчанский сельсовет» Медвенского района Курской области.</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является нормативным правовым актом, действующим на всей территории муниципального образования «Нижнереутчанский сельсовет»  Медвенского района Курской области», в соответствии с которым население муниципального образования «Нижнереутчанский сельсовет» Медвенского района Курской области осуществляет местное самоуправление на территории муниципального образования «Нижнереутчанский сельсовет» Медвенского района Курской области.</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3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1. МУНИЦИПАЛЬНОЕ ОБРАЗОВАНИЕ «НИЖНЕРЕУТЧАНСКИЙ СЕЛЬСОВЕТ» МЕДВЕНСКОГО РАЙОНА КУРСКОЙ ОБЛАСТИ И ЕГО ТЕРРИТОРИЯ</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 Правовой статус муниципального образования «Нижнереутчанский сельсовет» Медвенского района Курской области</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Муниципальное образование «Нижнереутчанский сельсовет» Медвенского района Курской области (далее по тексту – Нижнереутчанский сельсовет Медвенского района) образован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Законом Курской области от 26 апреля 2010 года №26 - ЗКО</w:t>
      </w:r>
      <w:r>
        <w:rPr>
          <w:rFonts w:ascii="Arial" w:hAnsi="Arial"/>
          <w:b w:val="0"/>
          <w:i w:val="0"/>
          <w:caps w:val="0"/>
          <w:color w:val="000000"/>
          <w:spacing w:val="0"/>
          <w:sz w:val="24"/>
        </w:rPr>
        <w:t> </w:t>
      </w:r>
      <w:r>
        <w:rPr>
          <w:rFonts w:ascii="Arial" w:hAnsi="Arial"/>
          <w:b w:val="0"/>
          <w:i w:val="0"/>
          <w:caps w:val="0"/>
          <w:color w:val="000000"/>
          <w:spacing w:val="0"/>
          <w:sz w:val="24"/>
        </w:rPr>
        <w:t>«О преобразовании некоторых муниципальных образований и внесении изменений в</w:t>
      </w:r>
      <w:r>
        <w:rPr>
          <w:rFonts w:ascii="Arial" w:hAnsi="Arial"/>
          <w:b w:val="0"/>
          <w:i w:val="0"/>
          <w:caps w:val="0"/>
          <w:color w:val="000000"/>
          <w:spacing w:val="0"/>
          <w:sz w:val="24"/>
        </w:rPr>
        <w:t> </w:t>
      </w:r>
      <w:r>
        <w:rPr>
          <w:rFonts w:ascii="Arial" w:hAnsi="Arial"/>
          <w:b w:val="0"/>
          <w:i w:val="0"/>
          <w:caps w:val="0"/>
          <w:color w:val="000000"/>
          <w:spacing w:val="0"/>
          <w:sz w:val="24"/>
        </w:rPr>
        <w:t>отдельные законодательные акты Курской области» и наделен статусом сельского поселения.</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 Территория и границы Нижнереутчанского сельсовета Медвенского района</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состав территории Нижнереутчанского сельсовета Медвенского района входят следующие населенные пункты: с. Нижний Реутец, х. Александровка, х. Ближний, х. Большая Радина, х. Ильичевский, х. Организация, х.Косилов, х. Красная Поляна, х. Красная Новь, х. Садовый, х. Соломыковские Дворы, х. Петровка, х. Танеевка, х. Монастырский.</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Нижнереутчанского сельсовета Медвенского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Нижнереутчанского сельсовета Медвенского района, органов местного самоуправления Нижнереутчанского сельсовета Медвенского района, органов государственной власти Курской области, федеральных органов государственной власти.</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30.11.2018 №47/206</w:t>
      </w:r>
      <w:r>
        <w:rPr>
          <w:rFonts w:ascii="Arial" w:hAnsi="Arial"/>
          <w:b w:val="0"/>
          <w:i w:val="0"/>
          <w:caps w:val="0"/>
          <w:color w:val="000000"/>
          <w:spacing w:val="0"/>
          <w:sz w:val="24"/>
        </w:rPr>
        <w:t>)</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Площадь Нижнереутчанского сельсовета Медвенского района составляет 114,13 кв. км.</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Административным центром Нижнереутчанского сельсовета Медвенского района является с.Нижний Реутец.</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2. ВОПРОСЫ МЕСТНОГО ЗНАЧЕНИЯ</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 Вопросы местного значения Нижнереутчанского сельсовета Медвенского района</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Нижнереутчанского сельсовета Медвенского района относятся:</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составление и рассмотрение проекта бюджета 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w:t>
      </w:r>
      <w:r>
        <w:rPr>
          <w:rFonts w:ascii="Arial" w:hAnsi="Arial"/>
          <w:b w:val="0"/>
          <w:i w:val="0"/>
          <w:caps w:val="0"/>
          <w:color w:val="000000"/>
          <w:spacing w:val="0"/>
          <w:sz w:val="24"/>
        </w:rPr>
        <w:t>, утверждение и исполнение бюджета 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w:t>
      </w:r>
      <w:r>
        <w:rPr>
          <w:rFonts w:ascii="Arial" w:hAnsi="Arial"/>
          <w:b w:val="0"/>
          <w:i w:val="0"/>
          <w:caps w:val="0"/>
          <w:color w:val="000000"/>
          <w:spacing w:val="0"/>
          <w:sz w:val="24"/>
        </w:rPr>
        <w:t>, осуществление контроля за его исполнением, составление и утверждение отчета об исполнении бюджета 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w:t>
      </w:r>
      <w:r>
        <w:rPr>
          <w:rFonts w:ascii="Arial" w:hAnsi="Arial"/>
          <w:b w:val="0"/>
          <w:i w:val="0"/>
          <w:caps w:val="0"/>
          <w:color w:val="000000"/>
          <w:spacing w:val="0"/>
          <w:sz w:val="24"/>
        </w:rPr>
        <w:t>;</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установление, изменение и отмена местных налогов и сборов  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w:t>
      </w:r>
      <w:r>
        <w:rPr>
          <w:rFonts w:ascii="Arial" w:hAnsi="Arial"/>
          <w:b w:val="0"/>
          <w:i w:val="0"/>
          <w:caps w:val="0"/>
          <w:color w:val="000000"/>
          <w:spacing w:val="0"/>
          <w:sz w:val="24"/>
        </w:rPr>
        <w:t>;</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владение, пользование и распоряжение имуществом, находящимся в муниципальной собственности  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w:t>
      </w:r>
      <w:r>
        <w:rPr>
          <w:rFonts w:ascii="Arial" w:hAnsi="Arial"/>
          <w:b w:val="0"/>
          <w:i w:val="0"/>
          <w:caps w:val="0"/>
          <w:color w:val="000000"/>
          <w:spacing w:val="0"/>
          <w:sz w:val="24"/>
        </w:rPr>
        <w:t>;</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обеспечение первичных мер пожарной безопасности в границах населенных пунктов 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w:t>
      </w:r>
      <w:r>
        <w:rPr>
          <w:rFonts w:ascii="Arial" w:hAnsi="Arial"/>
          <w:b w:val="0"/>
          <w:i w:val="0"/>
          <w:caps w:val="0"/>
          <w:color w:val="000000"/>
          <w:spacing w:val="0"/>
          <w:sz w:val="24"/>
        </w:rPr>
        <w:t>;</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создание условий для обеспечения жителей 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w:t>
      </w:r>
      <w:r>
        <w:rPr>
          <w:rFonts w:ascii="Arial" w:hAnsi="Arial"/>
          <w:b w:val="0"/>
          <w:i w:val="0"/>
          <w:caps w:val="0"/>
          <w:color w:val="000000"/>
          <w:spacing w:val="0"/>
          <w:sz w:val="24"/>
        </w:rPr>
        <w:t> </w:t>
      </w:r>
      <w:r>
        <w:rPr>
          <w:rFonts w:ascii="Arial" w:hAnsi="Arial"/>
          <w:b w:val="0"/>
          <w:i w:val="0"/>
          <w:caps w:val="0"/>
          <w:color w:val="000000"/>
          <w:spacing w:val="0"/>
          <w:sz w:val="24"/>
        </w:rPr>
        <w:t>услугами связи, общественного питания, торговли и бытового обслуживания;</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организации досуга и обеспечения жителей 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w:t>
      </w:r>
      <w:r>
        <w:rPr>
          <w:rFonts w:ascii="Arial" w:hAnsi="Arial"/>
          <w:b w:val="0"/>
          <w:i w:val="0"/>
          <w:caps w:val="0"/>
          <w:color w:val="000000"/>
          <w:spacing w:val="0"/>
          <w:sz w:val="24"/>
        </w:rPr>
        <w:t> </w:t>
      </w:r>
      <w:r>
        <w:rPr>
          <w:rFonts w:ascii="Arial" w:hAnsi="Arial"/>
          <w:b w:val="0"/>
          <w:i w:val="0"/>
          <w:caps w:val="0"/>
          <w:color w:val="000000"/>
          <w:spacing w:val="0"/>
          <w:sz w:val="24"/>
        </w:rPr>
        <w:t>услугами организаций культуры;</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Нижнереутчанского сельсовета Медвенского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Нижнереутчанского сельсовета Медвенского района</w:t>
      </w:r>
      <w:r>
        <w:rPr>
          <w:rFonts w:ascii="Arial" w:hAnsi="Arial"/>
          <w:b w:val="0"/>
          <w:i w:val="0"/>
          <w:caps w:val="0"/>
          <w:color w:val="000000"/>
          <w:spacing w:val="0"/>
          <w:sz w:val="24"/>
        </w:rPr>
        <w:t>;</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31.12.2015 года №5/27</w:t>
      </w:r>
      <w:r>
        <w:rPr>
          <w:rFonts w:ascii="Arial" w:hAnsi="Arial"/>
          <w:b w:val="0"/>
          <w:i w:val="0"/>
          <w:caps w:val="0"/>
          <w:color w:val="000000"/>
          <w:spacing w:val="0"/>
          <w:sz w:val="24"/>
        </w:rPr>
        <w:t>)</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формирование архивных фондов 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w:t>
      </w:r>
      <w:r>
        <w:rPr>
          <w:rFonts w:ascii="Arial" w:hAnsi="Arial"/>
          <w:b w:val="0"/>
          <w:i w:val="0"/>
          <w:caps w:val="0"/>
          <w:color w:val="000000"/>
          <w:spacing w:val="0"/>
          <w:sz w:val="24"/>
        </w:rPr>
        <w:t>;</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утверждение правил благоустройства территории</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Нижнереутчанского сельсовета Медвенского района,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в соответствии с указанными правилами;</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 </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30.11.2018 №47/206</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пункт 9 части 1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24.12.2021 № 17/75</w:t>
      </w:r>
      <w:r>
        <w:rPr>
          <w:rFonts w:ascii="Arial" w:hAnsi="Arial"/>
          <w:b w:val="0"/>
          <w:i w:val="0"/>
          <w:caps w:val="0"/>
          <w:strike w:val="0"/>
          <w:color w:val="000000"/>
          <w:spacing w:val="0"/>
          <w:sz w:val="24"/>
          <w:u/>
        </w:rPr>
        <w:t>)</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Курской области</w:t>
      </w:r>
      <w:r>
        <w:rPr>
          <w:rFonts w:ascii="Arial" w:hAnsi="Arial"/>
          <w:b w:val="0"/>
          <w:i w:val="0"/>
          <w:caps w:val="0"/>
          <w:color w:val="000000"/>
          <w:spacing w:val="0"/>
          <w:sz w:val="24"/>
        </w:rPr>
        <w:t>), наименований элементам планировочной структуры в границах 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w:t>
      </w:r>
      <w:r>
        <w:rPr>
          <w:rFonts w:ascii="Arial" w:hAnsi="Arial"/>
          <w:b w:val="0"/>
          <w:i w:val="0"/>
          <w:caps w:val="0"/>
          <w:color w:val="000000"/>
          <w:spacing w:val="0"/>
          <w:sz w:val="24"/>
        </w:rPr>
        <w:t>, изменение, аннулирование таких наименований, размещение информации в государственном адресном реестре;</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30.11.2018 №47/206</w:t>
      </w:r>
      <w:r>
        <w:rPr>
          <w:rFonts w:ascii="Arial" w:hAnsi="Arial"/>
          <w:b w:val="0"/>
          <w:i w:val="0"/>
          <w:caps w:val="0"/>
          <w:color w:val="000000"/>
          <w:spacing w:val="0"/>
          <w:sz w:val="24"/>
        </w:rPr>
        <w:t>)</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содействие в развитии сельскохозяйственного производства, создание условий для развития малого и среднего предпринимательства;</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организация и осуществление мероприятий по работе с детьми и молодежью в Нижнереутчанском сельсовете</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w:t>
      </w:r>
      <w:r>
        <w:rPr>
          <w:rFonts w:ascii="Arial" w:hAnsi="Arial"/>
          <w:b w:val="0"/>
          <w:i w:val="0"/>
          <w:caps w:val="0"/>
          <w:color w:val="000000"/>
          <w:spacing w:val="0"/>
          <w:sz w:val="24"/>
        </w:rPr>
        <w:t>;</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31.12.2015 года №5/27</w:t>
      </w:r>
      <w:r>
        <w:rPr>
          <w:rFonts w:ascii="Arial" w:hAnsi="Arial"/>
          <w:b w:val="0"/>
          <w:i w:val="0"/>
          <w:caps w:val="0"/>
          <w:color w:val="000000"/>
          <w:spacing w:val="0"/>
          <w:sz w:val="24"/>
        </w:rPr>
        <w:t> </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27.06.2018 №37/173</w:t>
      </w:r>
      <w:r>
        <w:rPr>
          <w:rFonts w:ascii="Arial" w:hAnsi="Arial"/>
          <w:b w:val="0"/>
          <w:i w:val="0"/>
          <w:caps w:val="0"/>
          <w:color w:val="000000"/>
          <w:spacing w:val="0"/>
          <w:sz w:val="24"/>
        </w:rPr>
        <w:t>)</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Нижнереутчанского сельсовета Медвенского района, социальную и культурную адаптацию мигрантов, профилактику межнациональных (межэтнических) конфликтов;</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участие в предупреждении и ликвидации последствий чрезвычайных ситуаций в границах Нижнереутчанского сельсовета Медвенского района;</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создание условий для массового отдыха жителей Нижнереутчанского сельсовета Медвенского района и организация обустройства мест массового отдыха населения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включая обеспечение свободного доступа граждан к водным объектам общего пользования и их береговым полосам;</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изложен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организация ритуальных услуг и содержание мест захоронения;</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обеспечению безопасности людей на водных объектах, охране их жизни и здоровья;</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 Медвенского района</w:t>
      </w:r>
      <w:r>
        <w:rPr>
          <w:rFonts w:ascii="Arial" w:hAnsi="Arial"/>
          <w:b w:val="0"/>
          <w:i w:val="0"/>
          <w:caps w:val="0"/>
          <w:color w:val="000000"/>
          <w:spacing w:val="0"/>
          <w:sz w:val="24"/>
        </w:rPr>
        <w:t> </w:t>
      </w:r>
      <w:r>
        <w:rPr>
          <w:rFonts w:ascii="Arial" w:hAnsi="Arial"/>
          <w:b w:val="0"/>
          <w:i w:val="0"/>
          <w:caps w:val="0"/>
          <w:color w:val="000000"/>
          <w:spacing w:val="0"/>
          <w:sz w:val="24"/>
        </w:rPr>
        <w:t>об ограничениях их использования;</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изложен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предоставление помещения для работы на обслуживаемом административном участке Нижнереутчанского сельсовета Медвенского района сотруднику, замещающему должность учас</w:t>
      </w:r>
      <w:r>
        <w:rPr>
          <w:rFonts w:ascii="Arial" w:hAnsi="Arial"/>
          <w:b w:val="0"/>
          <w:i w:val="0"/>
          <w:caps w:val="0"/>
          <w:color w:val="000000"/>
          <w:spacing w:val="0"/>
          <w:sz w:val="24"/>
        </w:rPr>
        <w:t>ткового уполномоченного полиции;</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(пункты 14-21 введены</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25.04.2017 года №21/99</w:t>
      </w:r>
      <w:r>
        <w:rPr>
          <w:rFonts w:ascii="Arial" w:hAnsi="Arial"/>
          <w:b w:val="0"/>
          <w:i w:val="0"/>
          <w:caps w:val="0"/>
          <w:color w:val="000000"/>
          <w:spacing w:val="0"/>
          <w:sz w:val="24"/>
        </w:rPr>
        <w:t>)</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изложен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25.11.2019 №62/248</w:t>
      </w:r>
      <w:r>
        <w:rPr>
          <w:rFonts w:ascii="Arial" w:hAnsi="Arial"/>
          <w:b w:val="0"/>
          <w:i w:val="0"/>
          <w:caps w:val="0"/>
          <w:color w:val="000000"/>
          <w:spacing w:val="0"/>
          <w:sz w:val="24"/>
        </w:rPr>
        <w:t>)</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r>
        <w:rPr>
          <w:rFonts w:ascii="Arial" w:hAnsi="Arial"/>
          <w:b w:val="0"/>
          <w:i w:val="0"/>
          <w:caps w:val="0"/>
          <w:color w:val="000000"/>
          <w:spacing w:val="0"/>
          <w:sz w:val="24"/>
        </w:rPr>
        <w:t>и</w:t>
      </w:r>
      <w:r>
        <w:rPr>
          <w:rFonts w:ascii="Arial" w:hAnsi="Arial"/>
          <w:b w:val="0"/>
          <w:i w:val="0"/>
          <w:caps w:val="0"/>
          <w:color w:val="000000"/>
          <w:spacing w:val="0"/>
          <w:sz w:val="24"/>
        </w:rPr>
        <w:t>.</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22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25.11.2019 №62/248</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пункт 22 изложен в редакции</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30.11.2022</w:t>
      </w:r>
      <w:r>
        <w:rPr>
          <w:rFonts w:ascii="Arial" w:hAnsi="Arial"/>
          <w:b w:val="0"/>
          <w:i w:val="0"/>
          <w:caps w:val="0"/>
          <w:color w:val="000000"/>
          <w:spacing w:val="0"/>
          <w:sz w:val="24"/>
        </w:rPr>
        <w:t>)</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 Права органов местного самоуправления Нижнереутчанского сельсовета Медвенского района на решение вопросов, не отнесенных к вопросам местного значения  Нижнереутчанского сельсовета Медвенского района</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Нижнереутчанского сельсовета Медвенского района имеют право на:</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Нижнереутчанского сельсовета Медвенского района;</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совершение нотариальных действий, предусмотренных законодательством, в случае отсутствия в Нижнереутчанском  сельсовете Медвенского района нотариуса;</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осуществлении деятельности по опеке и попечительству;</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утратил силу</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07.10.2013 года №40/336</w:t>
      </w:r>
      <w:r>
        <w:rPr>
          <w:rFonts w:ascii="Arial" w:hAnsi="Arial"/>
          <w:b w:val="0"/>
          <w:i w:val="0"/>
          <w:caps w:val="0"/>
          <w:color w:val="000000"/>
          <w:spacing w:val="0"/>
          <w:sz w:val="24"/>
        </w:rPr>
        <w:t>)</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осуществления деятельности, связанной с реализацией прав местных национально-культурных автономий на территории Нижнереутчанского сельсовета Медвенского района;</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Нижнереутчанского сельсовета Медвенского района;</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Нижнереутчанского сельсовета Медвенского района;</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муниципальной пожарной охраны;</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24 ноября 1995 года № 181-ФЗ «О социальной защите инвалидов в Российской Федерации»</w:t>
      </w:r>
      <w:r>
        <w:rPr>
          <w:rFonts w:ascii="Arial" w:hAnsi="Arial"/>
          <w:b w:val="0"/>
          <w:i w:val="0"/>
          <w:caps w:val="0"/>
          <w:strike w:val="0"/>
          <w:color w:val="0000FF"/>
          <w:spacing w:val="0"/>
          <w:sz w:val="24"/>
          <w:u/>
        </w:rPr>
        <w:t>;</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30.10.2012 года №27/180</w:t>
      </w:r>
      <w:r>
        <w:rPr>
          <w:rFonts w:ascii="Arial" w:hAnsi="Arial"/>
          <w:b w:val="0"/>
          <w:i w:val="0"/>
          <w:caps w:val="0"/>
          <w:color w:val="000000"/>
          <w:spacing w:val="0"/>
          <w:sz w:val="24"/>
        </w:rPr>
        <w:t>,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утратил силу -</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 Собрания депутатов Нижнереутчанского сельсовета Медвенского района Курской области от 27.06.2018 №37/173</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25.04.2017 года №21/99</w:t>
      </w:r>
      <w:r>
        <w:rPr>
          <w:rFonts w:ascii="Arial" w:hAnsi="Arial"/>
          <w:b w:val="0"/>
          <w:i w:val="0"/>
          <w:caps w:val="0"/>
          <w:color w:val="000000"/>
          <w:spacing w:val="0"/>
          <w:sz w:val="24"/>
        </w:rPr>
        <w:t>)</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Нижнереутчанского сельсовета Медвенского района;</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25.04.2017 года №21/99</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25.11.2019 №62/248</w:t>
      </w:r>
      <w:r>
        <w:rPr>
          <w:rFonts w:ascii="Arial" w:hAnsi="Arial"/>
          <w:b w:val="0"/>
          <w:i w:val="0"/>
          <w:caps w:val="0"/>
          <w:color w:val="000000"/>
          <w:spacing w:val="0"/>
          <w:sz w:val="24"/>
        </w:rPr>
        <w:t>)</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23 июня 2016 года № 182-ФЗ</w:t>
      </w:r>
      <w:r>
        <w:rPr>
          <w:rFonts w:ascii="Arial" w:hAnsi="Arial"/>
          <w:b w:val="0"/>
          <w:i w:val="0"/>
          <w:caps w:val="0"/>
          <w:color w:val="000000"/>
          <w:spacing w:val="0"/>
          <w:sz w:val="24"/>
        </w:rPr>
        <w:t> </w:t>
      </w:r>
      <w:r>
        <w:rPr>
          <w:rFonts w:ascii="Arial" w:hAnsi="Arial"/>
          <w:b w:val="0"/>
          <w:i w:val="0"/>
          <w:caps w:val="0"/>
          <w:color w:val="000000"/>
          <w:spacing w:val="0"/>
          <w:sz w:val="24"/>
        </w:rPr>
        <w:t>«Об основах системы профилактики правонарушений в Российской Федерации»;</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25.04.2017 года №21/99</w:t>
      </w:r>
      <w:r>
        <w:rPr>
          <w:rFonts w:ascii="Arial" w:hAnsi="Arial"/>
          <w:b w:val="0"/>
          <w:i w:val="0"/>
          <w:caps w:val="0"/>
          <w:color w:val="000000"/>
          <w:spacing w:val="0"/>
          <w:sz w:val="24"/>
        </w:rPr>
        <w:t>,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30.11.2018 №47/206</w:t>
      </w:r>
      <w:r>
        <w:rPr>
          <w:rFonts w:ascii="Arial" w:hAnsi="Arial"/>
          <w:b w:val="0"/>
          <w:i w:val="0"/>
          <w:caps w:val="0"/>
          <w:color w:val="000000"/>
          <w:spacing w:val="0"/>
          <w:sz w:val="24"/>
        </w:rPr>
        <w:t>)</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защите прав потребителей,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t>Законом Российской Федерации от 7 февраля 1992 года № 2300-1</w:t>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 пункт 17 изложен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31.08.2020 №74/290</w:t>
      </w:r>
      <w:r>
        <w:rPr>
          <w:rFonts w:ascii="Arial" w:hAnsi="Arial"/>
          <w:b w:val="0"/>
          <w:i w:val="0"/>
          <w:caps w:val="0"/>
          <w:color w:val="000000"/>
          <w:spacing w:val="0"/>
          <w:sz w:val="24"/>
        </w:rPr>
        <w:t>)</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w:t>
      </w:r>
      <w:r>
        <w:rPr>
          <w:rFonts w:ascii="Arial" w:hAnsi="Arial"/>
          <w:b w:val="0"/>
          <w:i w:val="0"/>
          <w:caps w:val="0"/>
          <w:color w:val="000000"/>
          <w:spacing w:val="0"/>
          <w:sz w:val="24"/>
        </w:rPr>
        <w:t> </w:t>
      </w:r>
      <w:r>
        <w:rPr>
          <w:rFonts w:ascii="Arial" w:hAnsi="Arial"/>
          <w:b w:val="0"/>
          <w:i w:val="0"/>
          <w:caps w:val="0"/>
          <w:color w:val="000000"/>
          <w:spacing w:val="0"/>
          <w:sz w:val="24"/>
        </w:rPr>
        <w:t>сотрудником указанной должности;</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31.08.2020 №74/290</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изложен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Нижнереутчанского сельсовета Медвенского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Федерального закона от 06 октября 2003 года №131-ФЗ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 Структура органов местного самоуправления  Нижнереутчанского сельсовета Медвенского района</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Нижнереутчанского сельсовета Медвенского района составляют:</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представительный орган муниципального образования – Собрание депутатов Нижнереутчанского сельсовета Медвенского района;</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глава муниципального образования – Глава Нижнереутчанского сельсовета Медвенского района;</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местная администрация (исполнительно-распорядительный орган муниципального образования) – Администрация Нижнереутчанского сельсовета Медвенского района;</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контрольно-счетный орган муниципального образования – Ревизионная комиссия Нижнереутчанского сельсовета Медвенского района.</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Нижнереутчанского сельсовета Медвенского района обладает правами юридического лица.</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Нижнереутчанского сельсовета Медвенского района не обладает правами юридического лица.</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Нижнереутчанского сельсовета Медвенского района не входят в систему органов государственной власти.</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Финансовое обеспечение деятельности органов местного самоуправления Нижнереутчанского сельсовета Медвенского района осуществляется исключительно за счет собственных доходов  местного бюджета Нижнереутчанского сельсовета Медвенского района.</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 Полномочия органов местного самоуправления Нижнереутчанского сельсовета Медвенского района по решению вопросов местного значения Нижнереутчанского сельсовета Медвенского района</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Нижнереутчанского сельсовета Медвенского района обладают следующими полномочиями:</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Нижнереутчанского сельсовета Медвенского района и внесение в него изменений и дополнений, издание муниципальных правовых актов;</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Нижнереутчанского сельсовета Медвенского района;</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27.06.2018 №37/173</w:t>
      </w:r>
      <w:r>
        <w:rPr>
          <w:rFonts w:ascii="Arial" w:hAnsi="Arial"/>
          <w:b w:val="0"/>
          <w:i w:val="0"/>
          <w:caps w:val="0"/>
          <w:color w:val="000000"/>
          <w:spacing w:val="0"/>
          <w:sz w:val="24"/>
        </w:rPr>
        <w:t>, пункт 5 утратил силу</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31.08.2020 №74/290</w:t>
      </w:r>
      <w:r>
        <w:rPr>
          <w:rFonts w:ascii="Arial" w:hAnsi="Arial"/>
          <w:b w:val="0"/>
          <w:i w:val="0"/>
          <w:caps w:val="0"/>
          <w:color w:val="000000"/>
          <w:spacing w:val="0"/>
          <w:sz w:val="24"/>
        </w:rPr>
        <w:t>)</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(пункт 6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29.06.2015 года №66/443</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утратил силу</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пункт 6.1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29.06.2015 года №66/443</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утратил силу</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6.2) полномочиями в сфере стратегического планирования, предусмотренными</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28 июня 2014 года № 172-ФЗ</w:t>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6.2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Нижнереутчанского сельсовета Медвенского района, члена выборного органа местного самоуправления Нижнереутчанского сельсовета Медвенского района, выборного должностного лица местного самоуправления Нижнереутчанского сельсовета Медвенского района,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сбора статистических показателей, характеризующих состояние экономики и социальной сферы Нижнереутчанского сельсовета Медвенского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разработка и утверждение программ комплексного развития систем коммунальной инфраструктуры Нижнереутчанского сельсовета  Медвенского района, программ комплексного развития транспортной инфраструктуры Нижнереутчанского сельсовета Медвенского района, программ комплексного развития социальной инфраструктуры Нижнереутчанского сельсовета Медвенского района, требования к которым устанавливаются Правительством Российской Федерации;</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07.10.2013 года №40/336</w:t>
      </w:r>
      <w:r>
        <w:rPr>
          <w:rFonts w:ascii="Arial" w:hAnsi="Arial"/>
          <w:b w:val="0"/>
          <w:i w:val="0"/>
          <w:caps w:val="0"/>
          <w:color w:val="000000"/>
          <w:spacing w:val="0"/>
          <w:sz w:val="24"/>
        </w:rPr>
        <w:t>,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Нижнереутчанского сельсовета Медвенского района официальной информации о социально-экономическом и культурном развитии Нижнереутчанского сельсовета Медвенского района, о развитии его общественной инфраструктуры и иной официальной информации;</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международных и</w:t>
      </w:r>
      <w:r>
        <w:rPr>
          <w:rFonts w:ascii="Arial" w:hAnsi="Arial"/>
          <w:b w:val="0"/>
          <w:i w:val="0"/>
          <w:caps w:val="0"/>
          <w:color w:val="000000"/>
          <w:spacing w:val="0"/>
          <w:sz w:val="24"/>
        </w:rPr>
        <w:t> </w:t>
      </w:r>
      <w:r>
        <w:rPr>
          <w:rFonts w:ascii="Arial" w:hAnsi="Arial"/>
          <w:b w:val="0"/>
          <w:i w:val="0"/>
          <w:caps w:val="0"/>
          <w:color w:val="000000"/>
          <w:spacing w:val="0"/>
          <w:sz w:val="24"/>
        </w:rPr>
        <w:t>внешнеэкономических связей в</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06 октября 2003 года № 131-ФЗ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изложен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14.11.2023 №41/159</w:t>
      </w:r>
      <w:r>
        <w:rPr>
          <w:rFonts w:ascii="Arial" w:hAnsi="Arial"/>
          <w:b w:val="0"/>
          <w:i w:val="0"/>
          <w:caps w:val="0"/>
          <w:color w:val="000000"/>
          <w:spacing w:val="0"/>
          <w:sz w:val="24"/>
        </w:rPr>
        <w:t>)</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 Медвенского района</w:t>
      </w:r>
      <w:r>
        <w:rPr>
          <w:rFonts w:ascii="Arial" w:hAnsi="Arial"/>
          <w:b w:val="0"/>
          <w:i w:val="0"/>
          <w:caps w:val="0"/>
          <w:color w:val="000000"/>
          <w:spacing w:val="0"/>
          <w:sz w:val="24"/>
        </w:rPr>
        <w:t>, членов выборных органов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 Медвенского района</w:t>
      </w:r>
      <w:r>
        <w:rPr>
          <w:rFonts w:ascii="Arial" w:hAnsi="Arial"/>
          <w:b w:val="0"/>
          <w:i w:val="0"/>
          <w:caps w:val="0"/>
          <w:color w:val="000000"/>
          <w:spacing w:val="0"/>
          <w:sz w:val="24"/>
        </w:rPr>
        <w:t>, депутатов Собрания депутатов Нижнереутчанского сельсовета Медвенского района, муниципальных служащих и работников муниципальных учреждений,</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ascii="Arial" w:hAnsi="Arial"/>
          <w:b w:val="0"/>
          <w:i w:val="0"/>
          <w:caps w:val="0"/>
          <w:color w:val="000000"/>
          <w:spacing w:val="0"/>
          <w:sz w:val="24"/>
        </w:rPr>
        <w:t>;</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07.10.2013 года №40/336</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29.06.2015 №66/443</w:t>
      </w:r>
      <w:r>
        <w:rPr>
          <w:rFonts w:ascii="Arial" w:hAnsi="Arial"/>
          <w:b w:val="0"/>
          <w:i w:val="0"/>
          <w:caps w:val="0"/>
          <w:color w:val="000000"/>
          <w:spacing w:val="0"/>
          <w:sz w:val="24"/>
        </w:rPr>
        <w:t> </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27.06.2018 №37/173</w:t>
      </w:r>
      <w:r>
        <w:rPr>
          <w:rFonts w:ascii="Arial" w:hAnsi="Arial"/>
          <w:b w:val="0"/>
          <w:i w:val="0"/>
          <w:caps w:val="0"/>
          <w:color w:val="000000"/>
          <w:spacing w:val="0"/>
          <w:sz w:val="24"/>
        </w:rPr>
        <w:t>)</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Нижнереутчанского сельсовета Медвенского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иными полномочиями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color w:val="000000"/>
          <w:spacing w:val="0"/>
          <w:sz w:val="24"/>
        </w:rPr>
        <w:t>, настоящим Уставом.</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установленные настоящей статьей, осуществляются органами местного самоуправления Нижнереутчанского сельсовета Медвенского района самостоятельно. Подчиненность 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или должностного лица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органу местного самоуправления или должностному лицу местного самоуправления другого муниципального образования не допускается.</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w:t>
      </w:r>
      <w:r>
        <w:rPr>
          <w:rFonts w:ascii="Arial" w:hAnsi="Arial"/>
          <w:b w:val="1"/>
          <w:i w:val="0"/>
          <w:caps w:val="1"/>
          <w:color w:val="000000"/>
          <w:spacing w:val="0"/>
          <w:sz w:val="17"/>
          <w:vertAlign w:val="superscript"/>
        </w:rPr>
        <w:t>1</w:t>
      </w:r>
      <w:r>
        <w:rPr>
          <w:rFonts w:ascii="Arial" w:hAnsi="Arial"/>
          <w:b w:val="1"/>
          <w:i w:val="0"/>
          <w:caps w:val="0"/>
          <w:color w:val="000000"/>
          <w:spacing w:val="0"/>
          <w:sz w:val="26"/>
        </w:rPr>
        <w:t> </w:t>
      </w:r>
      <w:r>
        <w:rPr>
          <w:rFonts w:ascii="Arial" w:hAnsi="Arial"/>
          <w:b w:val="1"/>
          <w:i w:val="0"/>
          <w:caps w:val="0"/>
          <w:color w:val="000000"/>
          <w:spacing w:val="0"/>
          <w:sz w:val="26"/>
        </w:rPr>
        <w:t>Перераспределение отдельных полномочий между органами местного самоуправления Нижнереутчанского сельсовета Медвенского района и органами государственной власти Курской области</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соответствии с Законом Курской области от 7 декабря 2021 года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Нижнереутчанского сельсовета Медвенского района в области градостроительной деятельности, перечисленные в части 1 статьи 2 данного</w:t>
      </w:r>
      <w:r>
        <w:rPr>
          <w:rFonts w:ascii="Arial" w:hAnsi="Arial"/>
          <w:b w:val="0"/>
          <w:i w:val="0"/>
          <w:caps w:val="0"/>
          <w:color w:val="000000"/>
          <w:spacing w:val="0"/>
          <w:sz w:val="24"/>
        </w:rPr>
        <w:t> </w:t>
      </w:r>
      <w:r>
        <w:rPr>
          <w:rFonts w:ascii="Arial" w:hAnsi="Arial"/>
          <w:b w:val="0"/>
          <w:i w:val="0"/>
          <w:caps w:val="0"/>
          <w:strike w:val="0"/>
          <w:color w:val="0000FF"/>
          <w:spacing w:val="0"/>
          <w:sz w:val="24"/>
          <w:u/>
        </w:rPr>
        <w:t>Закона Курской области</w:t>
      </w:r>
      <w:r>
        <w:rPr>
          <w:rFonts w:ascii="Arial" w:hAnsi="Arial"/>
          <w:b w:val="0"/>
          <w:i w:val="0"/>
          <w:caps w:val="0"/>
          <w:color w:val="000000"/>
          <w:spacing w:val="0"/>
          <w:sz w:val="24"/>
        </w:rPr>
        <w:t>, осуществляются уполномоченными Губернатором Курской области исполнительными органами Курской области.</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 6</w:t>
      </w:r>
      <w:r>
        <w:rPr>
          <w:rFonts w:ascii="Arial" w:hAnsi="Arial"/>
          <w:b w:val="0"/>
          <w:i w:val="0"/>
          <w:caps w:val="0"/>
          <w:color w:val="000000"/>
          <w:spacing w:val="0"/>
          <w:sz w:val="16"/>
          <w:vertAlign w:val="superscript"/>
        </w:rPr>
        <w:t>1</w:t>
      </w:r>
      <w:r>
        <w:rPr>
          <w:rFonts w:ascii="Arial" w:hAnsi="Arial"/>
          <w:b w:val="0"/>
          <w:i w:val="0"/>
          <w:caps w:val="0"/>
          <w:color w:val="000000"/>
          <w:spacing w:val="0"/>
          <w:sz w:val="24"/>
        </w:rPr>
        <w:t> </w:t>
      </w:r>
      <w:r>
        <w:rPr>
          <w:rFonts w:ascii="Arial" w:hAnsi="Arial"/>
          <w:b w:val="0"/>
          <w:i w:val="0"/>
          <w:caps w:val="0"/>
          <w:color w:val="000000"/>
          <w:spacing w:val="0"/>
          <w:sz w:val="24"/>
        </w:rPr>
        <w:t>введена</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14.11.2023 №41/159</w:t>
      </w:r>
      <w:r>
        <w:rPr>
          <w:rFonts w:ascii="Arial" w:hAnsi="Arial"/>
          <w:b w:val="0"/>
          <w:i w:val="0"/>
          <w:caps w:val="0"/>
          <w:color w:val="000000"/>
          <w:spacing w:val="0"/>
          <w:sz w:val="24"/>
        </w:rPr>
        <w:t>)</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 Муниципальные правовые акты  Нижнереутчанского сельсовета Медвенского района</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населением Нижнереутчанского сельсовета Медвенского района непосредственно и (или) органами местного самоуправления и должностными лицами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принимаются муниципальные правовые акты Нижнереутчанского сельсовета Медвенского района.</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систему муниципальных правых актов входят:</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Нижнереутчанского сельсовета Медвенского района, решения, принятые на местном референдуме;</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Собрания депутатов Нижнереутчанского сельсовета Медвенского района;</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постановления и распоряжения Главы Нижнереутчанского сельсовета Медвенского района, Администрации Нижнереутчанского сельсовета Медвенского района;</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постановления и распоряжения Председателя Собрания депутатов Нижнереутчанского сельсовета Медвенского района;</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правовые акты иных органов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предусмотренных настоящим Уставом.</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пунктов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Нижнереутчанского сельсовета Медвенского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Нижнереутчанского сельсовета Медвенского района.</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Уставу Нижнереутчанского сельсовета Медвенского района и правовым актам, принятым на местном референдуме.</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Нижнереутчанского сельсовета Медвенского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Нижнереутчанского сельсовета Медвенского района, решение об удалении Главы Нижнереутчанского сельсовета Медвенского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Собрания депутатов Нижнереутчанского сельсовета Медвенского района, устанавливающие правила, обязательные для исполнения на территории Нижнереутчанского сельсовета Медвенского района, принимаются большинством голосов от установленной численности депутатов Собрания депутатов Нижнереутчанского сельсовета Медвенского района, если иное не установлено федеральным законом. Решения Собрания депутатов Нижнереутчанского сельсовета Медвенского района по вопросам организации деятельности Собрания депутатов Нижнереутчанского сельсовета Медвенского района принимаются большинством голосов от установленной численности депутатов Собрания депутатов Нижнереутчанского сельсовета Медвенского района, если иное не установлено настоящим Уставом.</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Решения Собрания депутатов Нижнереутчанского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Нижнереутчанского 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изложена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Нормативный правовой акт, принятый Собранием депутатов  Нижнереутчанского сельсовета Медвенского района направляется Главе Нижнереутчанского сельсовета Медвенского района для подписания и обнародования в течение 10 дней.</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Нижнереутчанского сельсовета Медвенского района имеет право отклонить решение, принятое Собранием депутатов Нижнереутчанского сельсовета Медвенского района. В этом случае указанный нормативный правовой акт в течение 10 дней возвращается в Собрание депутатов Нижнереутчанского сельсовета Медвенского района с мотивированным обоснованием его отклонения либо с предложениями о внесении в него изменений и дополнений. Если Глава Нижнереутчанского сельсовета Медвенского района отклонит нормативный правовой акт, он вновь рассматривается Собранием депутатов Нижнереутчанского сельсовета Медвенского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Нижнереутчанского сельсовета Медвенского района он подлежит подписанию Главой  Нижнереутчанского сельсовета в течение 7 дней и обнародованию.</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Нижнереутчанского сельсовета Медвенского района в пределах своих полномочий, установленных настоящим Уставом и решениями Собрания депутатов Нижнереутчанского сельсовета Медвенского района, издает постановления и распоряжения Администрации Нижнереутчанского сельсовета Медвенского района по вопросам, указанным в части 8 настоящей статьи.</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Нижнереутчанского сельсовета Медвенского района издает постановления и распоряжения по иным вопросам, отнесенным к его компетенции настоящим Уставом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06 октября 2003 года №131-ФЗ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 другими федеральными законами.</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29.06.2015 №66/443</w:t>
      </w:r>
      <w:r>
        <w:rPr>
          <w:rFonts w:ascii="Arial" w:hAnsi="Arial"/>
          <w:b w:val="0"/>
          <w:i w:val="0"/>
          <w:caps w:val="0"/>
          <w:color w:val="000000"/>
          <w:spacing w:val="0"/>
          <w:sz w:val="24"/>
        </w:rPr>
        <w:t>)</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Глава Нижнереутчанского сельсовета Медвенского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Нижнереутчанского сельсовета Медвенского района, издает постановления Администрации Нижнереутчанского сельсовета Медвенского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федеральными законами и законами Курской области, а также распоряжения Администрации Нижнереутчанского сельсовета Медвенского района по вопросам организации работы Администрации Нижнереутчанского сельсовета Медвенского района.</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30.11.2018 №47/206</w:t>
      </w:r>
      <w:r>
        <w:rPr>
          <w:rFonts w:ascii="Arial" w:hAnsi="Arial"/>
          <w:b w:val="0"/>
          <w:i w:val="0"/>
          <w:caps w:val="0"/>
          <w:color w:val="000000"/>
          <w:spacing w:val="0"/>
          <w:sz w:val="24"/>
        </w:rPr>
        <w:t>)</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Проекты муниципальных правовых актов Нижнереутчанского сельсовета Медвенского района могут вноситься депутатами Собрания депутатов Нижнереутчанского сельсовета Медвенского района, Главой Нижнереутчанского сельсовета Медвенского района, иными выборными органами местного самоуправления Нижнереутчанского сельсовета Медвенского района, органами территориального общественного самоуправления, инициативными группами граждан, а также прокурором Медвенского района Курской области.</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внесения проектов муниципальных правовых актов, перечень и форм прилагаемых к ним документов устанавливается нормативным правовым актом 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или</w:t>
      </w:r>
      <w:r>
        <w:rPr>
          <w:rFonts w:ascii="Arial" w:hAnsi="Arial"/>
          <w:b w:val="0"/>
          <w:i w:val="0"/>
          <w:caps w:val="0"/>
          <w:color w:val="000000"/>
          <w:spacing w:val="0"/>
          <w:sz w:val="24"/>
        </w:rPr>
        <w:t> </w:t>
      </w:r>
      <w:r>
        <w:rPr>
          <w:rFonts w:ascii="Arial" w:hAnsi="Arial"/>
          <w:b w:val="0"/>
          <w:i w:val="0"/>
          <w:caps w:val="0"/>
          <w:color w:val="000000"/>
          <w:spacing w:val="0"/>
          <w:sz w:val="24"/>
        </w:rPr>
        <w:t>должностного лица местного самоуправления Нижнереутчанского сельсовета Медвенского района, на рассмотрении которых вносятся указанные проекты.</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Собрания депутатов Нижнереутчанского сельсовета Медвенского района о налогах и сборах вступают в силу в соответствии с Налоговым кодексом Российской Федерации.</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«Нижнереутчанский сельсовет» Медвенского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3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«Медвенские новости», распространяемой в Нижнереутчанском сельсовете Медвенского района.</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4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Нижнереутчанского сельсовета Медвенского района в 7-дневный срок в газете «Медвенские новости» и (или) в Вестнике Нижнереутчанского сельсовета, размещаются в информационно-коммуникационной сети Интернет на официальном сайте муниципального образования «Нижнереутчанский сельсовет» Медвенского района Курской области (по адресу: nizhnezeut.rkursk.ru),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«Медвенские новости», и (или) в Вестнике Нижнереутчанского сельсовета, распространяемых в Нижнереутчанском сельсовете.</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изложена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газете«Медвенские новости», и (или) в Вестнике Нижнереутчанского сельсовета могут не приводится.</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Нижнереутчанского сельсовета Медвенского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Нижнереутчанского сельсовета Медвенского района муниципальных правовых актов определяются решением Собрания депутатов Нижнереутчанского сельсовета Медвенского района.</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Муниципальные правовые акты могут быть отменены или их действие может быть приостановлено органами местного самоуправления Нижнереутчанского сельсовета Медвенского района или должностными лицами местного самоуправления Нижнереутчанского сельсовета Медвенского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Нижнереутчанского сельсовета Медвенского района или должностными лицами местного самоуправления Нижнереутчанского сельсовета Медвенского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Нижнереутчанского сельсовета Медвенского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Решение вопросов местного значения непосредственно гражданами Нижнереутчанского сельсовета Медвенского района осуществляется путем прямого волеизъявления населения Нижнереутчанского сельсовета Медвенского района, выраженного на местном референдуме.</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Если для реализации решения, принятого путем прямого волеизъявления населения Нижнереутчанского сельсовета Медвенского района, дополнительно требуется принятие (издание) муниципального правового акта, орган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или должностное лицо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F6000000">
      <w:pPr>
        <w:spacing w:after="0" w:before="0"/>
        <w:ind w:firstLine="567"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3. ФОРМЫ НЕПОСРЕДСТВЕННОГО ОСУЩЕСТВЛЕНИЯ НАСЕЛЕНИЕМ НИЖНЕРЕУТЧАНСКОГО СЕЛЬСОВЕТА МЕДВЕНСКОГО</w:t>
      </w:r>
      <w:r>
        <w:rPr>
          <w:rFonts w:ascii="Arial" w:hAnsi="Arial"/>
          <w:b w:val="1"/>
          <w:i w:val="0"/>
          <w:caps w:val="0"/>
          <w:color w:val="000000"/>
          <w:spacing w:val="0"/>
          <w:sz w:val="28"/>
        </w:rPr>
        <w:t> </w:t>
      </w:r>
      <w:r>
        <w:rPr>
          <w:rFonts w:ascii="Arial" w:hAnsi="Arial"/>
          <w:b w:val="1"/>
          <w:i w:val="0"/>
          <w:caps w:val="0"/>
          <w:color w:val="000000"/>
          <w:spacing w:val="0"/>
          <w:sz w:val="28"/>
        </w:rPr>
        <w:t>РАЙОНА МЕСТНОГО САМОУПРАВЛЕНИЯ И УЧАСТИЯ НАСЕЛЕНИЯ НИЖНЕРЕУТЧАНСКОГО СЕЛЬСОВЕТА МЕДВЕНСКОГО РАЙОНА В ОСУЩЕСТВЛЕНИИ МЕСТНОГО САМОУПРАВЛЕНИЯ</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главы изложено</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F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F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8. Права граждан Российской Федерации на осуществление местного самоуправления</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Российской Федерации, место жительства которых расположено в границах Нижнереутчанского сельсовета Медвенского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Нижнереутчанского сельсовета Медвенского района.</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Иностранные граждане, постоянно или преимущественно проживающие на территории Нижнереутчанского сельсовета Медвенского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Граждане, место жительства которых расположено в границах Нижнереутчанского сельсовета Медвенского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Российской Федерации обладают пассивным избирательным правом на территории Нижнереутчанского сельсовета Медвенского района в соответствии с федеральным законодательством и</w:t>
      </w:r>
      <w:r>
        <w:rPr>
          <w:rFonts w:ascii="Arial" w:hAnsi="Arial"/>
          <w:b w:val="0"/>
          <w:i w:val="0"/>
          <w:caps w:val="0"/>
          <w:color w:val="000000"/>
          <w:spacing w:val="0"/>
          <w:sz w:val="24"/>
        </w:rPr>
        <w:t> </w:t>
      </w:r>
      <w:r>
        <w:rPr>
          <w:rFonts w:ascii="Arial" w:hAnsi="Arial"/>
          <w:b w:val="0"/>
          <w:i w:val="0"/>
          <w:caps w:val="0"/>
          <w:strike w:val="0"/>
          <w:color w:val="0000FF"/>
          <w:spacing w:val="0"/>
          <w:sz w:val="24"/>
          <w:u/>
        </w:rPr>
        <w:t>Законом Курской области от 03 декабря 2009 года №106- ЗКО</w:t>
      </w:r>
      <w:r>
        <w:rPr>
          <w:rFonts w:ascii="Arial" w:hAnsi="Arial"/>
          <w:b w:val="0"/>
          <w:i w:val="0"/>
          <w:caps w:val="0"/>
          <w:color w:val="000000"/>
          <w:spacing w:val="0"/>
          <w:sz w:val="24"/>
        </w:rPr>
        <w:t> </w:t>
      </w:r>
      <w:r>
        <w:rPr>
          <w:rFonts w:ascii="Arial" w:hAnsi="Arial"/>
          <w:b w:val="0"/>
          <w:i w:val="0"/>
          <w:caps w:val="0"/>
          <w:color w:val="000000"/>
          <w:spacing w:val="0"/>
          <w:sz w:val="24"/>
        </w:rPr>
        <w:t>«Кодекс Курской области о выборах и референдумах».</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0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9. Местный референдум</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Нижнереутчанского сельсовета Медвенского района вопросов местного значения проводится местный референдум.</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Нижнереутчанского сельсовета Медвенского района.</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Собранием депутатов Нижнереутчанского сельсовета Медвенского района:</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имеющими право на участие в местном референдуме;</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Нижнереутчанского сельсовета Медвенского района и Главы Администрации Нижнереутчанского сельсовета Медвенского района, выдвинутой ими совместно.</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указанных в пункте 2</w:t>
      </w:r>
      <w:r>
        <w:rPr>
          <w:rFonts w:ascii="Arial" w:hAnsi="Arial"/>
          <w:b w:val="0"/>
          <w:i w:val="0"/>
          <w:caps w:val="0"/>
          <w:color w:val="000000"/>
          <w:spacing w:val="0"/>
          <w:sz w:val="24"/>
        </w:rPr>
        <w:t> </w:t>
      </w:r>
      <w:r>
        <w:rPr>
          <w:rFonts w:ascii="Arial" w:hAnsi="Arial"/>
          <w:b w:val="0"/>
          <w:i w:val="0"/>
          <w:caps w:val="0"/>
          <w:color w:val="000000"/>
          <w:spacing w:val="0"/>
          <w:sz w:val="24"/>
        </w:rPr>
        <w:t>части 3 настоящей статьи, является</w:t>
      </w:r>
      <w:r>
        <w:rPr>
          <w:rFonts w:ascii="Arial" w:hAnsi="Arial"/>
          <w:b w:val="0"/>
          <w:i w:val="0"/>
          <w:caps w:val="0"/>
          <w:color w:val="000000"/>
          <w:spacing w:val="0"/>
          <w:sz w:val="24"/>
        </w:rPr>
        <w:t> </w:t>
      </w:r>
      <w:r>
        <w:rPr>
          <w:rFonts w:ascii="Arial" w:hAnsi="Arial"/>
          <w:b w:val="0"/>
          <w:i w:val="0"/>
          <w:caps w:val="0"/>
          <w:color w:val="000000"/>
          <w:spacing w:val="0"/>
          <w:sz w:val="24"/>
        </w:rPr>
        <w:t>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w:t>
      </w:r>
      <w:r>
        <w:rPr>
          <w:rFonts w:ascii="Arial" w:hAnsi="Arial"/>
          <w:b w:val="0"/>
          <w:i w:val="0"/>
          <w:caps w:val="0"/>
          <w:color w:val="000000"/>
          <w:spacing w:val="0"/>
          <w:sz w:val="24"/>
        </w:rPr>
        <w:t> </w:t>
      </w:r>
      <w:r>
        <w:rPr>
          <w:rFonts w:ascii="Arial" w:hAnsi="Arial"/>
          <w:b w:val="0"/>
          <w:i w:val="0"/>
          <w:caps w:val="0"/>
          <w:strike w:val="0"/>
          <w:color w:val="0000FF"/>
          <w:spacing w:val="0"/>
          <w:sz w:val="24"/>
          <w:u/>
        </w:rPr>
        <w:t>Закона Курской области</w:t>
      </w:r>
      <w:r>
        <w:rPr>
          <w:rFonts w:ascii="Arial" w:hAnsi="Arial"/>
          <w:b w:val="0"/>
          <w:i w:val="0"/>
          <w:caps w:val="0"/>
          <w:color w:val="000000"/>
          <w:spacing w:val="0"/>
          <w:sz w:val="24"/>
        </w:rPr>
        <w:t> </w:t>
      </w:r>
      <w:r>
        <w:rPr>
          <w:rFonts w:ascii="Arial" w:hAnsi="Arial"/>
          <w:b w:val="0"/>
          <w:i w:val="0"/>
          <w:caps w:val="0"/>
          <w:color w:val="000000"/>
          <w:spacing w:val="0"/>
          <w:sz w:val="24"/>
        </w:rPr>
        <w:t>от 03 декабря 2009 года №106-ЗКО «Кодекс Курской области о выборах и референдумах», но не может быть менее 25 подписей»</w:t>
      </w:r>
      <w:r>
        <w:rPr>
          <w:rFonts w:ascii="Arial" w:hAnsi="Arial"/>
          <w:b w:val="0"/>
          <w:i w:val="0"/>
          <w:caps w:val="0"/>
          <w:color w:val="000000"/>
          <w:spacing w:val="0"/>
          <w:sz w:val="24"/>
        </w:rPr>
        <w:t>.</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абзац</w:t>
      </w:r>
      <w:r>
        <w:rPr>
          <w:rFonts w:ascii="Arial" w:hAnsi="Arial"/>
          <w:b w:val="0"/>
          <w:i w:val="0"/>
          <w:caps w:val="0"/>
          <w:color w:val="000000"/>
          <w:spacing w:val="0"/>
          <w:sz w:val="24"/>
        </w:rPr>
        <w:t> </w:t>
      </w:r>
      <w:r>
        <w:rPr>
          <w:rFonts w:ascii="Arial" w:hAnsi="Arial"/>
          <w:b w:val="0"/>
          <w:i w:val="0"/>
          <w:caps w:val="0"/>
          <w:color w:val="000000"/>
          <w:spacing w:val="0"/>
          <w:sz w:val="24"/>
        </w:rPr>
        <w:t>изложен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14.11.2023 №41/159</w:t>
      </w:r>
      <w:r>
        <w:rPr>
          <w:rFonts w:ascii="Arial" w:hAnsi="Arial"/>
          <w:b w:val="0"/>
          <w:i w:val="0"/>
          <w:caps w:val="0"/>
          <w:color w:val="000000"/>
          <w:spacing w:val="0"/>
          <w:sz w:val="24"/>
        </w:rPr>
        <w:t>)</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12 июня 2002 года № 67–ФЗ</w:t>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 и принимаемым</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ним законом Курской области.</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(абзац 2</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изложен в редакции</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30.11.2022</w:t>
      </w:r>
      <w:r>
        <w:rPr>
          <w:rFonts w:ascii="Arial" w:hAnsi="Arial"/>
          <w:b w:val="0"/>
          <w:i w:val="0"/>
          <w:caps w:val="0"/>
          <w:color w:val="000000"/>
          <w:spacing w:val="0"/>
          <w:sz w:val="24"/>
        </w:rPr>
        <w:t>)</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Нижнереутчанского сельсовета Медвенского района и Главой Нижнереутчанского сельсовета Медвенского района, оформляется правовыми актами Собрания депутатов Нижнереутчанского сельсовета Медвенского района и Главы Нижнереутчанского сельсовета Медвенского района.</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Нижнереутчанского сельсовета Медвенского района обязано назначить местный референдум в течение 30 дней со дня поступления в Собрание депутатов Нижнереутчанского сельсовета Медвенского района документов, на основании которых назначается местный референдум.</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Нижнереутчанского сельсовета Медвенского района в установленные сроки, референдум назначается судом на основании обращения граждан, избирательных объединений, Главы Нижнереутчанского сельсовета Медвенского района, органов государственной власти Курской области,</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Избирательной комисси</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Курской области или прокурора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Курской области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Нижнереутчанского сельсовета Медвенского района, местного референдума</w:t>
      </w:r>
      <w:r>
        <w:rPr>
          <w:rFonts w:ascii="Arial" w:hAnsi="Arial"/>
          <w:b w:val="0"/>
          <w:i w:val="0"/>
          <w:caps w:val="0"/>
          <w:color w:val="000000"/>
          <w:spacing w:val="0"/>
          <w:sz w:val="24"/>
        </w:rPr>
        <w:t>, а обеспечение его проведения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исполнительным органом Курской области</w:t>
      </w:r>
      <w:r>
        <w:rPr>
          <w:rFonts w:ascii="Arial" w:hAnsi="Arial"/>
          <w:b w:val="0"/>
          <w:i w:val="0"/>
          <w:caps w:val="0"/>
          <w:color w:val="000000"/>
          <w:spacing w:val="0"/>
          <w:sz w:val="24"/>
        </w:rPr>
        <w:t> </w:t>
      </w:r>
      <w:r>
        <w:rPr>
          <w:rFonts w:ascii="Arial" w:hAnsi="Arial"/>
          <w:b w:val="0"/>
          <w:i w:val="0"/>
          <w:caps w:val="0"/>
          <w:color w:val="000000"/>
          <w:spacing w:val="0"/>
          <w:sz w:val="24"/>
        </w:rPr>
        <w:t>или иным органом, на который судом возложено обеспечение проведения местного референдума.</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t>19.04.2021 №9/30</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t>30.11.2022 №28/115</w:t>
      </w:r>
      <w:r>
        <w:rPr>
          <w:rFonts w:ascii="Arial" w:hAnsi="Arial"/>
          <w:b w:val="0"/>
          <w:i w:val="0"/>
          <w:caps w:val="0"/>
          <w:strike w:val="0"/>
          <w:color w:val="000000"/>
          <w:spacing w:val="0"/>
          <w:sz w:val="24"/>
          <w:u/>
        </w:rPr>
        <w:t>, абзац 2 части 5</w:t>
      </w:r>
      <w:r>
        <w:rPr>
          <w:rFonts w:ascii="Arial" w:hAnsi="Arial"/>
          <w:b w:val="0"/>
          <w:i w:val="0"/>
          <w:caps w:val="0"/>
          <w:strike w:val="0"/>
          <w:color w:val="0000FF"/>
          <w:spacing w:val="0"/>
          <w:sz w:val="24"/>
          <w:u/>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14.11.2023 №41/159</w:t>
      </w:r>
      <w:r>
        <w:rPr>
          <w:rFonts w:ascii="Arial" w:hAnsi="Arial"/>
          <w:b w:val="0"/>
          <w:i w:val="0"/>
          <w:caps w:val="0"/>
          <w:color w:val="000000"/>
          <w:spacing w:val="0"/>
          <w:sz w:val="24"/>
        </w:rPr>
        <w:t>)</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Нижнереутчанского сельсовета Медвенского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опубликованию (обнародованию).</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Нижнереутчанского сельсовета Медвенского района и не нуждается в утверждении какими-либо органами государственной власти, их должностными лицами</w:t>
      </w:r>
      <w:r>
        <w:rPr>
          <w:rFonts w:ascii="Arial" w:hAnsi="Arial"/>
          <w:b w:val="0"/>
          <w:i w:val="0"/>
          <w:caps w:val="0"/>
          <w:color w:val="000000"/>
          <w:spacing w:val="0"/>
          <w:sz w:val="24"/>
        </w:rPr>
        <w:t> </w:t>
      </w:r>
      <w:r>
        <w:rPr>
          <w:rFonts w:ascii="Arial" w:hAnsi="Arial"/>
          <w:b w:val="0"/>
          <w:i w:val="0"/>
          <w:caps w:val="0"/>
          <w:color w:val="000000"/>
          <w:spacing w:val="0"/>
          <w:sz w:val="24"/>
        </w:rPr>
        <w:t>или органами местного самоуправления Нижнереутчанского сельсовета Медвенского района</w:t>
      </w:r>
      <w:r>
        <w:rPr>
          <w:rFonts w:ascii="Arial" w:hAnsi="Arial"/>
          <w:b w:val="0"/>
          <w:i w:val="0"/>
          <w:caps w:val="0"/>
          <w:color w:val="000000"/>
          <w:spacing w:val="0"/>
          <w:sz w:val="24"/>
        </w:rPr>
        <w:t>.</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изложена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Нижнереутчанского сельсовета Медвенского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w:t>
      </w:r>
      <w:r>
        <w:rPr>
          <w:rFonts w:ascii="Arial" w:hAnsi="Arial"/>
          <w:b w:val="0"/>
          <w:i w:val="0"/>
          <w:caps w:val="0"/>
          <w:color w:val="000000"/>
          <w:spacing w:val="0"/>
          <w:sz w:val="24"/>
        </w:rPr>
        <w:t> </w:t>
      </w:r>
      <w:r>
        <w:rPr>
          <w:rFonts w:ascii="Arial" w:hAnsi="Arial"/>
          <w:b w:val="0"/>
          <w:i w:val="0"/>
          <w:caps w:val="0"/>
          <w:color w:val="000000"/>
          <w:spacing w:val="0"/>
          <w:sz w:val="24"/>
        </w:rPr>
        <w:t>органами местного самоуправления Нижнереутчанского сельсовета Медвенского района, прокурором Медвенского района Курской области,</w:t>
      </w:r>
      <w:r>
        <w:rPr>
          <w:rFonts w:ascii="Arial" w:hAnsi="Arial"/>
          <w:b w:val="0"/>
          <w:i w:val="0"/>
          <w:caps w:val="0"/>
          <w:color w:val="000000"/>
          <w:spacing w:val="0"/>
          <w:sz w:val="24"/>
        </w:rPr>
        <w:t> </w:t>
      </w:r>
      <w:r>
        <w:rPr>
          <w:rFonts w:ascii="Arial" w:hAnsi="Arial"/>
          <w:b w:val="0"/>
          <w:i w:val="0"/>
          <w:caps w:val="0"/>
          <w:color w:val="000000"/>
          <w:spacing w:val="0"/>
          <w:sz w:val="24"/>
        </w:rPr>
        <w:t>уполномоченными федеральным законом органами государственной власти.</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изложена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проведения местного референдума устанавливаются</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 принимаемыми</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ним законами Курской области.</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изложена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10. Муниципальные выборы</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проводятся в целях избрания депутатов Собрания депутатов Нижнереутчанского сельсовета Медвенского района на основе всеобщего равного и прямого избирательного права при тайном голосовании.</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выборы назначаются Собранием депутатов Нижнереутчанского сельсовета Медвенского района.</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strike w:val="0"/>
          <w:color w:val="000000"/>
          <w:spacing w:val="0"/>
          <w:sz w:val="24"/>
          <w:u/>
        </w:rPr>
        <w:t>, часть 3 утратила силу</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 принимаемыми</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ним законами Курской области.</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изложена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Депутаты Собрания депутатов Нижнереутчанского сельсовета Медвенского района избираются по мажоритарной избирательной системе относительного большинства. На территории Нижнереутчанского сельсовета Медвенского района для проведения выборов депутатов Собрания депутатов Нижнереутчанского сельсовета Медвенского района образуется один общетерриториальный многомандатный</w:t>
      </w:r>
      <w:r>
        <w:rPr>
          <w:rFonts w:ascii="Arial" w:hAnsi="Arial"/>
          <w:b w:val="0"/>
          <w:i w:val="0"/>
          <w:caps w:val="0"/>
          <w:color w:val="000000"/>
          <w:spacing w:val="0"/>
          <w:sz w:val="24"/>
        </w:rPr>
        <w:t> </w:t>
      </w:r>
      <w:r>
        <w:rPr>
          <w:rFonts w:ascii="Arial" w:hAnsi="Arial"/>
          <w:b w:val="0"/>
          <w:i w:val="0"/>
          <w:caps w:val="0"/>
          <w:color w:val="000000"/>
          <w:spacing w:val="0"/>
          <w:sz w:val="24"/>
        </w:rPr>
        <w:t>избирательный округ с наделением каждого избирателя числом голосов равным количеству распределенных мандатов</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29.06.2015 №66/443</w:t>
      </w:r>
      <w:r>
        <w:rPr>
          <w:rFonts w:ascii="Arial" w:hAnsi="Arial"/>
          <w:b w:val="0"/>
          <w:i w:val="0"/>
          <w:caps w:val="0"/>
          <w:color w:val="000000"/>
          <w:spacing w:val="0"/>
          <w:sz w:val="24"/>
        </w:rPr>
        <w:t>)</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муниципальных выборов подлежат официальному опубликованию (обнародованию).</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11. Голосование по отзыву депутата Собрания депутатов Нижнереутчанского сельсовета Медвенского района, Главы  Нижнереутчанского сельсовета Медвенского района</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Собрания депутатов Нижнереутчанского сельсовета Медвенского района, Главы Нижнереутчанского сельсовета Медвенского района проводится по инициативе населения Нижнереутчанского сельсовета Медвенского района в порядке, установленном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12 июня 2002 года № 67-ФЗ</w:t>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 (далее по тексту -</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Федеральный закон</w:t>
      </w:r>
      <w:r>
        <w:rPr>
          <w:rFonts w:ascii="Arial" w:hAnsi="Arial"/>
          <w:b w:val="0"/>
          <w:i w:val="0"/>
          <w:caps w:val="0"/>
          <w:strike w:val="0"/>
          <w:color w:val="0000FF"/>
          <w:spacing w:val="0"/>
          <w:sz w:val="24"/>
          <w:u/>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отзыва депутата Собрания депутатов Нижнереутчанского сельсовета Медвенского района, Главы Нижнереутчанского сельсовета Медвенского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нарушение депутатом Собрания депутатов Нижнереутчанского сельсовета Медвенского района, Главой Нижнереутчанского сельсовета Медвенского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color w:val="000000"/>
          <w:spacing w:val="0"/>
          <w:sz w:val="24"/>
        </w:rPr>
        <w:t>, федерального законодательства,</w:t>
      </w:r>
      <w:r>
        <w:rPr>
          <w:rFonts w:ascii="Arial" w:hAnsi="Arial"/>
          <w:b w:val="0"/>
          <w:i w:val="0"/>
          <w:caps w:val="0"/>
          <w:color w:val="000000"/>
          <w:spacing w:val="0"/>
          <w:sz w:val="24"/>
        </w:rPr>
        <w:t> </w:t>
      </w:r>
      <w:r>
        <w:rPr>
          <w:rFonts w:ascii="Arial" w:hAnsi="Arial"/>
          <w:b w:val="0"/>
          <w:i w:val="0"/>
          <w:caps w:val="0"/>
          <w:strike w:val="0"/>
          <w:color w:val="0000FF"/>
          <w:spacing w:val="0"/>
          <w:sz w:val="24"/>
          <w:u/>
        </w:rPr>
        <w:t>Устава Курской области</w:t>
      </w:r>
      <w:r>
        <w:rPr>
          <w:rFonts w:ascii="Arial" w:hAnsi="Arial"/>
          <w:b w:val="0"/>
          <w:i w:val="0"/>
          <w:caps w:val="0"/>
          <w:color w:val="000000"/>
          <w:spacing w:val="0"/>
          <w:sz w:val="24"/>
        </w:rPr>
        <w:t> </w:t>
      </w:r>
      <w:r>
        <w:rPr>
          <w:rFonts w:ascii="Arial" w:hAnsi="Arial"/>
          <w:b w:val="0"/>
          <w:i w:val="0"/>
          <w:caps w:val="0"/>
          <w:color w:val="000000"/>
          <w:spacing w:val="0"/>
          <w:sz w:val="24"/>
        </w:rPr>
        <w:t>и иных законов Курской области, а также настоящего Устава и иных муниципальных нормативных правовых актов органов местного самоуправления Нижнереутчанского сельсовета Медвенского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Нижнереутчанского сельсовета, Главой Нижнереутчанского сельсовета Медвенского района требований этих законов и нормативных правовых актов;</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невыполнение депутатом Собрания депутатов Нижнереутчанского сельсовета Медвенского района, Главой Нижнереутчанского сельсовета Медвенского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Нижнереутчанского сельсовета Медвенского района, Главы Нижнереутчанского сельсовета Медвенского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целях реализации инициативы проведения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создается инициативная группа для проведения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(далее - инициативная группа), которая образуется и осуществляет свою деятельность в порядке, определенном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w:t>
      </w:r>
      <w:r>
        <w:rPr>
          <w:rFonts w:ascii="Arial" w:hAnsi="Arial"/>
          <w:b w:val="0"/>
          <w:i w:val="0"/>
          <w:caps w:val="0"/>
          <w:strike w:val="0"/>
          <w:color w:val="0000FF"/>
          <w:spacing w:val="0"/>
          <w:sz w:val="24"/>
          <w:u/>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 принимаемым в соответствии с ним законом Курской области для инициативной группы по проведению местного референдума.</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Подготовку и проведение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w:t>
      </w:r>
      <w:r>
        <w:rPr>
          <w:rFonts w:ascii="Arial" w:hAnsi="Arial"/>
          <w:b w:val="0"/>
          <w:i w:val="0"/>
          <w:caps w:val="0"/>
          <w:color w:val="000000"/>
          <w:spacing w:val="0"/>
          <w:sz w:val="24"/>
        </w:rPr>
        <w:t> </w:t>
      </w:r>
      <w:r>
        <w:rPr>
          <w:rFonts w:ascii="Arial" w:hAnsi="Arial"/>
          <w:b w:val="0"/>
          <w:i w:val="0"/>
          <w:caps w:val="0"/>
          <w:color w:val="000000"/>
          <w:spacing w:val="0"/>
          <w:sz w:val="24"/>
        </w:rPr>
        <w:t>организует избирательная комиссия, осуществляющая подготовку и проведение выборов в органы местного самоуправления Нижнереутчанского сельсовета Медвенского района, местного референдума в порядке</w:t>
      </w:r>
      <w:r>
        <w:rPr>
          <w:rFonts w:ascii="Arial" w:hAnsi="Arial"/>
          <w:b w:val="0"/>
          <w:i w:val="0"/>
          <w:caps w:val="0"/>
          <w:color w:val="000000"/>
          <w:spacing w:val="0"/>
          <w:sz w:val="24"/>
        </w:rPr>
        <w:t>, определенном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w:t>
      </w:r>
      <w:r>
        <w:rPr>
          <w:rFonts w:ascii="Arial" w:hAnsi="Arial"/>
          <w:b w:val="0"/>
          <w:i w:val="0"/>
          <w:caps w:val="0"/>
          <w:strike w:val="0"/>
          <w:color w:val="0000FF"/>
          <w:spacing w:val="0"/>
          <w:sz w:val="24"/>
          <w:u/>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w:t>
      </w:r>
      <w:r>
        <w:rPr>
          <w:rFonts w:ascii="Arial" w:hAnsi="Arial"/>
          <w:b w:val="0"/>
          <w:i w:val="0"/>
          <w:caps w:val="0"/>
          <w:strike w:val="0"/>
          <w:color w:val="0000FF"/>
          <w:spacing w:val="0"/>
          <w:sz w:val="24"/>
          <w:u/>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w:t>
      </w:r>
      <w:r>
        <w:rPr>
          <w:rFonts w:ascii="Arial" w:hAnsi="Arial"/>
          <w:b w:val="0"/>
          <w:i w:val="0"/>
          <w:caps w:val="0"/>
          <w:strike w:val="0"/>
          <w:color w:val="0000FF"/>
          <w:spacing w:val="0"/>
          <w:sz w:val="24"/>
          <w:u/>
        </w:rPr>
        <w:t>й</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Собрания депутатов Нижнереутчанского сельсовета Медвенского района от 30.11.2018 №</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47/206</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Инициативная группа обращается в избирательную комиссию, организующую подготовку и проведение выборов в органы местного самоуправления Нижнереутчанского сельсовета Медвенского района, местного референдума с ходатайством</w:t>
      </w:r>
      <w:r>
        <w:rPr>
          <w:rFonts w:ascii="Arial" w:hAnsi="Arial"/>
          <w:b w:val="0"/>
          <w:i w:val="0"/>
          <w:caps w:val="0"/>
          <w:color w:val="000000"/>
          <w:spacing w:val="0"/>
          <w:sz w:val="24"/>
        </w:rPr>
        <w:t> </w:t>
      </w:r>
      <w:r>
        <w:rPr>
          <w:rFonts w:ascii="Arial" w:hAnsi="Arial"/>
          <w:b w:val="0"/>
          <w:i w:val="0"/>
          <w:caps w:val="0"/>
          <w:color w:val="000000"/>
          <w:spacing w:val="0"/>
          <w:sz w:val="24"/>
        </w:rPr>
        <w:t>о регистрации инициативной группы в порядке, определенном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w:t>
      </w:r>
      <w:r>
        <w:rPr>
          <w:rFonts w:ascii="Arial" w:hAnsi="Arial"/>
          <w:b w:val="0"/>
          <w:i w:val="0"/>
          <w:caps w:val="0"/>
          <w:strike w:val="0"/>
          <w:color w:val="0000FF"/>
          <w:spacing w:val="0"/>
          <w:sz w:val="24"/>
          <w:u/>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Избирательная комиссия, организующая подготовку и проведение выборов в органы местного самоуправления Нижнереутчанского сельсовета Медвенского района, местного референдума со дня получения ходатайства</w:t>
      </w:r>
      <w:r>
        <w:rPr>
          <w:rFonts w:ascii="Arial" w:hAnsi="Arial"/>
          <w:b w:val="0"/>
          <w:i w:val="0"/>
          <w:caps w:val="0"/>
          <w:color w:val="000000"/>
          <w:spacing w:val="0"/>
          <w:sz w:val="24"/>
        </w:rPr>
        <w:t> </w:t>
      </w:r>
      <w:r>
        <w:rPr>
          <w:rFonts w:ascii="Arial" w:hAnsi="Arial"/>
          <w:b w:val="0"/>
          <w:i w:val="0"/>
          <w:caps w:val="0"/>
          <w:color w:val="000000"/>
          <w:spacing w:val="0"/>
          <w:sz w:val="24"/>
        </w:rPr>
        <w:t>действует в качестве комиссии по отзыву депутата Собрания депутатов Нижнереутчанского сельсовета Медвенского района, Главы Нижнереутчанского сельсовета Медвенского района (далее - комиссия по отзыву).</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5</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w:t>
      </w:r>
      <w:r>
        <w:rPr>
          <w:rFonts w:ascii="Arial" w:hAnsi="Arial"/>
          <w:b w:val="0"/>
          <w:i w:val="0"/>
          <w:caps w:val="0"/>
          <w:strike w:val="0"/>
          <w:color w:val="0000FF"/>
          <w:spacing w:val="0"/>
          <w:sz w:val="24"/>
          <w:u/>
        </w:rPr>
        <w:t>й</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30.11.2018 №</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47/206</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Нижнереутчанского сельсовета Медвенского района, Главы Нижнереутчанского сельсовета Медвенского района в порядке, определенном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w:t>
      </w:r>
      <w:r>
        <w:rPr>
          <w:rFonts w:ascii="Arial" w:hAnsi="Arial"/>
          <w:b w:val="0"/>
          <w:i w:val="0"/>
          <w:caps w:val="0"/>
          <w:strike w:val="0"/>
          <w:color w:val="0000FF"/>
          <w:spacing w:val="0"/>
          <w:sz w:val="24"/>
          <w:u/>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Условием назначения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является сбор подписей за отзыв депутата Собрания депутатов Нижнереутчанского сельсовета Медвенского района, Главы </w:t>
      </w:r>
      <w:r>
        <w:rPr>
          <w:rFonts w:ascii="Arial" w:hAnsi="Arial"/>
          <w:b w:val="0"/>
          <w:i w:val="0"/>
          <w:caps w:val="0"/>
          <w:color w:val="000000"/>
          <w:spacing w:val="0"/>
          <w:sz w:val="24"/>
        </w:rPr>
        <w:t> </w:t>
      </w:r>
      <w:r>
        <w:rPr>
          <w:rFonts w:ascii="Arial" w:hAnsi="Arial"/>
          <w:b w:val="0"/>
          <w:i w:val="0"/>
          <w:caps w:val="0"/>
          <w:color w:val="000000"/>
          <w:spacing w:val="0"/>
          <w:sz w:val="24"/>
        </w:rPr>
        <w:t>в количестве пяти процентов от числа участников референдума, зарегистрированных на территории проведения референдума в соответствии с частью 9 статьи 17</w:t>
      </w:r>
      <w:r>
        <w:rPr>
          <w:rFonts w:ascii="Arial" w:hAnsi="Arial"/>
          <w:b w:val="0"/>
          <w:i w:val="0"/>
          <w:caps w:val="0"/>
          <w:color w:val="000000"/>
          <w:spacing w:val="0"/>
          <w:sz w:val="24"/>
        </w:rPr>
        <w:t> </w:t>
      </w:r>
      <w:r>
        <w:rPr>
          <w:rFonts w:ascii="Arial" w:hAnsi="Arial"/>
          <w:b w:val="0"/>
          <w:i w:val="0"/>
          <w:caps w:val="0"/>
          <w:strike w:val="0"/>
          <w:color w:val="0000FF"/>
          <w:spacing w:val="0"/>
          <w:sz w:val="24"/>
          <w:u/>
        </w:rPr>
        <w:t>Закона Курской области</w:t>
      </w:r>
      <w:r>
        <w:rPr>
          <w:rFonts w:ascii="Arial" w:hAnsi="Arial"/>
          <w:b w:val="0"/>
          <w:i w:val="0"/>
          <w:caps w:val="0"/>
          <w:color w:val="000000"/>
          <w:spacing w:val="0"/>
          <w:sz w:val="24"/>
        </w:rPr>
        <w:t> </w:t>
      </w:r>
      <w:r>
        <w:rPr>
          <w:rFonts w:ascii="Arial" w:hAnsi="Arial"/>
          <w:b w:val="0"/>
          <w:i w:val="0"/>
          <w:caps w:val="0"/>
          <w:color w:val="000000"/>
          <w:spacing w:val="0"/>
          <w:sz w:val="24"/>
        </w:rPr>
        <w:t>от 03 декабря 2009 года №106-ЗКО «Кодекс Курской области о выборах и референдумах», но не может быть менее 25 подписей»</w:t>
      </w:r>
      <w:r>
        <w:rPr>
          <w:rFonts w:ascii="Arial" w:hAnsi="Arial"/>
          <w:b w:val="0"/>
          <w:i w:val="0"/>
          <w:caps w:val="0"/>
          <w:color w:val="000000"/>
          <w:spacing w:val="0"/>
          <w:sz w:val="24"/>
        </w:rPr>
        <w:t>.</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7</w:t>
      </w:r>
      <w:r>
        <w:rPr>
          <w:rFonts w:ascii="Arial" w:hAnsi="Arial"/>
          <w:b w:val="0"/>
          <w:i w:val="0"/>
          <w:caps w:val="0"/>
          <w:color w:val="000000"/>
          <w:spacing w:val="0"/>
          <w:sz w:val="24"/>
        </w:rPr>
        <w:t> </w:t>
      </w:r>
      <w:r>
        <w:rPr>
          <w:rFonts w:ascii="Arial" w:hAnsi="Arial"/>
          <w:b w:val="0"/>
          <w:i w:val="0"/>
          <w:caps w:val="0"/>
          <w:color w:val="000000"/>
          <w:spacing w:val="0"/>
          <w:sz w:val="24"/>
        </w:rPr>
        <w:t>изложен</w:t>
      </w:r>
      <w:r>
        <w:rPr>
          <w:rFonts w:ascii="Arial" w:hAnsi="Arial"/>
          <w:b w:val="0"/>
          <w:i w:val="0"/>
          <w:caps w:val="0"/>
          <w:color w:val="000000"/>
          <w:spacing w:val="0"/>
          <w:sz w:val="24"/>
        </w:rPr>
        <w:t>а</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14.11.2023 №41/159</w:t>
      </w:r>
      <w:r>
        <w:rPr>
          <w:rFonts w:ascii="Arial" w:hAnsi="Arial"/>
          <w:b w:val="0"/>
          <w:i w:val="0"/>
          <w:caps w:val="0"/>
          <w:color w:val="000000"/>
          <w:spacing w:val="0"/>
          <w:sz w:val="24"/>
        </w:rPr>
        <w:t>)</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Комиссия по отзыву осуществляет проверку соблюдения порядка сбора подписей за отзыв депутата Собрания депутатов Нижнереутчанского сельсовета Медвенского района, Главы Нижнереутчанского сельсовета Медвенского района и</w:t>
      </w:r>
      <w:r>
        <w:rPr>
          <w:rFonts w:ascii="Arial" w:hAnsi="Arial"/>
          <w:b w:val="0"/>
          <w:i w:val="0"/>
          <w:caps w:val="0"/>
          <w:color w:val="000000"/>
          <w:spacing w:val="0"/>
          <w:sz w:val="24"/>
        </w:rPr>
        <w:t> </w:t>
      </w:r>
      <w:r>
        <w:rPr>
          <w:rFonts w:ascii="Arial" w:hAnsi="Arial"/>
          <w:b w:val="0"/>
          <w:i w:val="0"/>
          <w:caps w:val="0"/>
          <w:color w:val="000000"/>
          <w:spacing w:val="0"/>
          <w:sz w:val="24"/>
        </w:rPr>
        <w:t>принимает решение о направлении соответствующих документов в Собрание депутатов Нижнереутчанского сельсовета Медвенского района в порядке, определенном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w:t>
      </w:r>
      <w:r>
        <w:rPr>
          <w:rFonts w:ascii="Arial" w:hAnsi="Arial"/>
          <w:b w:val="0"/>
          <w:i w:val="0"/>
          <w:caps w:val="0"/>
          <w:strike w:val="0"/>
          <w:color w:val="0000FF"/>
          <w:spacing w:val="0"/>
          <w:sz w:val="24"/>
          <w:u/>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Собрание депутатов Нижнереутчанского сельсовета Медвенского района принимает решение о назначении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указывает день голосования в порядке, определенном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w:t>
      </w:r>
      <w:r>
        <w:rPr>
          <w:rFonts w:ascii="Arial" w:hAnsi="Arial"/>
          <w:b w:val="0"/>
          <w:i w:val="0"/>
          <w:caps w:val="0"/>
          <w:strike w:val="0"/>
          <w:color w:val="0000FF"/>
          <w:spacing w:val="0"/>
          <w:sz w:val="24"/>
          <w:u/>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Собрания депутатов Нижнереутчанского сельсовета Медвенского района, Глава Нижнереутчанского сельсовета Медвенского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осуществляется в порядке, определенном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w:t>
      </w:r>
      <w:r>
        <w:rPr>
          <w:rFonts w:ascii="Arial" w:hAnsi="Arial"/>
          <w:b w:val="0"/>
          <w:i w:val="0"/>
          <w:caps w:val="0"/>
          <w:strike w:val="0"/>
          <w:color w:val="0000FF"/>
          <w:spacing w:val="0"/>
          <w:sz w:val="24"/>
          <w:u/>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Депутат Собрания депутатов Нижнереутчанского сельсовета Медвенского района, Глава Нижнереутчанского сельсовета Медвенского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Нижнереутчанского сельсовета Медвенского района соответственно.</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Итоги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подлежат официальному опубликованию (обнародованию).</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Отзыв по указанным основаниям не освобождает депутата Собрания депутатов Нижнереутчанского сельсовета Медвенского района, Главу  Нижнереутчанского сельсовета Медвенского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Нижнереутчанского сельсовета Медвенского района в порядке, предусмотренном федеральным законодательством.</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12. Голосование по вопросам изменения границ</w:t>
      </w:r>
      <w:r>
        <w:rPr>
          <w:rFonts w:ascii="Arial" w:hAnsi="Arial"/>
          <w:b w:val="1"/>
          <w:i w:val="0"/>
          <w:caps w:val="0"/>
          <w:color w:val="000000"/>
          <w:spacing w:val="0"/>
          <w:sz w:val="24"/>
        </w:rPr>
        <w:t> </w:t>
      </w:r>
      <w:r>
        <w:rPr>
          <w:rFonts w:ascii="Arial" w:hAnsi="Arial"/>
          <w:b w:val="1"/>
          <w:i w:val="0"/>
          <w:caps w:val="0"/>
          <w:color w:val="000000"/>
          <w:spacing w:val="0"/>
          <w:sz w:val="24"/>
        </w:rPr>
        <w:t>Нижнереутчанского сельсовета</w:t>
      </w:r>
      <w:r>
        <w:rPr>
          <w:rFonts w:ascii="Arial" w:hAnsi="Arial"/>
          <w:b w:val="1"/>
          <w:i w:val="0"/>
          <w:caps w:val="0"/>
          <w:color w:val="000000"/>
          <w:spacing w:val="0"/>
          <w:sz w:val="24"/>
        </w:rPr>
        <w:t> </w:t>
      </w:r>
      <w:r>
        <w:rPr>
          <w:rFonts w:ascii="Arial" w:hAnsi="Arial"/>
          <w:b w:val="1"/>
          <w:i w:val="0"/>
          <w:caps w:val="0"/>
          <w:color w:val="000000"/>
          <w:spacing w:val="0"/>
          <w:sz w:val="24"/>
        </w:rPr>
        <w:t>Медвенского района, преобразования</w:t>
      </w:r>
      <w:r>
        <w:rPr>
          <w:rFonts w:ascii="Arial" w:hAnsi="Arial"/>
          <w:b w:val="1"/>
          <w:i w:val="0"/>
          <w:caps w:val="0"/>
          <w:color w:val="000000"/>
          <w:spacing w:val="0"/>
          <w:sz w:val="24"/>
        </w:rPr>
        <w:t> </w:t>
      </w:r>
      <w:r>
        <w:rPr>
          <w:rFonts w:ascii="Arial" w:hAnsi="Arial"/>
          <w:b w:val="1"/>
          <w:i w:val="0"/>
          <w:caps w:val="0"/>
          <w:color w:val="000000"/>
          <w:spacing w:val="0"/>
          <w:sz w:val="24"/>
        </w:rPr>
        <w:t>Нижнереутчанского сельсовета</w:t>
      </w:r>
      <w:r>
        <w:rPr>
          <w:rFonts w:ascii="Arial" w:hAnsi="Arial"/>
          <w:b w:val="1"/>
          <w:i w:val="0"/>
          <w:caps w:val="0"/>
          <w:color w:val="000000"/>
          <w:spacing w:val="0"/>
          <w:sz w:val="24"/>
        </w:rPr>
        <w:t> </w:t>
      </w:r>
      <w:r>
        <w:rPr>
          <w:rFonts w:ascii="Arial" w:hAnsi="Arial"/>
          <w:b w:val="1"/>
          <w:i w:val="0"/>
          <w:caps w:val="0"/>
          <w:color w:val="000000"/>
          <w:spacing w:val="0"/>
          <w:sz w:val="24"/>
        </w:rPr>
        <w:t>Медвенского района</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06 октября 2003 года № 131 - 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в целях получения согласия населения при изменении границ</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преобразования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проводится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проводится на всей территории Нижнереутчанского сельсовета Медвенского района или на части его территории в соответствии с частями 2 и 3 статьи 12 и частью 5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Федерального закона от 06 октября 2003 года № 131 - 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назначается Собранием депутатов Нижнереутчанского сельсовета Медвенского района Медвенского района и проводится в порядке, установленном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w:t>
      </w:r>
      <w:r>
        <w:rPr>
          <w:rFonts w:ascii="Arial" w:hAnsi="Arial"/>
          <w:b w:val="0"/>
          <w:i w:val="0"/>
          <w:caps w:val="0"/>
          <w:strike w:val="0"/>
          <w:color w:val="0000FF"/>
          <w:spacing w:val="0"/>
          <w:sz w:val="24"/>
          <w:u/>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06 октября 2003 года № 131 - 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При этом положения</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Федерального закона</w:t>
      </w:r>
      <w:r>
        <w:rPr>
          <w:rFonts w:ascii="Arial" w:hAnsi="Arial"/>
          <w:b w:val="0"/>
          <w:i w:val="0"/>
          <w:caps w:val="0"/>
          <w:strike w:val="0"/>
          <w:color w:val="0000FF"/>
          <w:spacing w:val="0"/>
          <w:sz w:val="24"/>
          <w:u/>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считается состоявшимся, если в нем приняло участие более половины жителей Нижнереутчанского сельсовета Медвенского района или части Нижнереутчанского сельсовета Медвенского района, обладающих избирательным правом. Согласие населения на изменение границ Нижнереутчанского сельсовета Медвенского района, преобразование Нижнереутчанского сельсовета Медвенского района считается полученным, если за указанные изменение, преобразование проголосовало более половины принявших участие в голосовании жителей Нижнереутчанского сельсовета Медвенского района или части Нижнереутчанского сельсовета Медвенского района.</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 и принятые решения подлежат официальному опубликованию (обнародованию).</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 </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30.11.2018 №47/206</w:t>
      </w:r>
      <w:r>
        <w:rPr>
          <w:rFonts w:ascii="Arial" w:hAnsi="Arial"/>
          <w:b w:val="0"/>
          <w:i w:val="0"/>
          <w:caps w:val="0"/>
          <w:color w:val="000000"/>
          <w:spacing w:val="0"/>
          <w:sz w:val="24"/>
        </w:rPr>
        <w:t>)</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13. Правотворческая инициатива граждан</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Нижнереутчанского сельсовета Медвенского района.</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Собрания депутатов Нижнереутчанского сельсовета Медвенского района и не может превышать 3 процента от числа жителей Нижнереутчанского сельсовета Медвенского района, обладающих избирательным правом.</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отсутствия нормативного правового акта Собрания депутатов Нижнереутчанского сельсовета Медвенского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или должностным лицом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к компетенции которых относится принятие соответствующего акта, в течение трех месяцев со дня его внесения.</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обеспечивается возможность изложения своей позиции при рассмотрении указанного проекта.</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указанный проект должен быть рассмотрен на открытом заседании данного органа.</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13.1 введена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28.03.2016 года №8/37</w:t>
      </w:r>
      <w:r>
        <w:rPr>
          <w:rFonts w:ascii="Arial" w:hAnsi="Arial"/>
          <w:b w:val="0"/>
          <w:i w:val="0"/>
          <w:caps w:val="0"/>
          <w:color w:val="000000"/>
          <w:spacing w:val="0"/>
          <w:sz w:val="24"/>
        </w:rPr>
        <w:t>, исключена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14. Территориальное общественное самоуправление</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Нижнереутчанского сельсовета Медвенского района для самостоятельного и под свою ответственность осуществления собственных инициатив по вопросам местного значения.</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Собранием депутатов Нижнереутчанского сельсовета Медвенского района</w:t>
      </w:r>
      <w:r>
        <w:rPr>
          <w:rFonts w:ascii="Arial" w:hAnsi="Arial"/>
          <w:b w:val="0"/>
          <w:i w:val="0"/>
          <w:caps w:val="0"/>
          <w:color w:val="000000"/>
          <w:spacing w:val="0"/>
          <w:sz w:val="24"/>
        </w:rPr>
        <w:t> </w:t>
      </w:r>
      <w:r>
        <w:rPr>
          <w:rFonts w:ascii="Arial" w:hAnsi="Arial"/>
          <w:b w:val="0"/>
          <w:i w:val="0"/>
          <w:caps w:val="0"/>
          <w:color w:val="000000"/>
          <w:spacing w:val="0"/>
          <w:sz w:val="24"/>
        </w:rPr>
        <w:t>по предложению населения Нижнереутчанского сельсовета Медвенского района</w:t>
      </w:r>
      <w:r>
        <w:rPr>
          <w:rFonts w:ascii="Arial" w:hAnsi="Arial"/>
          <w:b w:val="0"/>
          <w:i w:val="0"/>
          <w:caps w:val="0"/>
          <w:color w:val="000000"/>
          <w:spacing w:val="0"/>
          <w:sz w:val="24"/>
        </w:rPr>
        <w:t>, проживающего на данной территории.</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изложен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в Нижнереутчанском сельсовете Медвенского района непосредственно населением</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Нижнереутчанского сельсовета Медвенского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Нижнереутчанского сельсовета Медвенского района .</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w:t>
      </w:r>
      <w:r>
        <w:rPr>
          <w:rFonts w:ascii="Arial" w:hAnsi="Arial"/>
          <w:b w:val="0"/>
          <w:i w:val="0"/>
          <w:caps w:val="0"/>
          <w:color w:val="000000"/>
          <w:spacing w:val="0"/>
          <w:sz w:val="24"/>
        </w:rPr>
        <w:t>я;</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изложен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обсуждение инициативного проекта и принятие решения по вопросу о его одобрении.</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проживающего на соответствующей территории;</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с использованием средств местного бюджета</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к компетенции которых отнесено принятие указанных актов.</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r>
        <w:rPr>
          <w:rFonts w:ascii="Arial" w:hAnsi="Arial"/>
          <w:b w:val="0"/>
          <w:i w:val="0"/>
          <w:caps w:val="0"/>
          <w:color w:val="000000"/>
          <w:spacing w:val="0"/>
          <w:sz w:val="24"/>
        </w:rPr>
        <w:t>.</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8.1 введена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Дополнительные требования к уставу территориального общественного самоуправления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устанавливаться не могут.</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w:t>
      </w:r>
      <w:r>
        <w:rPr>
          <w:rFonts w:ascii="Arial" w:hAnsi="Arial"/>
          <w:b w:val="0"/>
          <w:i w:val="0"/>
          <w:caps w:val="0"/>
          <w:color w:val="000000"/>
          <w:spacing w:val="0"/>
          <w:sz w:val="24"/>
        </w:rPr>
        <w:t> </w:t>
      </w:r>
      <w:r>
        <w:rPr>
          <w:rFonts w:ascii="Arial" w:hAnsi="Arial"/>
          <w:b w:val="0"/>
          <w:i w:val="0"/>
          <w:caps w:val="0"/>
          <w:color w:val="000000"/>
          <w:spacing w:val="0"/>
          <w:sz w:val="24"/>
        </w:rPr>
        <w:t>бюджета определяются нормативными правовыми актами Собрания депутатов Нижнереутчанского сельсовета Медвенского района.</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15. Публичные слушания, общественные обсуждения</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Нижнереутчанского сельсовета Медвенского района  Собранием депутатов Нижнереутчанского сельсовета Медвенского района, Главой Нижнереутчанского сельсовета Медвенского района могут проводиться публичные слушания.</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Нижнереутчанского сельсовета Медвенского района, Собрания депутатов Нижнереутчанского сельсовета Медвенского района или Главы Нижнереутчанского сельсовета Медвенского района.</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Нижнереутчанского сельсовета Медвенского района или Собрания депутатов Нижнереутчанского сельсовета Медвенского района, назначаются Собранием депутатов Нижнереутчанского сельсовета Медвенского района, а по инициативе Главы Нижнереутчанского сельсовета Медвенского района – Главой Нижнереутчанского сельсовета Медвенского района.</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должны выноситься:</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Нижнереутчанского сельсовета Медвенского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Нижнереутчанского сельсовета Медвенского района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t>Конституции</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25.04.2017 года №21/99</w:t>
      </w:r>
      <w:r>
        <w:rPr>
          <w:rFonts w:ascii="Arial" w:hAnsi="Arial"/>
          <w:b w:val="0"/>
          <w:i w:val="0"/>
          <w:caps w:val="0"/>
          <w:color w:val="000000"/>
          <w:spacing w:val="0"/>
          <w:sz w:val="24"/>
        </w:rPr>
        <w:t>)</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Нижнереутчанского сельсовета Медвенского района;</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утратил силу -</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 Собрания депутатов Нижнереутчанского сельсовета Медвенского района Курской области от 27.06.2018 №37/173</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Нижнереутчанского сельсовета Медвенского района,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Нижнереутчанского сельсовета Медвенского района требуется получение согласия населения  Нижнереутчанского сельсовета Медвенского района, выраженного путем голосования либо на сходах граждан.</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31.12.2015 года №5/27</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27.06.2018 №37/173</w:t>
      </w:r>
      <w:r>
        <w:rPr>
          <w:rFonts w:ascii="Arial" w:hAnsi="Arial"/>
          <w:b w:val="0"/>
          <w:i w:val="0"/>
          <w:caps w:val="0"/>
          <w:color w:val="000000"/>
          <w:spacing w:val="0"/>
          <w:sz w:val="24"/>
        </w:rPr>
        <w:t>)</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Порядок организации и проведения публичных слушаний определяется нормативным правовым актом Собрания депутатов Нижнереутчанского сельсовета Медвенского района и должен предусматривать заблаговременное оповещение жителей Нижнереутчанского сельсовета Медвенского района о времени и месте проведения</w:t>
      </w:r>
      <w:r>
        <w:rPr>
          <w:rFonts w:ascii="Arial" w:hAnsi="Arial"/>
          <w:b w:val="0"/>
          <w:i w:val="0"/>
          <w:caps w:val="0"/>
          <w:color w:val="000000"/>
          <w:spacing w:val="0"/>
          <w:sz w:val="24"/>
        </w:rPr>
        <w:t> </w:t>
      </w:r>
      <w:r>
        <w:rPr>
          <w:rFonts w:ascii="Arial" w:hAnsi="Arial"/>
          <w:b w:val="0"/>
          <w:i w:val="0"/>
          <w:caps w:val="0"/>
          <w:color w:val="000000"/>
          <w:spacing w:val="0"/>
          <w:sz w:val="24"/>
        </w:rPr>
        <w:t>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Нижнереутчанского сельсовета Медвенского района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Федерального закона от 9 февраля 2009 года № 8-ФЗ</w:t>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Нижнереутчанского сельсовета Медвенского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Нижнереутчанского сельсовета Медвенского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Нормативным правовым актом Собрания депутатов Нижнереутчанского сельсовета Медвенского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Нижнереутчанского сельсовета Медвенского района своих замечаний и предложений по проекту муниципального правового акта, а также для участия жителей Нижнереутчанского сельсовета Медвенского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 </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30.11.2018 №47/206</w:t>
      </w:r>
      <w:r>
        <w:rPr>
          <w:rFonts w:ascii="Arial" w:hAnsi="Arial"/>
          <w:b w:val="0"/>
          <w:i w:val="0"/>
          <w:caps w:val="0"/>
          <w:strike w:val="0"/>
          <w:color w:val="000000"/>
          <w:spacing w:val="0"/>
          <w:sz w:val="24"/>
          <w:u/>
        </w:rPr>
        <w:t>,</w:t>
      </w:r>
      <w:r>
        <w:rPr>
          <w:rFonts w:ascii="Arial" w:hAnsi="Arial"/>
          <w:b w:val="0"/>
          <w:i w:val="0"/>
          <w:caps w:val="0"/>
          <w:strike w:val="0"/>
          <w:color w:val="000000"/>
          <w:spacing w:val="0"/>
          <w:sz w:val="24"/>
          <w:u/>
        </w:rPr>
        <w:t> </w:t>
      </w:r>
      <w:r>
        <w:rPr>
          <w:rFonts w:ascii="Arial" w:hAnsi="Arial"/>
          <w:b w:val="0"/>
          <w:i w:val="0"/>
          <w:caps w:val="0"/>
          <w:color w:val="000000"/>
          <w:spacing w:val="0"/>
          <w:sz w:val="24"/>
        </w:rPr>
        <w:t>часть 4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24.12.2021 № 17/75</w:t>
      </w:r>
      <w:r>
        <w:rPr>
          <w:rFonts w:ascii="Arial" w:hAnsi="Arial"/>
          <w:b w:val="0"/>
          <w:i w:val="0"/>
          <w:caps w:val="0"/>
          <w:strike w:val="0"/>
          <w:color w:val="000000"/>
          <w:spacing w:val="0"/>
          <w:sz w:val="24"/>
          <w:u/>
        </w:rPr>
        <w:t>)</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Результаты публичных слушаний, включая мотивированное обоснование принятых решений, подлежат официальному опубликованию (обнародованию).</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r>
        <w:rPr>
          <w:rFonts w:ascii="Arial" w:hAnsi="Arial"/>
          <w:b w:val="0"/>
          <w:i w:val="0"/>
          <w:caps w:val="0"/>
          <w:color w:val="000000"/>
          <w:spacing w:val="0"/>
          <w:sz w:val="24"/>
        </w:rPr>
        <w:t>.</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введена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27.06.2018 №37/173</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часть 6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24.12.2021 № 17/75</w:t>
      </w:r>
      <w:r>
        <w:rPr>
          <w:rFonts w:ascii="Arial" w:hAnsi="Arial"/>
          <w:b w:val="0"/>
          <w:i w:val="0"/>
          <w:caps w:val="0"/>
          <w:color w:val="000000"/>
          <w:spacing w:val="0"/>
          <w:sz w:val="24"/>
        </w:rPr>
        <w:t>)</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16. Собрание граждан</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Нижнереутчанского сельсовета Медвенского района о деятельности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Нижнереутчанского сельсовета Медвенского района могут проводиться собрания граждан.</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t>19.04.2021 №9/30</w:t>
      </w:r>
      <w:r>
        <w:rPr>
          <w:rFonts w:ascii="Arial" w:hAnsi="Arial"/>
          <w:b w:val="0"/>
          <w:i w:val="0"/>
          <w:caps w:val="0"/>
          <w:color w:val="000000"/>
          <w:spacing w:val="0"/>
          <w:sz w:val="24"/>
        </w:rPr>
        <w:t>)</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собрания граждан, а также полномочия собрания граждан определяются</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06 октября 2003 года № 131 - 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Нижнереутчанского сельсовета Медвенского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Нижнереутчанского сельсовета Медвенского района.</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собрания граждан подлежат официальному опубликованию (обнародованию).</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17. Конференция граждан (собрание делегатов</w:t>
      </w:r>
      <w:r>
        <w:rPr>
          <w:rFonts w:ascii="Arial" w:hAnsi="Arial"/>
          <w:b w:val="0"/>
          <w:i w:val="0"/>
          <w:caps w:val="0"/>
          <w:color w:val="000000"/>
          <w:spacing w:val="0"/>
          <w:sz w:val="24"/>
        </w:rPr>
        <w:t>)</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предусмотренных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18. Опрос граждан</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Нижнереутчанского сельсовета Медвенского района или на части его территории для выявления мнения населения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и его учета при принятии решений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и должностными лицами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а также органами государственной власти.</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Нижнереутчанского сельсовета Медвенского района,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Нижнереутчанского сельсовета Медвенского района или его части, в которых предлагается реализовать инициативный проект, достигшие шестнадцатилетнего возраста.</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изложена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Нижнереутчанского сельсовета Медвенского района или Главы Нижнереутчанского сельсовета Медвенского района – по вопросам местного значения;</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Курской области – для учета мнения граждан при принятии решений об изменении целевого назначения земель Нижнереутчанского сельсовета Медвенского района для объектов региональн</w:t>
      </w:r>
      <w:r>
        <w:rPr>
          <w:rFonts w:ascii="Arial" w:hAnsi="Arial"/>
          <w:b w:val="0"/>
          <w:i w:val="0"/>
          <w:caps w:val="0"/>
          <w:color w:val="000000"/>
          <w:spacing w:val="0"/>
          <w:sz w:val="24"/>
        </w:rPr>
        <w:t>ого и межрегионального значения;</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изложен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жители Нижнереутчанского сельсовета Медвенского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нормативными правовыми актами Собрания депутатов Нижнереутчанского сельсовета Медвенского района в соответствии с законом Курской области.</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31.12.2015 года №5/27</w:t>
      </w:r>
      <w:r>
        <w:rPr>
          <w:rFonts w:ascii="Arial" w:hAnsi="Arial"/>
          <w:b w:val="0"/>
          <w:i w:val="0"/>
          <w:caps w:val="0"/>
          <w:color w:val="000000"/>
          <w:spacing w:val="0"/>
          <w:sz w:val="24"/>
        </w:rPr>
        <w:t>)</w:t>
      </w:r>
    </w:p>
    <w:p w14:paraId="BA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Для проведения опроса граждан может использоваться официальный сайт муниципального образования «Нижнереутчанский сельсовет» Медвенского района Курской области (адрес: http://nizhnezeut.rkursk.ru) в информационно-телекоммуникационной сети «Интернет».</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идентификации участников опроса в случае проведения опроса граждан с использованием официального сайта муниципального образования «Нижнереутчанский сельсовет» Медвенского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Нижнереутчанского сельсовета Медвенского района.</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введена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E010000">
      <w:pPr>
        <w:spacing w:after="0" w:before="0"/>
        <w:ind w:firstLine="567"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19. Обращения граждан в органы местного самоуправления Нижнереутчанского сельсовета Медвенского района</w:t>
      </w:r>
    </w:p>
    <w:p w14:paraId="BF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Граждане имеют право на индивидуальные и коллективные обращения в органы местного самоуправления Нижнереутчанского сельсовета Медвенского района.</w:t>
      </w:r>
    </w:p>
    <w:p w14:paraId="C0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Обращения граждан подлежат рассмотрению в порядке и сроки,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02 мая 2006 года № 59-ФЗ</w:t>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C1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20. Другие формы непосредственного осуществления населением Нижнереутчанского сельсовета Медвенского района местного самоуправления и участия в его осуществлении</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 изложена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настоящим Уставом формами непосредственного осуществления населением Нижнереутчанского сельсовета Медвенского района местного самоуправления и участия населения Нижнереутчанского сельсовета Медвенского района в осуществлении местного самоуправления граждане вправе</w:t>
      </w:r>
      <w:r>
        <w:rPr>
          <w:rFonts w:ascii="Arial" w:hAnsi="Arial"/>
          <w:b w:val="0"/>
          <w:i w:val="0"/>
          <w:caps w:val="0"/>
          <w:color w:val="000000"/>
          <w:spacing w:val="0"/>
          <w:sz w:val="24"/>
        </w:rPr>
        <w:t> </w:t>
      </w:r>
      <w:r>
        <w:rPr>
          <w:rFonts w:ascii="Arial" w:hAnsi="Arial"/>
          <w:b w:val="0"/>
          <w:i w:val="0"/>
          <w:caps w:val="0"/>
          <w:color w:val="000000"/>
          <w:spacing w:val="0"/>
          <w:sz w:val="24"/>
        </w:rPr>
        <w:t>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Непосредственное осуществление населением Нижнереутчанского сельсовета Медвенского района местного самоуправления и участие населения Нижнереутчанского сельсовета Медвенского района в осуществлении местного самоуправления основываются на принципах законности, добровольности.</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4. ПРЕДСТАВИТЕЛЬНЫЙ ОРГАН НИЖНЕРЕУТЧАНСКОГО СЕЛЬСОВЕТА МЕДВЕНСКОГО РАЙОНА</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21. Собрание депутатов  Нижнереутчанского сельсовета Медвенского района</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Нижнереутчанского сельсовета Медвенского района является представительным органом Нижнереутчанского сельсовета Медвенского района.</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Нижнереутчанского сельсовета Медвенского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27.06.2018 №37/173</w:t>
      </w:r>
      <w:r>
        <w:rPr>
          <w:rFonts w:ascii="Arial" w:hAnsi="Arial"/>
          <w:b w:val="0"/>
          <w:i w:val="0"/>
          <w:caps w:val="0"/>
          <w:color w:val="000000"/>
          <w:spacing w:val="0"/>
          <w:sz w:val="24"/>
        </w:rPr>
        <w:t>)</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Срок полномочий депутатов Собрания депутатов Нижнереутчанского сельсовета Медвенского района составляет 5 лет.</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Нижнереутчанского сельсовета Медвенского района является правомочным, если в его состав избрано не менее двух третей от установленной численности депутатов Собрания депутатов Нижнереутчанского сельсовета Медвенского района.</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 деятельности Собрания депутатов Нижнереутчанского сельсовета Медвенского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Управление и (или) распоряжение Собранием депутатов Нижнереутчанского сельсовета Медвенского района или отдельными депутатами (группами депутатов) Собрания депутатов Нижнереутчанского сельсовета Медвенского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Нижнереутчанского сельсовета Медвенского района и депутатов  Собрания депутатов Нижнереутчанского сельсовета Медвенского района.</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30.11.2018 №47/206</w:t>
      </w:r>
      <w:r>
        <w:rPr>
          <w:rFonts w:ascii="Arial" w:hAnsi="Arial"/>
          <w:b w:val="0"/>
          <w:i w:val="0"/>
          <w:caps w:val="0"/>
          <w:color w:val="000000"/>
          <w:spacing w:val="0"/>
          <w:sz w:val="24"/>
        </w:rPr>
        <w:t>)</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22. Полномочия Собрания депутатов  Нижнереутчанского сельсовета Медвенского района</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исключительной компетенции Собрания депутатов Нижнереутчанского сельсовета Медвенского района находятся:</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Нижнереутчанского сельсовета Медвенского района и внесение в него изменений и дополнений;</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 его исполнении;</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утверждение стратегии социально-экономического развития Нижнереутчанского сельсовета Медвенского района;</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Нижнереутчанского сельсовета Медвенского района в организациях межмуниципального сотрудничества;</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 Нижнереутчанского сельсовета Медвенского района;</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Нижнереутчанского сельсовета Медвенского района и должностными лицами органов местного самоуправления Нижнереутчанского сельсовета Медвенского района полномочий по решению вопросов местного значения;</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Нижнереутчанского сельсовета Медвенского района в отставку;</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 правил благоустройства территории Нижнереутчанского сельсовета Медвенского района.</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 компетенции Собрания депутатов Нижнереутчанского сельсовета Медвенского района относится:</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решения о назначении местного референдума;</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назначение в соответствии с настоящим Уставом, муниципальным правовым актом Собрания депутатов Нижнереутчанского сельсовета Медвенского района публичных слушаний;</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права законодательной инициативы в Курской областной Думе;</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утверждение структуры Администрации Нижнереутчанского сельсовета Медвенского района по представлению Главы Нижнереутчанского сельсовета Медвенского района;</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и условий приватизации муниципального имущества в соответствии с федеральным законодательством;</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осуществляющих свои полномочия на постоянной основе, работников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Нижнереутчанского сельсовета Медвенского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избрание из своего состава Председателя Собрания депутатов Нижнереутчанского сельсовета Медвенского района;</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избрание Главы Нижнереутчанского сельсовета Медвенского района из числа кандидатов, представленных конкурсной комиссией по результатам конкурса;</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установление порядка проведения конкурса по отбору кандидатур на должность Главы Нижнереутчанского сельсовета Медвенского района;</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регламента Собрания депутатов Нижнереутчанского сельсовета Медвенского района;</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осуществление иных полномочий, отнесенных к ведению Собрания депутатов Нижнереутчанского сельсовета Медвенского района федеральными законами и принимаемыми в соответствии с ними Уставом Курской области, законами Курской области, настоящим Уставом.</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(пункты 7-11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(пункты 8-11 введены</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Нижнереутчанского сельсовета Медвенского района заслушивает ежегодные отчеты Главы Нижнереутчанского сельсовета Медвенского района о результатах его деятельности, деятельности Администрации Нижнереутчанского сельсовета Медвенского района и иных подведомственных Главе Нижнереутчанского сельсовета Медвенского района органов местного самоуправления, в том числе о решении вопросов, поставленных Собранием депутатов Нижнереутчанского сельсовета Медвенского района.</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23. Регламент Собрания депутатов  Нижнереутчанского сельсовета Медвенского района</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деятельности Собрания депутатов Нижнереутчанского сельсовета Медвенского района, основные правила и процедуры его работы устанавливаются Регламентом Собрания депутатов Нижнереутчанского сельсовета Медвенского района. Решения Собрания депутатов Нижнереутчанского сельсовета Медвенского района о принятии Регламента</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Нижнереутчанского сельсовета Медвенского района</w:t>
      </w:r>
      <w:r>
        <w:rPr>
          <w:rFonts w:ascii="Arial" w:hAnsi="Arial"/>
          <w:b w:val="0"/>
          <w:i w:val="0"/>
          <w:caps w:val="0"/>
          <w:color w:val="000000"/>
          <w:spacing w:val="0"/>
          <w:sz w:val="24"/>
        </w:rPr>
        <w:t>, внесении изменений и дополнений принимаются не менее чем двумя третями голосов от установленной численности депутатов Собрания депутатов Нижнереутчанского сельсовета Медвенского района.</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изложена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24. Статус депутата Собрания депутатов  Нижнереутчанского сельсовета Медвенского района</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Депутатом Собрания депутатов Нижнереутчанского сельсовета Медвенского района может быть избран гражданин Российской Федерации, обладающий избирательным правом.</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Нижнереутчанского сельсовета Медвенского района обеспечиваются условия для беспрепятственного осуществления своих полномочий.</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депутата Собрания депутатов Нижнереутчанского сельсовета Медвенского района начинаются со дня его избрания и прекращаются со дня начала работы Собрания депутатов Нижнереутчанского сельсовета Медвенского района нового созыва.</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депутата Собрания депутатов Нижнереутчанского сельсовета Медвенского района прекращаются досрочно в случае:</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Arial" w:hAnsi="Arial"/>
          <w:b w:val="0"/>
          <w:i w:val="0"/>
          <w:caps w:val="0"/>
          <w:color w:val="000000"/>
          <w:spacing w:val="0"/>
          <w:sz w:val="24"/>
        </w:rPr>
        <w:t>;</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4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24.12.2021 № 17/75</w:t>
      </w:r>
      <w:r>
        <w:rPr>
          <w:rFonts w:ascii="Arial" w:hAnsi="Arial"/>
          <w:b w:val="0"/>
          <w:i w:val="0"/>
          <w:caps w:val="0"/>
          <w:strike w:val="0"/>
          <w:color w:val="000000"/>
          <w:spacing w:val="0"/>
          <w:sz w:val="24"/>
          <w:u/>
        </w:rPr>
        <w:t>)</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 Нижнереутчанского сельсовета Медвенского района;</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06 октября 2003 года №131-ФЗ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 иными федеральными законами.</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депутата Собрания депутатов Нижнереутчанского сельсовета Медвенского района, иного лица, замещающего муниципальную должность, прекращаются досрочно в случае несоблюдения ограничений,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06 октября 2003 года №131-ФЗ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 </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29.06.2015 №66/443</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28.03.2016 №8/37</w:t>
      </w:r>
      <w:r>
        <w:rPr>
          <w:rFonts w:ascii="Arial" w:hAnsi="Arial"/>
          <w:b w:val="0"/>
          <w:i w:val="0"/>
          <w:caps w:val="0"/>
          <w:color w:val="000000"/>
          <w:spacing w:val="0"/>
          <w:sz w:val="24"/>
        </w:rPr>
        <w:t>)</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соответствии с федеральным законодательством полномочия депутата Собрания депутатов Нижнереутчанского сельсовета Медвенского района прекращаются досрочно решением Собрания депутатов Нижнереутчанского сельсовета Медвенского района в случае отсутствия депутата Собрания депутатов Нижнереутчанского сельсовета Медвенского района без уважительных причин на всех заседаниях Собрания депутатов Нижнереутчанского сельсовета Медвенского района в течение шести месяцев подряд.</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дополнена абзацем</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Решение Собрания депутатов Нижнереутчанского сельсовета Медвенского района о досрочном прекращении полномочий депутата Собрания депутатов Нижнереутчанского сельсовета Медвенского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Нижнереутчанского сельсовета Медвенского района, не позднее чем через три месяца со дня появления такого основания.</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введена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Депутаты Собрания депутатов Нижнереутчанского сельсовета Медвенского района осуществляют свои полномочия на непостоянной основе.</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В соответствии с действующим законодательством депутату Собрания депутатов Нижнереутчанского сельсовета Медвенского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введена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31.08.2020 №74/290</w:t>
      </w:r>
      <w:r>
        <w:rPr>
          <w:rFonts w:ascii="Arial" w:hAnsi="Arial"/>
          <w:b w:val="0"/>
          <w:i w:val="0"/>
          <w:caps w:val="0"/>
          <w:color w:val="000000"/>
          <w:spacing w:val="0"/>
          <w:sz w:val="24"/>
        </w:rPr>
        <w:t>)</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(часть 6 изложена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31.08.2020 №74/290</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часть 6 утратила силу</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w:t>
      </w:r>
      <w:r>
        <w:rPr>
          <w:rFonts w:ascii="Arial" w:hAnsi="Arial"/>
          <w:b w:val="0"/>
          <w:i w:val="0"/>
          <w:caps w:val="0"/>
          <w:color w:val="000000"/>
          <w:spacing w:val="0"/>
          <w:sz w:val="24"/>
        </w:rPr>
        <w:t> </w:t>
      </w:r>
      <w:r>
        <w:rPr>
          <w:rFonts w:ascii="Arial" w:hAnsi="Arial"/>
          <w:b w:val="0"/>
          <w:i w:val="0"/>
          <w:caps w:val="0"/>
          <w:color w:val="000000"/>
          <w:spacing w:val="0"/>
          <w:sz w:val="24"/>
        </w:rPr>
        <w:t>Депутаты Собрания депутатов Нижнереутчанского сельсовета Медвенского района должны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25 декабря 2008 года № 273-ФЗ</w:t>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депутатов Собрания депутатов Нижнереутчанского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25 декабря 2008 года № 273-ФЗ</w:t>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3 декабря 2012 года № 230-ФЗ</w:t>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7 мая 2013 года № 79-ФЗ</w:t>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w:t>
      </w:r>
      <w:r>
        <w:rPr>
          <w:rFonts w:ascii="Arial" w:hAnsi="Arial"/>
          <w:b w:val="0"/>
          <w:i w:val="0"/>
          <w:caps w:val="0"/>
          <w:color w:val="000000"/>
          <w:spacing w:val="0"/>
          <w:sz w:val="24"/>
        </w:rPr>
        <w:t> </w:t>
      </w:r>
      <w:r>
        <w:rPr>
          <w:rFonts w:ascii="Arial" w:hAnsi="Arial"/>
          <w:b w:val="0"/>
          <w:i w:val="0"/>
          <w:caps w:val="0"/>
          <w:strike w:val="0"/>
          <w:color w:val="0000FF"/>
          <w:spacing w:val="0"/>
          <w:sz w:val="24"/>
          <w:u/>
        </w:rPr>
        <w:t>предусмотрено Федеральным законом от 06 октября 2003 года № 131-ФЗ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28.03.2016 года №8/37</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27.06.2018 №37/173</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30.11.2018 №47/206</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25.11.2019 №62/248</w:t>
      </w:r>
      <w:r>
        <w:rPr>
          <w:rFonts w:ascii="Arial" w:hAnsi="Arial"/>
          <w:b w:val="0"/>
          <w:i w:val="0"/>
          <w:caps w:val="0"/>
          <w:color w:val="000000"/>
          <w:spacing w:val="0"/>
          <w:sz w:val="24"/>
        </w:rPr>
        <w:t>)</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29.06.2015 года №66/443</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часть 7 утратила силу</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часть 8 утратила силу</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strike w:val="0"/>
          <w:color w:val="000000"/>
          <w:spacing w:val="0"/>
          <w:sz w:val="24"/>
          <w:u/>
        </w:rPr>
        <w:t>часть 9 утратила силу</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Решение о досрочном прекращении полномочий депутата Собрания депутатов Нижнереутчанского сельсовета Медвенского района во всех указанных в части 4 настоящей статьи случаях, за исключением пункта 8, принимается Собранием депутатов Нижнереутчанского сельсовета Медвенского района или судами по обращениям  заинтересованных лиц и органов.</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об отзыве, выражении депутату Собрания депутатов Нижнереутчанского сельсовета Медвенского района недоверия населением  Нижнереутчанского сельсовета Медвенского района, принимается в соответствии с законодательством Курской области и настоящим Уставом.</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депутата Собрания депутатов Нижнереутчанского сельсовета Медвенского района прекращаются досрочно со дня вступления в силу соответствующих решений.</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досрочном прекращении полномочий депутата Собрания депутатов Нижнереутчанского сельсовета Медвенского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25. Гарантии осуществления депутатской деятельности</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изложена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соответствии с действующим законодательством по вопросам депутатской деятельности депутат Собрания депутатов Нижнереутчанского сельсовета Медвенского района на территории Нижнереутчанского сельсовета Медвенского района пользуется правом безотлагательного приема руководителями и другими должностными лицами органов местного самоуправления Нижнереутчанского сельсовета Медвенского района.</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Нижнереутчанского сельсовета Медвенского района обеспечивается документами органов местного самоуправления Нижнереутчанского сельсовета Медвенского района, а также иными информационными и справочными материалами в порядке, установленном Регламентом Собрания депутатов Нижнереутчанского сельсовета Медвенского района.</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 Собрания Депутатов Нижнереутчанского сельсовета Медвенского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Нижнереутчанского сельсовета Медвенского района на территории Нижнереутчанского сельсовета Медвенского района.</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 Собрания депутатов Нижнереутчанского сельсовета Медвенского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Нижнереутчанского сельсовета Медвенского района. Расходы на приобретение льготного проездного документа осуществляются за счет средств местного бюджета Нижнереутчанского сельсовета Медвенского района.</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Иные гарантии осуществления полномочий депутатов Собрания депутатов Нижнереутчанского сельсовета Медвенского района устанавливаются настоящим Уставом в соответствии с федеральными законами и законами Курской области.</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26. Заседания Собрания депутатов  Нижнереутчанского сельсовета  Медвенского района</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Первое заседание Собрания депутатов Нижнереутчанского сельсовета Медвенского района созывается не позднее 30 дней со дня избрания Собрания депутатов Нижнереутчанского сельсовета Медвенского района в правомочном составе. Порядок проведения первого заседания Собрания депутатов Нижнереутчанского сельсовета Медвенского района устанавливается Регламентом Собрания депутатов Нижнереутчанского сельсовета Медвенского района.</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Нижнереутчанского сельсовета Медвенского района решает вопросы, отнесенные к его компетенции на заседаниях.</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Заседания Собрания депутатов Нижнереутчанского сельсовета Медвенского района могут быть очередными и внеочередными.</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Очередные заседания Собрания депутатов Нижнереутчанского сельсовета Медвенского района созываются не реже одного раза в три месяца. Заседания, созываемые в иные, кроме</w:t>
      </w:r>
      <w:r>
        <w:rPr>
          <w:rFonts w:ascii="Arial" w:hAnsi="Arial"/>
          <w:b w:val="0"/>
          <w:i w:val="0"/>
          <w:caps w:val="0"/>
          <w:color w:val="000000"/>
          <w:spacing w:val="0"/>
          <w:sz w:val="24"/>
        </w:rPr>
        <w:t> </w:t>
      </w:r>
      <w:r>
        <w:rPr>
          <w:rFonts w:ascii="Arial" w:hAnsi="Arial"/>
          <w:b w:val="0"/>
          <w:i w:val="0"/>
          <w:caps w:val="0"/>
          <w:color w:val="000000"/>
          <w:spacing w:val="0"/>
          <w:sz w:val="24"/>
        </w:rPr>
        <w:t>установленных настоящей частью</w:t>
      </w:r>
      <w:r>
        <w:rPr>
          <w:rFonts w:ascii="Arial" w:hAnsi="Arial"/>
          <w:b w:val="0"/>
          <w:i w:val="0"/>
          <w:caps w:val="0"/>
          <w:color w:val="000000"/>
          <w:spacing w:val="0"/>
          <w:sz w:val="24"/>
        </w:rPr>
        <w:t> </w:t>
      </w:r>
      <w:r>
        <w:rPr>
          <w:rFonts w:ascii="Arial" w:hAnsi="Arial"/>
          <w:b w:val="0"/>
          <w:i w:val="0"/>
          <w:caps w:val="0"/>
          <w:color w:val="000000"/>
          <w:spacing w:val="0"/>
          <w:sz w:val="24"/>
        </w:rPr>
        <w:t>сроки, являются внеочередными. Порядок созыва и проведения внеочередных заседаний Собрания депутатов Нижнереутчанского сельсовета Медвенского района определяется Регламентом Собрания депутатов  Нижнереутчанского сельсовета Медвенского района.</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изложена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Заседание Собрания депутатов Нижнереутчанского сельсовета Медвенского района считается правомочным, если на нем присутствует не менее 50% от числа избранных депутатов Собрания депутатов Нижнереутчанского сельсовета Медвенского района.</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Заседания Собрания депутатов Нижнереутчанского сельсовета Медвенского района проводятся гласно и носят открытый характер, за исключением случаев установленных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а также Р</w:t>
      </w:r>
      <w:r>
        <w:rPr>
          <w:rFonts w:ascii="Arial" w:hAnsi="Arial"/>
          <w:b w:val="0"/>
          <w:i w:val="0"/>
          <w:caps w:val="0"/>
          <w:color w:val="000000"/>
          <w:spacing w:val="0"/>
          <w:sz w:val="24"/>
        </w:rPr>
        <w:t>егламентом Собрания депутатов Нижнереутчанского сельсовета Медвенского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Нижнереутчанского сельсовета Медвенского района устанавливается Регламентом Собрания депутатов Нижнереутчанского сельсовета Медвенского района.</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изложена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27. Председатель Собрания депутатов  Нижнереутчанского сельсовета Медвенского района</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Организацию деятельности Собрания депутатов Нижнереутчанского сельсовета Медвенского района осуществляет Председатель Собрания депутатов Нижнереутчанского сельсовета Медвенского района, избираемый Собранием депутатов Нижнереутчанского сельсовета Медвенского района из своего состава.</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1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28. Полномочия Председателя Собрания депутатов Нижнереутчанского сельсовета Медвенского района</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Председатель Собрания депутатов Нижнереутчанского сельсовета Медвенского района:</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руководство подготовкой заседаний Собрания депутатов Нижнереутчанского сельсовета Медвенского района и вопросов, вносимых на рассмотрение Собрания депутатов Нижнереутчанского сельсовета Медвенского района;</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созывает заседания Собрания депутатов Нижнереутчанского сельсовета Медвенского района, доводит до сведения депутатов Собрания депутатов Нижнереутчанского сельсовета Медвенского района время и место их проведения, а также проект повестки дня;</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ведет заседания Собрания депутатов Нижнереутчанского сельсовета Медвенского района;</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осуществляет общее руководство деятельностью Собрания депутатов Нижнереутчанского сельсовета Медвенского района;</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оказывает содействие депутатам Собрания депутатов Нижнереутчанского сельсовета Медвенского района в осуществлении ими своих полномочий, организует обеспечение их необходимой информацией;</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принимает меры по обеспечению гласности и учету общественного мнения в работе Собрания депутатов Нижнереутчанского сельсовета Медвенского района;</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подписывает протоколы заседаний и другие документы Собрания депутатов Нижнереутчанского сельсовета Медвенского района;</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организует прием граждан, рассмотрение их обращений, заявлений и жалоб;</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Нижнереутчанского сельсовета Медвенского района, налагает на них дисциплинарные взыскания, решает вопросы об их поощрении;</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координирует деятельность постоянных комиссий;</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Нижнереутчанского сельсовета Медвенского района.</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Председатель Собрания депутатов Нижнереутчанского сельсовета Медвенского района издает постановления и распоряжения по вопросам организации деятельности Собрания депутатов Нижнереутчанского сельсовета Медвенского района, подписывает решения Собрания депутатов Нижнереутчанского сельсовета Медвенского района.</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29. Постоянные комиссии Собрания депутатов  Нижнереутчанского сельсовета Медвенского района</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Нижнереутчанского сельсовета Медвенского района на срок своих полномочий из числа депутатов Собрания депутатов Нижнереутчанского сельсовета Медвенского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Нижнереутчанского сельсовета Медвенского района, осуществления контроля за исполнением действующего законодательства Администрацией Нижнереутчанского сельсовета Медвенского района, предприятиями, учреждениями, организациями в пределах своей компетенции.</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Нижнереутчанского сельсовета Медвенского района может образовывать временные комиссии. Задачи и срок полномочий временных комиссий определяются Собранием депутатов Нижнереутчанского сельсовета Медвенского района при их образовании.</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30. Досрочное прекращение полномочий Собрания депутатов  Нижнереутчанского сельсовета Медвенского района</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Собрания депутатов Нижнереутчанского сельсовета Медвенского района прекращаются досрочно в случае:</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принятия решения о самороспуске;</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вступления в силу решения Курского областного суда о неправомочности данного состава депутатов Собрания депутатов Нижнереутчанского сельсовета Медвенского района, в том числе в связи со сложением депутатами Собрания депутатов Нижнереутчанского сельсовета Медвенского района своих полномочий;</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преобразования Нижнереутчанского сельсовета Медвенского района, осуществляемого в соответствии с частями 3, 5, 6.2, 7.2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Федерального закона от 06 октября 2003 года № 131 - 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его роспуска в порядке и по основаниям, предусмотренным статьей 73</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Федерального закона от 06 октября 2003 года №131-ФЗ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утраты Нижнереутчанским сельсоветом Медвенского района статуса муниципального образования в связи с его объединением с городским округом;</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увеличения численности избирателей Нижнереутчанского сельсовета Медвенского района более чем на 25%,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района с городским округом;</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Инициатива о самороспуске Собрания депутатов Нижнереутчанского сельсовета Медвенского района  может быть выдвинута группой депутатов Собрания депутатов Нижнереутчанского сельсовета Медвенского района численностью не менее 1/3 от установленной численности депутатов Собрания депутатов Нижнереутчанского сельсовета Медвенского района и должны предусматривать письменное обоснование  причин самороспуска.</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Заседание Собрания депутатов Нижнереутчанского сельсовета Медвенского района по вопросу о самороспуске проводится открыто и гласно.</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 о самороспуске подлежит обязательному обсуждению в постоянных комиссиях Собрания депутатов Нижнереутчанского сельсовета Медвенского района, которые должны принять решение по данному вопросу.</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самороспуске принимается не менее, чем двумя третями голосов от установленной численности депутатов Собрания депутатов Нижнереутчанского сельсовета Медвенского района.</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случае непринятия Собранием депутатов Нижнереутчанского сельсовета Медвенского района решения о самороспуске, повторная инициатива о самороспуске Собрания депутатов Нижнереутчанского сельсовета Медвенского района может быть выдвинута не ранее, чем через три месяца со дня голосования по вопросу о самороспуске.</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Досрочное прекращение полномочий Собрания депутатов Нижнереутчанского сельсовета Медвенского района влечет досрочное прекращение полномочий его депутатов.</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 случае досрочного прекращения полномочий Собрания депутатов Нижнереутчанского сельсовета Медвенского района, досрочные выборы в указанный представительный орган проводятся в сроки, установленные федеральным законом.</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5. ГЛАВА НИЖНЕРЕУТЧАНСКОГО СЕЛЬСОВЕТА МЕДВЕНСКОГО РАЙОНА</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31. Глава Нижнереутчанского сельсовета Медвенского района</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Нижнереутчанского сельсовета Медвенского района является высшим должностным лицом Нижнереутчанского сельсовета Медвенского района и наделяется настоящим Уставом собственными полномочиями по решению вопросов местного значения.</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Нижнереутчанского сельсовета Медвенского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сроком на пять лет и возглавляет Администрацию Нижнереутчанского сельсовета Медвенского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color w:val="000000"/>
          <w:spacing w:val="0"/>
          <w:sz w:val="24"/>
        </w:rPr>
        <w:t>при этом, в соответствии с федеральным законодательством, не может одновременно исполнять полномочия Председателя Собрания депутатов Нижнереутчанского сельсовета Медвенского района</w:t>
      </w:r>
      <w:r>
        <w:rPr>
          <w:rFonts w:ascii="Arial" w:hAnsi="Arial"/>
          <w:b w:val="0"/>
          <w:i w:val="0"/>
          <w:caps w:val="0"/>
          <w:color w:val="000000"/>
          <w:spacing w:val="0"/>
          <w:sz w:val="24"/>
        </w:rPr>
        <w:t>.</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изложен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25.11.2019 №62/248</w:t>
      </w:r>
      <w:r>
        <w:rPr>
          <w:rFonts w:ascii="Arial" w:hAnsi="Arial"/>
          <w:b w:val="0"/>
          <w:i w:val="0"/>
          <w:caps w:val="0"/>
          <w:color w:val="000000"/>
          <w:spacing w:val="0"/>
          <w:sz w:val="24"/>
        </w:rPr>
        <w:t>)</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проведения конкурса на замещение должности Главы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требованиями Федерального</w:t>
      </w:r>
      <w:r>
        <w:rPr>
          <w:rFonts w:ascii="Arial" w:hAnsi="Arial"/>
          <w:b w:val="0"/>
          <w:i w:val="0"/>
          <w:caps w:val="0"/>
          <w:color w:val="000000"/>
          <w:spacing w:val="0"/>
          <w:sz w:val="24"/>
        </w:rPr>
        <w:t> </w:t>
      </w:r>
      <w:r>
        <w:rPr>
          <w:rFonts w:ascii="Arial" w:hAnsi="Arial"/>
          <w:b w:val="0"/>
          <w:i w:val="0"/>
          <w:caps w:val="0"/>
          <w:strike w:val="0"/>
          <w:color w:val="0000FF"/>
          <w:spacing w:val="0"/>
          <w:sz w:val="24"/>
          <w:u/>
        </w:rPr>
        <w:t>закона</w:t>
      </w:r>
      <w:r>
        <w:rPr>
          <w:rFonts w:ascii="Arial" w:hAnsi="Arial"/>
          <w:b w:val="0"/>
          <w:i w:val="0"/>
          <w:caps w:val="0"/>
          <w:color w:val="000000"/>
          <w:spacing w:val="0"/>
          <w:sz w:val="24"/>
        </w:rPr>
        <w:t> </w:t>
      </w:r>
      <w:r>
        <w:rPr>
          <w:rFonts w:ascii="Arial" w:hAnsi="Arial"/>
          <w:b w:val="0"/>
          <w:i w:val="0"/>
          <w:caps w:val="0"/>
          <w:color w:val="000000"/>
          <w:spacing w:val="0"/>
          <w:sz w:val="24"/>
        </w:rPr>
        <w:t>от 06 октября 2003 года № 131-ФЗ «Об общих принципах организации местного самоуправления в Российской Федерации».</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Общее число членов конкурсной комиссии в Нижнереутчанском сельсовете Медвенского района устанавливается решением Собрания депутатов Нижнереутчанского сельсовета Медвенского района. При формировании конкурсной комиссии в Нижнереутчанском сельсовете Медвенского района половина членов конкурсной комиссии назначается Собранием депутатов Нижнереутчанского сельсовета Медвенского района, а другая половина - Главой Медвенского района Курской области.</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(часть 3 утратила силу</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28.03.2016 года №8/37</w:t>
      </w:r>
      <w:r>
        <w:rPr>
          <w:rFonts w:ascii="Arial" w:hAnsi="Arial"/>
          <w:b w:val="0"/>
          <w:i w:val="0"/>
          <w:caps w:val="0"/>
          <w:color w:val="000000"/>
          <w:spacing w:val="0"/>
          <w:sz w:val="24"/>
        </w:rPr>
        <w:t>)</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Лицо</w:t>
      </w:r>
      <w:r>
        <w:rPr>
          <w:rFonts w:ascii="Arial" w:hAnsi="Arial"/>
          <w:b w:val="0"/>
          <w:i w:val="0"/>
          <w:caps w:val="0"/>
          <w:color w:val="000000"/>
          <w:spacing w:val="0"/>
          <w:sz w:val="24"/>
        </w:rPr>
        <w:t> </w:t>
      </w:r>
      <w:r>
        <w:rPr>
          <w:rFonts w:ascii="Arial" w:hAnsi="Arial"/>
          <w:b w:val="0"/>
          <w:i w:val="0"/>
          <w:caps w:val="0"/>
          <w:color w:val="000000"/>
          <w:spacing w:val="0"/>
          <w:sz w:val="24"/>
        </w:rPr>
        <w:t>избирается</w:t>
      </w:r>
      <w:r>
        <w:rPr>
          <w:rFonts w:ascii="Arial" w:hAnsi="Arial"/>
          <w:b w:val="0"/>
          <w:i w:val="0"/>
          <w:caps w:val="0"/>
          <w:color w:val="000000"/>
          <w:spacing w:val="0"/>
          <w:sz w:val="24"/>
        </w:rPr>
        <w:t> </w:t>
      </w:r>
      <w:r>
        <w:rPr>
          <w:rFonts w:ascii="Arial" w:hAnsi="Arial"/>
          <w:b w:val="0"/>
          <w:i w:val="0"/>
          <w:caps w:val="0"/>
          <w:color w:val="000000"/>
          <w:spacing w:val="0"/>
          <w:sz w:val="24"/>
        </w:rPr>
        <w:t>на должность Главы Нижнереутчанского сельсовета Медвенского района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абзац 1</w:t>
      </w:r>
      <w:r>
        <w:rPr>
          <w:rFonts w:ascii="Arial" w:hAnsi="Arial"/>
          <w:b w:val="0"/>
          <w:i w:val="0"/>
          <w:caps w:val="0"/>
          <w:color w:val="000000"/>
          <w:spacing w:val="0"/>
          <w:sz w:val="24"/>
        </w:rPr>
        <w:t> </w:t>
      </w:r>
      <w:r>
        <w:rPr>
          <w:rFonts w:ascii="Arial" w:hAnsi="Arial"/>
          <w:b w:val="0"/>
          <w:i w:val="0"/>
          <w:caps w:val="0"/>
          <w:color w:val="000000"/>
          <w:spacing w:val="0"/>
          <w:sz w:val="24"/>
        </w:rPr>
        <w:t>изложен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После официальног</w:t>
      </w:r>
      <w:r>
        <w:rPr>
          <w:rFonts w:ascii="Arial" w:hAnsi="Arial"/>
          <w:b w:val="0"/>
          <w:i w:val="0"/>
          <w:caps w:val="0"/>
          <w:color w:val="000000"/>
          <w:spacing w:val="0"/>
          <w:sz w:val="24"/>
        </w:rPr>
        <w:t>о опубликования общих результатов выборов Главы Нижнереутчанского сельсовета Медвенского района Председатель Собрания депутатов Нижнереутчанского сельсовета Медвенского района выдает лицу, избранному на должность Главы Нижнереутчанского сельсовета Медвенского района, удостоверение об избрании в порядке, установленном решением Собрания депутатов Нижнереутчанского сельсовета Медвенского района.</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5.Днем вступления в должность Главы Нижнереутчанского сельсовета Медвенского района является день выдачи ему удостоверения об избрании на должность.</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Нижнереутчанского сельсовета Медвенского района подконтролен и подотчетен населению Нижнереутчанского сельсовета Медвенского района и Собранию депутатов Нижнереутчанского сельсовета Медвенского района.</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w:t>
      </w:r>
      <w:r>
        <w:rPr>
          <w:rFonts w:ascii="Arial" w:hAnsi="Arial"/>
          <w:b w:val="0"/>
          <w:i w:val="0"/>
          <w:caps w:val="0"/>
          <w:color w:val="000000"/>
          <w:spacing w:val="0"/>
          <w:sz w:val="24"/>
        </w:rPr>
        <w:t> </w:t>
      </w:r>
      <w:r>
        <w:rPr>
          <w:rFonts w:ascii="Arial" w:hAnsi="Arial"/>
          <w:b w:val="0"/>
          <w:i w:val="0"/>
          <w:caps w:val="0"/>
          <w:color w:val="000000"/>
          <w:spacing w:val="0"/>
          <w:sz w:val="24"/>
        </w:rPr>
        <w:t>Глава Нижнереутчанского сельсовета Медвенского района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25 декабря 2008 года №273-ФЗ «О противодействии коррупции»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06 октября 2003 года № 131-ФЗ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Полномочия Главы Нижнереутчанского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t>законом</w:t>
      </w:r>
      <w:r>
        <w:rPr>
          <w:rFonts w:ascii="Arial" w:hAnsi="Arial"/>
          <w:b w:val="0"/>
          <w:i w:val="0"/>
          <w:caps w:val="0"/>
          <w:color w:val="000000"/>
          <w:spacing w:val="0"/>
          <w:sz w:val="24"/>
        </w:rPr>
        <w:t> </w:t>
      </w:r>
      <w:r>
        <w:rPr>
          <w:rFonts w:ascii="Arial" w:hAnsi="Arial"/>
          <w:b w:val="0"/>
          <w:i w:val="0"/>
          <w:caps w:val="0"/>
          <w:color w:val="000000"/>
          <w:spacing w:val="0"/>
          <w:sz w:val="24"/>
        </w:rPr>
        <w:t>от 25 декабря 2008 года №273-ФЗ «О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t>законом</w:t>
      </w:r>
      <w:r>
        <w:rPr>
          <w:rFonts w:ascii="Arial" w:hAnsi="Arial"/>
          <w:b w:val="0"/>
          <w:i w:val="0"/>
          <w:caps w:val="0"/>
          <w:color w:val="000000"/>
          <w:spacing w:val="0"/>
          <w:sz w:val="24"/>
        </w:rPr>
        <w:t> </w:t>
      </w:r>
      <w:r>
        <w:rPr>
          <w:rFonts w:ascii="Arial" w:hAnsi="Arial"/>
          <w:b w:val="0"/>
          <w:i w:val="0"/>
          <w:caps w:val="0"/>
          <w:color w:val="000000"/>
          <w:spacing w:val="0"/>
          <w:sz w:val="24"/>
        </w:rPr>
        <w:t>от 3 декабря 2012 года №230-ФЗ «О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t>законом</w:t>
      </w:r>
      <w:r>
        <w:rPr>
          <w:rFonts w:ascii="Arial" w:hAnsi="Arial"/>
          <w:b w:val="0"/>
          <w:i w:val="0"/>
          <w:caps w:val="0"/>
          <w:color w:val="000000"/>
          <w:spacing w:val="0"/>
          <w:sz w:val="24"/>
        </w:rPr>
        <w:t> </w:t>
      </w:r>
      <w:r>
        <w:rPr>
          <w:rFonts w:ascii="Arial" w:hAnsi="Arial"/>
          <w:b w:val="0"/>
          <w:i w:val="0"/>
          <w:caps w:val="0"/>
          <w:color w:val="000000"/>
          <w:spacing w:val="0"/>
          <w:sz w:val="24"/>
        </w:rPr>
        <w:t>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28.03.2016 года №8/37</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25.04.2017 №21/99</w:t>
      </w:r>
      <w:r>
        <w:rPr>
          <w:rFonts w:ascii="Arial" w:hAnsi="Arial"/>
          <w:b w:val="0"/>
          <w:i w:val="0"/>
          <w:caps w:val="0"/>
          <w:color w:val="000000"/>
          <w:spacing w:val="0"/>
          <w:sz w:val="24"/>
        </w:rPr>
        <w:t> </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27.06.2018 №37/173</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31.08.2020 №74/290</w:t>
      </w:r>
      <w:r>
        <w:rPr>
          <w:rFonts w:ascii="Arial" w:hAnsi="Arial"/>
          <w:b w:val="0"/>
          <w:i w:val="0"/>
          <w:caps w:val="0"/>
          <w:color w:val="000000"/>
          <w:spacing w:val="0"/>
          <w:sz w:val="24"/>
        </w:rPr>
        <w:t>)</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Нижнереутчанского сельсовета Медвенского района представляет Собранию депутатов Нижнереутчанского сельсовета Медвенского района ежегодные отчеты о результатах своей деятельности, о результатах деятельности Администрации Нижнереутчанского сельсовета Медвенского района и иных подведомственных ему органов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в</w:t>
      </w:r>
      <w:r>
        <w:rPr>
          <w:rFonts w:ascii="Arial" w:hAnsi="Arial"/>
          <w:b w:val="0"/>
          <w:i w:val="0"/>
          <w:caps w:val="0"/>
          <w:color w:val="000000"/>
          <w:spacing w:val="0"/>
          <w:sz w:val="24"/>
        </w:rPr>
        <w:t> </w:t>
      </w:r>
      <w:r>
        <w:rPr>
          <w:rFonts w:ascii="Arial" w:hAnsi="Arial"/>
          <w:b w:val="0"/>
          <w:i w:val="0"/>
          <w:caps w:val="0"/>
          <w:color w:val="000000"/>
          <w:spacing w:val="0"/>
          <w:sz w:val="24"/>
        </w:rPr>
        <w:t>том числе о решении вопросов, поставленных Собранием депутатов Нижнереутчанского сельсовета Медвенского района.</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30.11.2018 №47/206</w:t>
      </w:r>
      <w:r>
        <w:rPr>
          <w:rFonts w:ascii="Arial" w:hAnsi="Arial"/>
          <w:b w:val="0"/>
          <w:i w:val="0"/>
          <w:caps w:val="0"/>
          <w:color w:val="000000"/>
          <w:spacing w:val="0"/>
          <w:sz w:val="24"/>
        </w:rPr>
        <w:t>)</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Глава Нижнереутчанского сельсовета Медвенского района руководит Администрацией Нижнереутчанского сельсовета Медвенского района на принципах единоначалия.</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Нижнереутчанского сельсовета Медвенского района несет ответственность за деятельность структурных подразделений и органов Администрации Нижнереутчанского сельсовета Медвенского района.</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(часть 10 изложена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31.08.2020 №74/290</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часть 10 утратила силу</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(часть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26.08.2022 №24/97</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часть 11 утратила силу</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31.12.2015 года №5/27</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часть 12 утратила силу</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D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31-1. Гарантии для Главы Нижнереутчанского сельсовета Медвенского района, осуществляющего полномочия выборного должностного лица местного самоуправления</w:t>
      </w:r>
      <w:r>
        <w:rPr>
          <w:rFonts w:ascii="Arial" w:hAnsi="Arial"/>
          <w:b w:val="0"/>
          <w:i w:val="0"/>
          <w:caps w:val="0"/>
          <w:color w:val="000000"/>
          <w:spacing w:val="0"/>
          <w:sz w:val="24"/>
        </w:rPr>
        <w:t> </w:t>
      </w:r>
      <w:r>
        <w:rPr>
          <w:rFonts w:ascii="Arial" w:hAnsi="Arial"/>
          <w:b w:val="1"/>
          <w:i w:val="0"/>
          <w:caps w:val="0"/>
          <w:color w:val="000000"/>
          <w:spacing w:val="0"/>
          <w:sz w:val="24"/>
        </w:rPr>
        <w:t>Нижнереутчанского сельсовета</w:t>
      </w:r>
      <w:r>
        <w:rPr>
          <w:rFonts w:ascii="Arial" w:hAnsi="Arial"/>
          <w:b w:val="1"/>
          <w:i w:val="0"/>
          <w:caps w:val="0"/>
          <w:color w:val="000000"/>
          <w:spacing w:val="0"/>
          <w:sz w:val="24"/>
        </w:rPr>
        <w:t> </w:t>
      </w:r>
      <w:r>
        <w:rPr>
          <w:rFonts w:ascii="Arial" w:hAnsi="Arial"/>
          <w:b w:val="1"/>
          <w:i w:val="0"/>
          <w:caps w:val="0"/>
          <w:color w:val="000000"/>
          <w:spacing w:val="0"/>
          <w:sz w:val="24"/>
        </w:rPr>
        <w:t>Медвенского района</w:t>
      </w:r>
      <w:r>
        <w:rPr>
          <w:rFonts w:ascii="Arial" w:hAnsi="Arial"/>
          <w:b w:val="1"/>
          <w:i w:val="0"/>
          <w:caps w:val="0"/>
          <w:color w:val="000000"/>
          <w:spacing w:val="0"/>
          <w:sz w:val="24"/>
        </w:rPr>
        <w:t> </w:t>
      </w:r>
      <w:r>
        <w:rPr>
          <w:rFonts w:ascii="Arial" w:hAnsi="Arial"/>
          <w:b w:val="1"/>
          <w:i w:val="0"/>
          <w:caps w:val="0"/>
          <w:color w:val="000000"/>
          <w:spacing w:val="0"/>
          <w:sz w:val="24"/>
        </w:rPr>
        <w:t>на постоянной основе</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31-1 введена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07.10.2013 года №40/336</w:t>
      </w:r>
      <w:r>
        <w:rPr>
          <w:rFonts w:ascii="Arial" w:hAnsi="Arial"/>
          <w:b w:val="0"/>
          <w:i w:val="0"/>
          <w:caps w:val="0"/>
          <w:color w:val="000000"/>
          <w:spacing w:val="0"/>
          <w:sz w:val="24"/>
        </w:rPr>
        <w:t>)</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1.Главе Нижнереутчанского сельсовета Медвенского района, осуществляющему полномочия выборного должностного лица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на постоянной основе, гарантируются:</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1)условия осуществления деятельности, обеспечивающие исполнение должностных полномочий в соответствии с муниципальными правовыми актами;</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2)своевременная выплата вознаграждения, условия и размер которого определяются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самостоятельно в соответствии с федеральным законодательством;</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3)ежегодный основной оплачиваемый отпуск;</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4)ежегодный дополнительный оплачиваемый отпуск на условиях, в порядке и размере, определяемых правовыми актами органов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в соответствии с трудовым законодательством;</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а также возможности регулярно информировать население</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соответствии с федеральным законодательством, законодательством Курской области право на ежемесячную доплату к</w:t>
      </w:r>
      <w:r>
        <w:rPr>
          <w:rFonts w:ascii="Arial" w:hAnsi="Arial"/>
          <w:b w:val="0"/>
          <w:i w:val="0"/>
          <w:caps w:val="0"/>
          <w:color w:val="000000"/>
          <w:spacing w:val="0"/>
          <w:sz w:val="24"/>
        </w:rPr>
        <w:t> </w:t>
      </w:r>
      <w:r>
        <w:rPr>
          <w:rFonts w:ascii="Arial" w:hAnsi="Arial"/>
          <w:b w:val="0"/>
          <w:i w:val="0"/>
          <w:caps w:val="0"/>
          <w:color w:val="000000"/>
          <w:spacing w:val="0"/>
          <w:sz w:val="24"/>
        </w:rPr>
        <w:t>страховой</w:t>
      </w:r>
      <w:r>
        <w:rPr>
          <w:rFonts w:ascii="Arial" w:hAnsi="Arial"/>
          <w:b w:val="0"/>
          <w:i w:val="0"/>
          <w:caps w:val="0"/>
          <w:color w:val="000000"/>
          <w:spacing w:val="0"/>
          <w:sz w:val="24"/>
        </w:rPr>
        <w:t> </w:t>
      </w:r>
      <w:r>
        <w:rPr>
          <w:rFonts w:ascii="Arial" w:hAnsi="Arial"/>
          <w:b w:val="0"/>
          <w:i w:val="0"/>
          <w:caps w:val="0"/>
          <w:color w:val="000000"/>
          <w:spacing w:val="0"/>
          <w:sz w:val="24"/>
        </w:rPr>
        <w:t>пенсии по старости (инвалидности) на условиях и в порядке, определенных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r>
        <w:rPr>
          <w:rFonts w:ascii="Arial" w:hAnsi="Arial"/>
          <w:b w:val="0"/>
          <w:i w:val="0"/>
          <w:caps w:val="0"/>
          <w:color w:val="000000"/>
          <w:spacing w:val="0"/>
          <w:sz w:val="24"/>
        </w:rPr>
        <w:t> </w:t>
      </w:r>
      <w:r>
        <w:rPr>
          <w:rFonts w:ascii="Arial" w:hAnsi="Arial"/>
          <w:b w:val="0"/>
          <w:i w:val="0"/>
          <w:caps w:val="0"/>
          <w:color w:val="000000"/>
          <w:spacing w:val="0"/>
          <w:sz w:val="24"/>
        </w:rPr>
        <w:t>(далее - Закон Курской области).</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28.03.2016 года №8/37</w:t>
      </w:r>
      <w:r>
        <w:rPr>
          <w:rFonts w:ascii="Arial" w:hAnsi="Arial"/>
          <w:b w:val="0"/>
          <w:i w:val="0"/>
          <w:caps w:val="0"/>
          <w:color w:val="000000"/>
          <w:spacing w:val="0"/>
          <w:sz w:val="24"/>
        </w:rPr>
        <w:t>)</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2.В соответствии с федеральным законодательством, законодательством Курской области Главе Нижнереутчанского сельсовета Медвенского района, осуществляющему полномочия выборного должностного лица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1020000">
      <w:pPr>
        <w:spacing w:after="0" w:before="0"/>
        <w:ind w:firstLine="709" w:left="0" w:right="0"/>
        <w:jc w:val="both"/>
        <w:rPr>
          <w:rFonts w:ascii="Arial" w:hAnsi="Arial"/>
          <w:b w:val="0"/>
          <w:i w:val="0"/>
          <w:caps w:val="0"/>
          <w:color w:val="000000"/>
          <w:spacing w:val="0"/>
          <w:sz w:val="24"/>
          <w:highlight w:val="white"/>
        </w:rPr>
      </w:pPr>
      <w:r>
        <w:rPr>
          <w:rFonts w:ascii="Arial" w:hAnsi="Arial"/>
          <w:b w:val="1"/>
          <w:i w:val="0"/>
          <w:caps w:val="0"/>
          <w:color w:val="000000"/>
          <w:spacing w:val="0"/>
          <w:sz w:val="24"/>
          <w:highlight w:val="white"/>
        </w:rPr>
        <w:t>Статья 31-2. Временное исполнение обязанностей Главы Нижнереутчанского сельсовета Медвенского района</w:t>
      </w:r>
    </w:p>
    <w:p w14:paraId="A2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(наименование в редакции</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highlight w:val="white"/>
        </w:rPr>
        <w:t>)</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31-2 введена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28.03.2016 года №8/37</w:t>
      </w:r>
      <w:r>
        <w:rPr>
          <w:rFonts w:ascii="Arial" w:hAnsi="Arial"/>
          <w:b w:val="0"/>
          <w:i w:val="0"/>
          <w:caps w:val="0"/>
          <w:color w:val="000000"/>
          <w:spacing w:val="0"/>
          <w:sz w:val="24"/>
        </w:rPr>
        <w:t>)</w:t>
      </w:r>
    </w:p>
    <w:p w14:paraId="A4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17"/>
          <w:sz w:val="24"/>
          <w:highlight w:val="white"/>
        </w:rPr>
        <w:t> </w:t>
      </w:r>
    </w:p>
    <w:p w14:paraId="A5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17"/>
          <w:sz w:val="24"/>
          <w:highlight w:val="white"/>
        </w:rPr>
        <w:t>1.</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 случае досрочного прекращения полномочий Главы Нижнереутчанского сельсовета Медвенского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Нижнереутчанского сельсовета Медвенского района, а в случае его отсутствия должностное лицо местного самоуправления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Нижнереутчанского сельсовета</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Медвенского района определяемое Собранием депутатов Нижнереутчанского сельсовета Медвенского района.</w:t>
      </w:r>
    </w:p>
    <w:p w14:paraId="A6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(часть 1 в новой редакции</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t>Решения Собрания депутатов Нижнереутчанского сельсовета Медвенского района Курской области от 25.04.2017 года №21/99</w:t>
      </w:r>
      <w:r>
        <w:rPr>
          <w:rFonts w:ascii="Arial" w:hAnsi="Arial"/>
          <w:b w:val="0"/>
          <w:i w:val="0"/>
          <w:caps w:val="0"/>
          <w:color w:val="000000"/>
          <w:spacing w:val="0"/>
          <w:sz w:val="24"/>
          <w:highlight w:val="white"/>
        </w:rPr>
        <w:t>, от</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t>30.11.2018 №47/206</w:t>
      </w:r>
      <w:r>
        <w:rPr>
          <w:rFonts w:ascii="Arial" w:hAnsi="Arial"/>
          <w:b w:val="0"/>
          <w:i w:val="0"/>
          <w:caps w:val="0"/>
          <w:color w:val="000000"/>
          <w:spacing w:val="0"/>
          <w:sz w:val="24"/>
          <w:highlight w:val="white"/>
        </w:rPr>
        <w:t>)</w:t>
      </w:r>
    </w:p>
    <w:p w14:paraId="A7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10"/>
          <w:sz w:val="24"/>
          <w:highlight w:val="white"/>
        </w:rPr>
        <w:t>2.</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(часть 2 утратила силу</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t>Решением Собрания депутатов Нижнереутчанского сельсовета Медвенского района Курской области от 25.04.2017 года №21/99</w:t>
      </w:r>
      <w:r>
        <w:rPr>
          <w:rFonts w:ascii="Arial" w:hAnsi="Arial"/>
          <w:b w:val="0"/>
          <w:i w:val="0"/>
          <w:caps w:val="0"/>
          <w:color w:val="000000"/>
          <w:spacing w:val="0"/>
          <w:sz w:val="24"/>
          <w:highlight w:val="white"/>
        </w:rPr>
        <w:t>)</w:t>
      </w:r>
    </w:p>
    <w:p w14:paraId="A8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8"/>
          <w:sz w:val="24"/>
          <w:highlight w:val="white"/>
        </w:rPr>
        <w:t>3.</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Собрание депутатов</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Нижнереутчанского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сельсовета</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Медвенского района  назначает временно исполняющего обязанности Главы</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Нижнереутчанского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сельсовета</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Медвенского района  не позднее десяти рабочих дней со дня возникновения одного из оснований, предусмотренного частью 1 настоящей статьи.</w:t>
      </w:r>
    </w:p>
    <w:p w14:paraId="A9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Решение  Собрания депутатов Нижнереутчанского сельсовета Медвенского района о назначении временно исполняющего обязанности Главы</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Нижнереутчанского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сельсовета Медвенского района  подписывается Председателем Собрания депутатов</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Нижнереутчанского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сельсовета Медвенского района.</w:t>
      </w:r>
    </w:p>
    <w:p w14:paraId="AA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(часть 3 в редакции</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highlight w:val="white"/>
        </w:rPr>
        <w:t>)</w:t>
      </w:r>
    </w:p>
    <w:p w14:paraId="AB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12"/>
          <w:sz w:val="24"/>
          <w:highlight w:val="white"/>
        </w:rPr>
        <w:t>4.</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Временно исполняющий обязанности Главы</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Нижнереутчанского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сельсовета Медвенского района приступает к временному исполнению полномочий с даты указанной в решении Собрания депутатов</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Нижнереутчанского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сельсовета Медвенского района о назначении временно исполняющим обязанности Главы</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Нижнереутчанского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сельсовета Медвенского района, по основаниям, предусмотренным частью 1 настоящей статьи.</w:t>
      </w:r>
    </w:p>
    <w:p w14:paraId="AC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9"/>
          <w:sz w:val="24"/>
          <w:highlight w:val="white"/>
        </w:rPr>
        <w:t>5.</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Временно исполняющий обязанности Главы</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Нижнереутчанского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сельсовета</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Медвенского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района прекращает временное исполнение полномочий со дня:</w:t>
      </w:r>
    </w:p>
    <w:p w14:paraId="AD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вступления в должность вновь избранного Главы</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Нижнереутчанского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сельсовета</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Медвенского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района;</w:t>
      </w:r>
    </w:p>
    <w:p w14:paraId="AE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отмены мер процессуального принуждения в виде заключения под стражу или временного отстранения от должности, примененных к Главе Нижнереутчанского сельсовета Медвенского района, по решению суда</w:t>
      </w:r>
      <w:r>
        <w:rPr>
          <w:rFonts w:ascii="Arial" w:hAnsi="Arial"/>
          <w:b w:val="0"/>
          <w:i w:val="0"/>
          <w:caps w:val="0"/>
          <w:color w:val="000000"/>
          <w:spacing w:val="0"/>
          <w:sz w:val="24"/>
          <w:highlight w:val="white"/>
        </w:rPr>
        <w:t>.</w:t>
      </w:r>
    </w:p>
    <w:p w14:paraId="AF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(часть 5 в новой редакции</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t>Решения Собрания депутатов Нижнереутчанского сельсовета Медвенского района Курской области от 25.04.2017 года №21/99</w:t>
      </w:r>
      <w:r>
        <w:rPr>
          <w:rFonts w:ascii="Arial" w:hAnsi="Arial"/>
          <w:b w:val="0"/>
          <w:i w:val="0"/>
          <w:caps w:val="0"/>
          <w:color w:val="000000"/>
          <w:spacing w:val="0"/>
          <w:sz w:val="24"/>
          <w:highlight w:val="white"/>
        </w:rPr>
        <w:t>)</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12"/>
          <w:sz w:val="24"/>
        </w:rPr>
        <w:t>6.</w:t>
      </w:r>
      <w:r>
        <w:rPr>
          <w:rFonts w:ascii="Arial" w:hAnsi="Arial"/>
          <w:b w:val="0"/>
          <w:i w:val="0"/>
          <w:caps w:val="0"/>
          <w:color w:val="000000"/>
          <w:spacing w:val="0"/>
          <w:sz w:val="24"/>
        </w:rPr>
        <w:t> </w:t>
      </w:r>
      <w:r>
        <w:rPr>
          <w:rFonts w:ascii="Arial" w:hAnsi="Arial"/>
          <w:b w:val="0"/>
          <w:i w:val="0"/>
          <w:caps w:val="0"/>
          <w:color w:val="000000"/>
          <w:spacing w:val="0"/>
          <w:sz w:val="24"/>
        </w:rPr>
        <w:t>Временно исполняющий обязанности Главы</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w:t>
      </w:r>
      <w:r>
        <w:rPr>
          <w:rFonts w:ascii="Arial" w:hAnsi="Arial"/>
          <w:b w:val="0"/>
          <w:i w:val="0"/>
          <w:caps w:val="0"/>
          <w:color w:val="000000"/>
          <w:spacing w:val="0"/>
          <w:sz w:val="24"/>
        </w:rPr>
        <w:t> </w:t>
      </w:r>
      <w:r>
        <w:rPr>
          <w:rFonts w:ascii="Arial" w:hAnsi="Arial"/>
          <w:b w:val="0"/>
          <w:i w:val="0"/>
          <w:caps w:val="0"/>
          <w:color w:val="000000"/>
          <w:spacing w:val="0"/>
          <w:sz w:val="24"/>
        </w:rPr>
        <w:t>сельсовета Медвенского района  осуществляет все права и несет все обязанности Главы</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w:t>
      </w:r>
      <w:r>
        <w:rPr>
          <w:rFonts w:ascii="Arial" w:hAnsi="Arial"/>
          <w:b w:val="0"/>
          <w:i w:val="0"/>
          <w:caps w:val="0"/>
          <w:color w:val="000000"/>
          <w:spacing w:val="0"/>
          <w:sz w:val="24"/>
        </w:rPr>
        <w:t> </w:t>
      </w:r>
      <w:r>
        <w:rPr>
          <w:rFonts w:ascii="Arial" w:hAnsi="Arial"/>
          <w:b w:val="0"/>
          <w:i w:val="0"/>
          <w:caps w:val="0"/>
          <w:color w:val="000000"/>
          <w:spacing w:val="0"/>
          <w:sz w:val="24"/>
        </w:rPr>
        <w:t>сельсовета Медвенского района, указанные в федеральных законах, Уставе и законах Курской области, Уставе</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w:t>
      </w:r>
      <w:r>
        <w:rPr>
          <w:rFonts w:ascii="Arial" w:hAnsi="Arial"/>
          <w:b w:val="0"/>
          <w:i w:val="0"/>
          <w:caps w:val="0"/>
          <w:color w:val="000000"/>
          <w:spacing w:val="0"/>
          <w:sz w:val="24"/>
        </w:rPr>
        <w:t> </w:t>
      </w:r>
      <w:r>
        <w:rPr>
          <w:rFonts w:ascii="Arial" w:hAnsi="Arial"/>
          <w:b w:val="0"/>
          <w:i w:val="0"/>
          <w:caps w:val="0"/>
          <w:color w:val="000000"/>
          <w:spacing w:val="0"/>
          <w:sz w:val="24"/>
        </w:rPr>
        <w:t>сельсовета Медвенского района, решениях, принятых на местном референдуме</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w:t>
      </w:r>
      <w:r>
        <w:rPr>
          <w:rFonts w:ascii="Arial" w:hAnsi="Arial"/>
          <w:b w:val="0"/>
          <w:i w:val="0"/>
          <w:caps w:val="0"/>
          <w:color w:val="000000"/>
          <w:spacing w:val="0"/>
          <w:sz w:val="24"/>
        </w:rPr>
        <w:t> </w:t>
      </w:r>
      <w:r>
        <w:rPr>
          <w:rFonts w:ascii="Arial" w:hAnsi="Arial"/>
          <w:b w:val="0"/>
          <w:i w:val="0"/>
          <w:caps w:val="0"/>
          <w:color w:val="000000"/>
          <w:spacing w:val="0"/>
          <w:sz w:val="24"/>
        </w:rPr>
        <w:t>сельсовета Медвенского района, соглашениях, заключенных с органами местного самоуправления Медвенского района Курской области, решениях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w:t>
      </w:r>
      <w:r>
        <w:rPr>
          <w:rFonts w:ascii="Arial" w:hAnsi="Arial"/>
          <w:b w:val="0"/>
          <w:i w:val="0"/>
          <w:caps w:val="0"/>
          <w:color w:val="000000"/>
          <w:spacing w:val="0"/>
          <w:sz w:val="24"/>
        </w:rPr>
        <w:t> </w:t>
      </w:r>
      <w:r>
        <w:rPr>
          <w:rFonts w:ascii="Arial" w:hAnsi="Arial"/>
          <w:b w:val="0"/>
          <w:i w:val="0"/>
          <w:caps w:val="0"/>
          <w:color w:val="000000"/>
          <w:spacing w:val="0"/>
          <w:sz w:val="24"/>
        </w:rPr>
        <w:t>сельсовета Медвенского района.</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32. Досрочное прекращение полномочий Главы Нижнереутчанского сельсовета Медвенского района</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Установленный частью 2 статьи 31 настоящего Устава срок полномочий Главы Нижнереутчанского сельсовета Медвенского района не может быть изменен в течение текущего срока полномочий.</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Главы Нижнереутчанского сельсовета Медвенского района прекращаются досрочно в случае:</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удаления в отставку в соответствии со статьей 74.1</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Федерального закона от 06 октября 2003 года №131-ФЗ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отрешения от должности в соответствии со статьей 74</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Федерального закона от 06 октября 2003 года №131-ФЗ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его в законную силу обвинительного приговора суда;</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Arial" w:hAnsi="Arial"/>
          <w:b w:val="0"/>
          <w:i w:val="0"/>
          <w:caps w:val="0"/>
          <w:color w:val="000000"/>
          <w:spacing w:val="0"/>
          <w:sz w:val="24"/>
        </w:rPr>
        <w:t>;</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24.12.2021 № 17/75</w:t>
      </w:r>
      <w:r>
        <w:rPr>
          <w:rFonts w:ascii="Arial" w:hAnsi="Arial"/>
          <w:b w:val="0"/>
          <w:i w:val="0"/>
          <w:caps w:val="0"/>
          <w:strike w:val="0"/>
          <w:color w:val="000000"/>
          <w:spacing w:val="0"/>
          <w:sz w:val="24"/>
          <w:u/>
        </w:rPr>
        <w:t>)</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отзыва избирателями;</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установленной в судебном порядке стойкой неспособности по состоянию здоровья осуществлять полномочия Главы Нижнереутчанского сельсовета Медвенского района;</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преобразования Нижнереутчанского сельсовета Медвенского района, осуществляемого в соответствии с частями 3, 5, 6.2, 7.2,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Федерального закона от 06 октября 2003 года № 131 - 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утраты Нижнереутчанским сельсоветом Медвенского района статуса муниципального образования в связи с его объединением с городским округом;</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увеличения численности избирателей Нижнереутчанского сельсовета Медвенского района более чем на 25 %,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района с городским округом.</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Решения о досрочном прекращении полномочий Главы Нижнереутчанского сельсовета Медвенского района во всех указанных в части 2 настоящей статьи случаях, за  исключением пунктов 4, 10 принимаются Собранием депутатов Нижнереутчанского сельсовета Медвенского района или судами по обращениям заинтересованных лиц и органов.</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об отрешении Главы Нижнереутчанского сельсовета Медвенского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об отзыве, выражении ему недоверия населением Нижнереутчанского сельсовета Медвенского района принимаются в соответствии с законодательством Курской области и настоящим Уставом.</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Нижнереутчанского сельсовета Медвенского района прекращаются досрочно со дня вступления в силу соответствующих решений.</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5 утратил силу</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28.03.2016 года №8/37</w:t>
      </w:r>
      <w:r>
        <w:rPr>
          <w:rFonts w:ascii="Arial" w:hAnsi="Arial"/>
          <w:b w:val="0"/>
          <w:i w:val="0"/>
          <w:caps w:val="0"/>
          <w:color w:val="000000"/>
          <w:spacing w:val="0"/>
          <w:sz w:val="24"/>
        </w:rPr>
        <w:t>)</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досрочного прекращения полномочий главы Нижнереутчанского сельсовета Медвенского района избрание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w:t>
      </w:r>
      <w:r>
        <w:rPr>
          <w:rFonts w:ascii="Arial" w:hAnsi="Arial"/>
          <w:b w:val="0"/>
          <w:i w:val="0"/>
          <w:caps w:val="0"/>
          <w:color w:val="000000"/>
          <w:spacing w:val="0"/>
          <w:sz w:val="24"/>
        </w:rPr>
        <w:t> </w:t>
      </w:r>
      <w:r>
        <w:rPr>
          <w:rFonts w:ascii="Arial" w:hAnsi="Arial"/>
          <w:b w:val="0"/>
          <w:i w:val="0"/>
          <w:caps w:val="0"/>
          <w:color w:val="000000"/>
          <w:spacing w:val="0"/>
          <w:sz w:val="24"/>
        </w:rPr>
        <w:t>результатам конкурса, осуществляется не позднее чем через шесть месяцев со дня такого прекращения полномочий.</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Собрания депутатов Нижнереутчанского сельсовета Медвенского района осталось менее шести месяцев,  избрание Главы Нижнереутчанского сельсовета Медвенского района Собранием депутатов Нижнереутчанского сельсовета Медвенского района Нижнереутчанского сельсовета Медвенского района из числа кандидатов, представленных конкурсной комиссией по результатам конкурса, осуществляется в течении трех месяцев со дня избрания собрания депутатов Нижнереутчанского сельсовета Медвенского района в правомочном составе.</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(часть 5 утратила силу</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В случае, если Глава Нижнереутчанского сельсовета Медвенского района, полномочия которого прекращены досрочно на основании правового акта Губернатора Курской области об отрешении от должности Главы Нижнереутчанского сельсовета Медвенского района либо на основании решения Собрания депутатов Нижнереутчанского сельсовета Медвенского района об удалении Главы Нижнереутчанского сельсовета Медвенского района в отставку, обжалует данные правовой акт или решение в судебном порядке, Собрание депутатов Нижнереутчанского сельсовета Медвенского района не вправе принимать решение об избрании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до вступления решения суда в законную силу.</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изложена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33. Полномочия Главы Нижнереутчанского сельсовета Медвенского района</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Нижнереутчанского сельсовета Медвенского района как высшее должностное лицо Нижнереутчанского сельсовета Медвенского района в пределах собственных полномочий по решению вопросов местного значения:</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Нижнереутчанский сельсовет Медвенского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Нижнереутчанского сельсовета Медвенского района;</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Собранием депутатов Нижнереутчанского сельсовета Медвенского района;</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 Нижнереутчанского сельсовета Медвенского района;</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Нижнереутчанскому сельсовету Медвенского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t>30.11.2022 №28/115</w:t>
      </w:r>
      <w:r>
        <w:rPr>
          <w:rFonts w:ascii="Arial" w:hAnsi="Arial"/>
          <w:b w:val="0"/>
          <w:i w:val="0"/>
          <w:caps w:val="0"/>
          <w:color w:val="000000"/>
          <w:spacing w:val="0"/>
          <w:sz w:val="24"/>
        </w:rPr>
        <w:t>)</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сфере осуществления исполнительно-распорядительной деятельности Глава Нижнереутчанского сельсовета Медвенского района осуществляет следующие полномочия:</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общее руководства деятельностью Администрации Нижнереутчанского сельсовета Медвенского района, ее структурных подразделений по решению всех вопросов, отнесенных к компетенции Администрации Нижнереутчанского сельсовета Медвенского района;</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вносит на рассмотрение Собрания депутатов Нижнереутчанского сельсовета Медвенского района проекты нормативных правовых актов;</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вносит на утверждение Собрания депутатов Нижнереутчанского сельсовета Медвенского района проект местного бюджета Нижнереутчанского сельсовета Медвенского района, отчет о его исполнении, а также стратегию социально-экономического развития Нижнереутчанского сельсовета Медвенского района;</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предлагает вопросы в повестку дня  заседаний Собрания депутатов Нижнереутчанского сельсовета Медвенского района;</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заключает от имени Администрации  Нижнереутчанского сельсовета Медвенского района договоры и соглашения в пределах своей компетенции;</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представляет на утверждение  Собрания депутатов Нижнереутчанского сельсовета Медвенского района структуру Администрации Нижнереутчанского сельсовета Медвенского района и формирует Администрацию Нижнереутчанского сельсовета Медвенского района;</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осуществляет функции распорядителя бюджетных средств при исполнении местного бюджета Нижнереутчанского сельсовета Медвенского района (за исключением средств по расходам, связанным с деятельностью Собрания депутатов Нижнереутчанского сельсовета Медвенского района и депутатов Собрания депутатов Нижнереутчанского сельсовета Медвенского района);</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отменяет либо приостанавливает акты должностных лиц и органов Администрации Нижнереутчанского сельсовета Медвенского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Нижнереутчанского сельсовета Медвенского района или Главой Нижнереутчанского сельсовета Медвенского района, при этом имеет право издавать собственные правовые акты по вопросам отмененных или приостановленных  актов;</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назначает на должность и освобождает от должности работников Администрации Нижнереутчанского сельсовета Медвенского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утверждает смету расходов  Администрации Нижнереутчанского сельсовета Медвенского района в соответствии с законодательством Российской Федерации, законом Курской области;</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Нижнереутчанского сельсовета Медвенского района.</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временного отсутствия Главы Нижнереутчанского сельсовета Медвенского района, его полномочия временно исполняет заместитель Главы</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Нижнереутчанского сельсовета Медвенского района, на основании распоряжения Администрации Нижнереутчанского сельсовета Медвенского района.</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31.12.2015 года №5/27</w:t>
      </w:r>
      <w:r>
        <w:rPr>
          <w:rFonts w:ascii="Arial" w:hAnsi="Arial"/>
          <w:b w:val="0"/>
          <w:i w:val="0"/>
          <w:caps w:val="0"/>
          <w:color w:val="000000"/>
          <w:spacing w:val="0"/>
          <w:sz w:val="24"/>
        </w:rPr>
        <w:t>)</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34. Удаление Главы Нижнереутчанского сельсовета Медвенского района в отставку</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Нижнереутчанского сельсовета Медвенского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06 октября 2003 года №131-ФЗ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 вправе удалить Главу Нижнереутчанского сельсовета Медвенского района в отставку по инициативе депутатов Собрания депутатов Нижнереутчанского сельсовета Медвенского района или по инициативе Губернатора Курской области.</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удаления Главы Нижнереутчанского сельсовета Медвенского района в отставку являются:</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решения, действия (бездействие) Главы Нижнереутчанского сельсовета Медвенского района, повлекшие (повлекшее) наступление последствий, предусмотренных пунктами 2 и 3 части 1 статьи 75</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Федерального закона от 06 октября 2003 года №131-ФЗ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неисполнение в течение трех и более месяцев обязанностей по решению вопросов местного значения, осуществлению полномочий,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color w:val="000000"/>
          <w:spacing w:val="0"/>
          <w:sz w:val="24"/>
        </w:rPr>
        <w:t>» иными федеральными законами, Уставом Нижнереутчанского сельсовета Медвенского района и (или) обязанностей по обеспечению осуществления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неудовлетворительная оценка деятельности Главы Нижнереутчанского сельсовета Медвенского района Собранием депутатов Нижнереутчанского сельсовета Медвенского района по результатам его ежегодного отчета перед Собранием депутатов Нижнереутчанского сельсовета Медвенского района, данная два раза подряд;</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несоблюдение ограничений, запретов, неисполнение обязанностей,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25 декабря 2008 года №273-ФЗ</w:t>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3 декабря 2012 года №230-ФЗ</w:t>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7 мая 2013 года №79-ФЗ</w:t>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допущенное Главой Нижнереутчанского сельсовета Медвенского района, Администрацией Нижнереутчанского сельсовета Медвенского района, иными органами и должностными лицами местного самоуправления 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28.03.2016 года №8/37</w:t>
      </w:r>
      <w:r>
        <w:rPr>
          <w:rFonts w:ascii="Arial" w:hAnsi="Arial"/>
          <w:b w:val="0"/>
          <w:i w:val="0"/>
          <w:caps w:val="0"/>
          <w:color w:val="000000"/>
          <w:spacing w:val="0"/>
          <w:sz w:val="24"/>
        </w:rPr>
        <w:t>)</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Инициатива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выдвинутая не менее чем одной третью от установленной численности депутатов Собрания депутатов Нижнереутчанского сельсовета Медвенского района, оформляется в виде обращения, которое вносится в Собрание депутатов Нижнереутчанского сельсовета Медвенского района. Указанное обращение вносится вместе с проектом решения Собрания депутатов Нижнереутчанского сельсовета Медвенского района об удалении Главы Нижнереутчанского сельсовета Медвенского района в отставку. О выдвижении данной инициативы Глава Нижнереутчанского сельсовета Медвенского района и Губернатор Курской области уведомляются не позднее дня, следующего за днем внесения указанного обращения в  Собрание депутатов Нижнереутчанского сельсовета Медвенского района.</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Рассмотрение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осуществляется с учетом мнения Губернатора Курской области.</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если при рассмотрении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Нижнереутчанского сельсовета Медвенского района, повлекших (повлекшего) наступление последствий, предусмотренных пунктами 2 и 3 части 1 статьи 75</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Федерального закона от 06 октября 2003 года №131-ФЗ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 решение об удалении Главы Нижнереутчанского сельсовета Медвенского района в отставку может быть принято только при согласии Губернатора Курской области.</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Инициатива Губернатора Курской области об удалении Главы Нижнереутчанского сельсовета Медвенского района в отставку оформляется в виде обращения, которое вносится в Собрание депутатов Нижнереутчанского сельсовета Медвенского района вместе с проектом соответствующего решения Собрания депутатов Нижнереутчанского сельсовета Медвенского района. О выдвижении данной инициативы Глава Нижнереутчанского сельсовета Медвенского района уведомляется не позднее дня, следующего за днем внесения указанного обращения в Собрание депутатов Нижнереутчанского сельсовета Медвенского района.</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Рассмотрение инициативы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отставку осуществляется Собранием депутатов Нижнереутчанского сельсовета Медвенского района в течение одного месяца со дня внесения соответствующего обращения.</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Нижнереутчанского сельсовета Медвенского района.</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подписывается Председателем Собрания депутатов Нижнереутчанского сельсовета Медвенского района.</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 рассмотрении и принятии Собранием депутатов Нижнереутчанского сельсовета Медвенского района решения об удалении Главы Нижнереутчанского сельсовета Медвенского района в отставку должны быть обеспечены:</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Нижнереутчанского сельсовета Медвенского района или Губернатора Курской области и с проектом решения Собрания депутатов Нижнереутчанского сельсовета Медвенского района об удалении его в отставку;</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предоставление ему возможности дать депутатам Собрания депутатов Нижнереутчанского сельсовета Медвенского района объяснения по поводу обстоятельств, выдвигаемых в качестве основания для удаления в отставку.</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случае, если Глава Нижнереутчанского сельсовета Медвенского района не согласен с решением Собрания депутатов Нижнереутчанского сельсовета Медвенского района об удалении его в отставку, он вправе в письменном виде изложить свое особое мнение.</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подлежит официальному опубликованию (обнародованию) не позднее чем через пять дней со дня его принятия. В случае, если Глава Нижнереутчанского сельсовета Медвенского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Нижнереутчанского сельсовета Медвенского района.</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случае, если инициатива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отставку отклонена  Собранием депутатов Нижнереутчанского сельсовета Медвенского района, вопрос об удалении Главы Нижнереутчанского сельсовета Медвенского района в отставку может быть вынесен на повторное рассмотрение Собрания депутатов Нижнереутчанского сельсовета Медвенского района не ранее чем через два месяца со дня проведения заседания Собрания депутатов Нижнереутчанского сельсовета Медвенского района, на котором рассматривался указанный вопрос.</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Глава Нижнереутчанского сельсовета Медвенского района, в отношении которого Собранием депутатов  Нижнереутчанского сельсовета Медвенского района принято решение об удалении его в отставку, вправе обратиться с заявлением об</w:t>
      </w:r>
      <w:r>
        <w:rPr>
          <w:rFonts w:ascii="Arial" w:hAnsi="Arial"/>
          <w:b w:val="0"/>
          <w:i w:val="0"/>
          <w:caps w:val="0"/>
          <w:color w:val="000000"/>
          <w:spacing w:val="0"/>
          <w:sz w:val="24"/>
        </w:rPr>
        <w:t> </w:t>
      </w:r>
      <w:r>
        <w:rPr>
          <w:rFonts w:ascii="Arial" w:hAnsi="Arial"/>
          <w:b w:val="0"/>
          <w:i w:val="0"/>
          <w:caps w:val="0"/>
          <w:color w:val="000000"/>
          <w:spacing w:val="0"/>
          <w:sz w:val="24"/>
        </w:rPr>
        <w:t>обжаловании указанного решения в суд в течение 10 дней со дня официального опубликования такого решения.</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Суд должен рассмотреть заявление и принять решение не позднее чем через 10 дней со дня подачи заявления.</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введена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35. Заместитель Главы Администрации  Нижнереутчанского сельсовета Медвенского района</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утратила силу</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35. Заместитель Главы Администрации Нижнереутчанского сельсовета Медвенского района</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Администрации Нижнереутчанского сельсовета Медвенского района имеет одного заместителя, назначенного на должность и освобожденного от должности Главой Администрации Нижнереутчанского сельсовета Медвенского района.</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временного отсутствия Главы Администрации Нижнереутчанского сельсовета Медвенского района, его полномочия временно исполняет заместитель Главы Администрации Нижнереутчанского сельсовета Медвенского района, на основании распоряжения Администрации Нижнереутчанского сельсовета Медвенского района.</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введена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28.03.2016 года №8/37</w:t>
      </w:r>
      <w:r>
        <w:rPr>
          <w:rFonts w:ascii="Arial" w:hAnsi="Arial"/>
          <w:b w:val="0"/>
          <w:i w:val="0"/>
          <w:caps w:val="0"/>
          <w:color w:val="000000"/>
          <w:spacing w:val="0"/>
          <w:sz w:val="24"/>
        </w:rPr>
        <w:t>)</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6. АДМИНИСТРАЦИЯ НИЖНЕРЕУТЧАНСКОГО СЕЛЬСОВЕТА МЕДВЕНСКОГО РАЙОНА</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36. Администрация  Нижнереутчанского сельсовета Медвенского района</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Нижнереутчанского сельсовета Медвенского района – орган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 Медвенского района</w:t>
      </w:r>
      <w:r>
        <w:rPr>
          <w:rFonts w:ascii="Arial" w:hAnsi="Arial"/>
          <w:b w:val="0"/>
          <w:i w:val="0"/>
          <w:caps w:val="0"/>
          <w:color w:val="000000"/>
          <w:spacing w:val="0"/>
          <w:sz w:val="24"/>
        </w:rPr>
        <w:t>, осуществляющий исполнительно - распорядительные функции.</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изложена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Администрацией Нижнереутчанского сельсовета Медвенского района руководит Глава Нижнереутчанского сельсовета Медвенского района на принципах единоначалия.</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Администрации Нижнереутчанского сельсовета Медвенского района утверждается Собранием депутатов Нижнереутчанского сельсовета Медвенского района по представлению Главы Нижнереутчанского сельсовета Медвенского района.</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Нижнереутчанского сельсовета Медвенского района обладает правами юридического лица и по организационно-правовой форме является муниципальным казенным учреждением.</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Нижнереутчанского сельсовета Медвенского района осуществляет следующие полномочия:</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обеспечивает исполнительно-распорядительные функции по решению вопросов местного значения Нижнереутчанского сельсовета Медвенского района в соответствии со статьей 3 настоящего Устава в интересах населения Нижнереутчанского сельсовета Медвенского района;</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w:t>
      </w:r>
      <w:r>
        <w:rPr>
          <w:rFonts w:ascii="Arial" w:hAnsi="Arial"/>
          <w:b w:val="0"/>
          <w:i w:val="0"/>
          <w:caps w:val="0"/>
          <w:color w:val="000000"/>
          <w:spacing w:val="0"/>
          <w:sz w:val="24"/>
        </w:rPr>
        <w:t> </w:t>
      </w:r>
      <w:r>
        <w:rPr>
          <w:rFonts w:ascii="Arial" w:hAnsi="Arial"/>
          <w:b w:val="0"/>
          <w:i w:val="0"/>
          <w:caps w:val="0"/>
          <w:color w:val="000000"/>
          <w:spacing w:val="0"/>
          <w:sz w:val="24"/>
        </w:rPr>
        <w:t>района проект местного бюджета, после утверждения местного бюджета организует его исполнение и готовит отчет о его исполнении;</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стратегию социально-экономического развития Нижнереутчанского сельсовета Медвенского района, организует ее исполнение;</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управляет имуществом, находящимся в собственности Нижнереутчанского сельсовета Медвенского района, в случаях и порядке, установленных Собранием депутатов Нижнереутчанского сельсовета Медвенского района;</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создает, реорганизует, ликвидирует муниципальные учреждения в порядке, установленном Администрацией Нижнереутчанского сельсовета Медвенского района;</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Нижнереутчанского сельсовета Медвенского района;</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5.1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организует и осуществляет муниципальный контроль на территории Нижнереутчанского сельсовета Медвенского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30.10.2012 года №27/180</w:t>
      </w:r>
      <w:r>
        <w:rPr>
          <w:rFonts w:ascii="Arial" w:hAnsi="Arial"/>
          <w:b w:val="0"/>
          <w:i w:val="0"/>
          <w:caps w:val="0"/>
          <w:color w:val="000000"/>
          <w:spacing w:val="0"/>
          <w:sz w:val="24"/>
        </w:rPr>
        <w:t>)</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осуществляет иные полномочия в соответствии с действующим законодательством.</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Нижнереутчанского сельсовета Медвенского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36-1 Муниципальный контроль</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36-1 введена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30.10.2012 года №27/180</w:t>
      </w:r>
      <w:r>
        <w:rPr>
          <w:rFonts w:ascii="Arial" w:hAnsi="Arial"/>
          <w:b w:val="0"/>
          <w:i w:val="0"/>
          <w:caps w:val="0"/>
          <w:color w:val="000000"/>
          <w:spacing w:val="0"/>
          <w:sz w:val="24"/>
        </w:rPr>
        <w:t>)</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Нижнереутчанского сельсовета  Медвенского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организации и осуществления муниципального контроля на территории Нижнереутчанского сельсовета Медвенского района в соответствующей сфере деятельности устанавливается муниципальными правовыми актами Нижнереутчанского сельсовета Медвенского района либо законом Курской области и принятыми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ним муниципальными правовыми актами Нижнереутчанского сельсовета Медвенского района.</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Организация и осуществление видов муниципального контроля Регулируют</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31 июля 2020 года № 248-ФЗ</w:t>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w:t>
      </w:r>
      <w:r>
        <w:rPr>
          <w:rFonts w:ascii="Arial" w:hAnsi="Arial"/>
          <w:b w:val="0"/>
          <w:i w:val="0"/>
          <w:caps w:val="0"/>
          <w:strike w:val="0"/>
          <w:color w:val="0000FF"/>
          <w:spacing w:val="0"/>
          <w:sz w:val="24"/>
          <w:u/>
        </w:rPr>
        <w:t>й</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Собрания депутатов Нижнереутчанского сельсовета Медвенского района Курской области от 07.10.2013 года №40/336</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13.11.2014 №55/390</w:t>
      </w:r>
      <w:r>
        <w:rPr>
          <w:rFonts w:ascii="Arial" w:hAnsi="Arial"/>
          <w:b w:val="0"/>
          <w:i w:val="0"/>
          <w:caps w:val="0"/>
          <w:strike w:val="0"/>
          <w:color w:val="000000"/>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24.12.2021 № 17/75</w:t>
      </w:r>
      <w:r>
        <w:rPr>
          <w:rFonts w:ascii="Arial" w:hAnsi="Arial"/>
          <w:b w:val="0"/>
          <w:i w:val="0"/>
          <w:caps w:val="0"/>
          <w:color w:val="000000"/>
          <w:spacing w:val="0"/>
          <w:sz w:val="24"/>
        </w:rPr>
        <w:t>)</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37.</w:t>
      </w:r>
      <w:r>
        <w:rPr>
          <w:rFonts w:ascii="Arial" w:hAnsi="Arial"/>
          <w:b w:val="1"/>
          <w:i w:val="0"/>
          <w:caps w:val="0"/>
          <w:color w:val="000000"/>
          <w:spacing w:val="0"/>
          <w:sz w:val="24"/>
        </w:rPr>
        <w:t> </w:t>
      </w:r>
      <w:r>
        <w:rPr>
          <w:rFonts w:ascii="Arial" w:hAnsi="Arial"/>
          <w:b w:val="0"/>
          <w:i w:val="0"/>
          <w:caps w:val="0"/>
          <w:color w:val="000000"/>
          <w:spacing w:val="0"/>
          <w:sz w:val="24"/>
        </w:rPr>
        <w:t>(статья 37</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утратила силу</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7. КОНТРОЛЬНО-СЧЕТНЫЙ ОРГАН НИЖНЕРЕУТЧАНСКОГО СЕЛЬСОВЕТА МЕДВЕНСКОГО РАЙОНА</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главы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3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3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38 Контрольно-счетный орган Нижнереутчанского сельсовета Медвенского района</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Контрольно - счетный орган Нижнереутчанского сельсовета Медвенского района – Ревизионная комиссия Нижнереутчанского сельсовета Медвенского района (далее – Ревизионная комиссия Нижнереутчанского сельсовета Медвенского района) является постоянно действующим органом внешнего муниципального финансового контроля и образуется Собранием депутатов Нижнереутчанского сельсовета Медвенского района.</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Ревизионная комиссия Нижнереутчанского сельсовета Медвенского района подотчетна Собранию депутатов Нижнереутчанского сельсовета Медвенского района, обладает организационной и функциональной независимостью и осуществляет свою деятельность самостоятельно.</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Ревизионная комиссия Нижнереутчанского сельсовета Медвенского района не обладает правами юридического лица.</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Состав и порядок деятельности Ревизионной комиссии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06 октября 2003 года №131-ФЗ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Arial" w:hAnsi="Arial"/>
          <w:b w:val="0"/>
          <w:i w:val="0"/>
          <w:caps w:val="0"/>
          <w:color w:val="000000"/>
          <w:spacing w:val="0"/>
          <w:sz w:val="24"/>
        </w:rPr>
        <w:t>.</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Информация о проведенных Ревизионной комиссией Нижнереутчанского сельсовета Медвенского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«Медвенские новости» и размещению на своем официальном сайте в информационно-телекоммуникационной сети Интернет.</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25.04.2017 года №21/99</w:t>
      </w:r>
      <w:r>
        <w:rPr>
          <w:rFonts w:ascii="Arial" w:hAnsi="Arial"/>
          <w:b w:val="0"/>
          <w:i w:val="0"/>
          <w:caps w:val="0"/>
          <w:color w:val="000000"/>
          <w:spacing w:val="0"/>
          <w:sz w:val="24"/>
        </w:rPr>
        <w:t>)</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Нижнереутчанского сельсовета Медвенского района, муниципальные органы, организации, в отношении которых Ревизионная комиссия Нижнереутчанского сельсовета Медвенского района вправе осуществлять внешний муниципальный финансовый контроль, их должностные лица в установленные</w:t>
      </w:r>
      <w:r>
        <w:rPr>
          <w:rFonts w:ascii="Arial" w:hAnsi="Arial"/>
          <w:b w:val="0"/>
          <w:i w:val="0"/>
          <w:caps w:val="0"/>
          <w:color w:val="000000"/>
          <w:spacing w:val="0"/>
          <w:sz w:val="24"/>
        </w:rPr>
        <w:t> </w:t>
      </w:r>
      <w:r>
        <w:rPr>
          <w:rFonts w:ascii="Arial" w:hAnsi="Arial"/>
          <w:b w:val="0"/>
          <w:i w:val="0"/>
          <w:caps w:val="0"/>
          <w:color w:val="000000"/>
          <w:spacing w:val="0"/>
          <w:sz w:val="24"/>
        </w:rPr>
        <w:t>законами Курской области сроки обязаны представлять в Ревизионную комиссию Нижнереутчанского сельсовета Медвенского района по ее запросам информацию, документы и материалы, необходимые для проведения контрольных и экспертно-аналитических мероприятий.</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направления Ревизионной комиссией Нижнереутчанского сельсовета Медвенского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егламентом Ревизионной комиссии Нижнереутчанского сельсовета Медвенского района.</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(абзац 2</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изложен в редакции</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30.11.2022</w:t>
      </w:r>
      <w:r>
        <w:rPr>
          <w:rFonts w:ascii="Arial" w:hAnsi="Arial"/>
          <w:b w:val="0"/>
          <w:i w:val="0"/>
          <w:caps w:val="0"/>
          <w:color w:val="000000"/>
          <w:spacing w:val="0"/>
          <w:sz w:val="24"/>
        </w:rPr>
        <w:t>)</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4B030000">
      <w:pPr>
        <w:spacing w:after="0" w:before="0"/>
        <w:ind w:firstLine="709" w:left="0" w:right="0"/>
        <w:jc w:val="both"/>
        <w:rPr>
          <w:rFonts w:ascii="Arial" w:hAnsi="Arial"/>
          <w:b w:val="0"/>
          <w:i w:val="0"/>
          <w:caps w:val="0"/>
          <w:color w:val="000000"/>
          <w:spacing w:val="0"/>
          <w:sz w:val="24"/>
        </w:rPr>
      </w:pPr>
      <w:r>
        <w:rPr>
          <w:rFonts w:ascii="Arial" w:hAnsi="Arial"/>
          <w:b w:val="1"/>
          <w:i w:val="1"/>
          <w:caps w:val="0"/>
          <w:color w:val="000000"/>
          <w:spacing w:val="0"/>
          <w:sz w:val="24"/>
        </w:rPr>
        <w:t> </w:t>
      </w:r>
    </w:p>
    <w:p w14:paraId="4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38-1. Полномочия Ревизионной комиссии Нижнереутчанского сельсовета Медвенского района</w:t>
      </w:r>
    </w:p>
    <w:p w14:paraId="4D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38.1 введена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4E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К основным полномочиям Ревизионной комиссии Нижнереутчанского сельсовета Медвенского района относятся:</w:t>
      </w:r>
    </w:p>
    <w:p w14:paraId="4F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50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экспертиза проектов местного бюджета, проверка и анализ обоснованности его показателей;</w:t>
      </w:r>
    </w:p>
    <w:p w14:paraId="51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внешняя проверка годового отчета об исполнении местного бюджета;</w:t>
      </w:r>
    </w:p>
    <w:p w14:paraId="52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проведение аудита в сфере закупок товаров, работ и услуг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5 апреля 2013 года № 44-ФЗ</w:t>
      </w:r>
      <w:r>
        <w:rPr>
          <w:rFonts w:ascii="Arial" w:hAnsi="Arial"/>
          <w:b w:val="0"/>
          <w:i w:val="0"/>
          <w:caps w:val="0"/>
          <w:color w:val="000000"/>
          <w:spacing w:val="0"/>
          <w:sz w:val="24"/>
        </w:rPr>
        <w:t> </w:t>
      </w:r>
      <w:r>
        <w:rPr>
          <w:rFonts w:ascii="Arial" w:hAnsi="Arial"/>
          <w:b w:val="0"/>
          <w:i w:val="0"/>
          <w:caps w:val="0"/>
          <w:color w:val="000000"/>
          <w:spacing w:val="0"/>
          <w:sz w:val="24"/>
        </w:rPr>
        <w:t>«О контрактной системе в сфере закупок товаров, работ, услуг для обеспечения государственных и муниципальных нужд»;</w:t>
      </w:r>
    </w:p>
    <w:p w14:paraId="53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54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55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экспертиза проектов муниципальных правовых актов в части, касающейся расходных обязательств Нижнереутчанского сельсовета Медвенского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56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анализ и мониторинг бюджетного процесса в Нижнереутчанском сельсовете Медвенского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7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w:t>
      </w:r>
      <w:r>
        <w:rPr>
          <w:rFonts w:ascii="Arial" w:hAnsi="Arial"/>
          <w:b w:val="0"/>
          <w:i w:val="0"/>
          <w:caps w:val="0"/>
          <w:color w:val="000000"/>
          <w:spacing w:val="0"/>
          <w:sz w:val="24"/>
        </w:rPr>
        <w:t> </w:t>
      </w:r>
      <w:r>
        <w:rPr>
          <w:rFonts w:ascii="Arial" w:hAnsi="Arial"/>
          <w:b w:val="0"/>
          <w:i w:val="0"/>
          <w:caps w:val="0"/>
          <w:color w:val="000000"/>
          <w:spacing w:val="0"/>
          <w:sz w:val="24"/>
        </w:rPr>
        <w:t>депутатов Нижнереутчанского сельсовета Медвенского района и Главе Нижнереутчанского сельсовета Медвенского района;</w:t>
      </w:r>
    </w:p>
    <w:p w14:paraId="58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контроля за состоянием муниципального внутреннего и внешнего долга;</w:t>
      </w:r>
    </w:p>
    <w:p w14:paraId="59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11) оценка реализуемости, рисков и результатов достижения целей социально-экономического развития Нижнереутчанского сельсовета Медвенского района, предусмотренных документами стратегического планирования Нижнереутчанского сельсовета Медвенского района, в пределах компетенции Ревизионной комиссии Нижнереутчанского сельсовета Медвенского района;</w:t>
      </w:r>
    </w:p>
    <w:p w14:paraId="5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12) участие в пределах полномочий в мероприятиях, направленных на противодействие коррупции;</w:t>
      </w:r>
    </w:p>
    <w:p w14:paraId="5B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13) иные полномочия в сфере внешнего муниципального финансового контроля, установленные федеральными законами, законами Курской области, настоящим</w:t>
      </w:r>
      <w:r>
        <w:rPr>
          <w:rFonts w:ascii="Arial" w:hAnsi="Arial"/>
          <w:b w:val="0"/>
          <w:i w:val="0"/>
          <w:caps w:val="0"/>
          <w:color w:val="000000"/>
          <w:spacing w:val="0"/>
          <w:sz w:val="24"/>
        </w:rPr>
        <w:t> </w:t>
      </w:r>
      <w:r>
        <w:rPr>
          <w:rFonts w:ascii="Arial" w:hAnsi="Arial"/>
          <w:b w:val="0"/>
          <w:i w:val="0"/>
          <w:caps w:val="0"/>
          <w:strike w:val="0"/>
          <w:color w:val="0000FF"/>
          <w:spacing w:val="0"/>
          <w:sz w:val="24"/>
          <w:u/>
        </w:rPr>
        <w:t>Уставом</w:t>
      </w:r>
      <w:r>
        <w:rPr>
          <w:rFonts w:ascii="Arial" w:hAnsi="Arial"/>
          <w:b w:val="0"/>
          <w:i w:val="0"/>
          <w:caps w:val="0"/>
          <w:color w:val="000000"/>
          <w:spacing w:val="0"/>
          <w:sz w:val="24"/>
        </w:rPr>
        <w:t> </w:t>
      </w:r>
      <w:r>
        <w:rPr>
          <w:rFonts w:ascii="Arial" w:hAnsi="Arial"/>
          <w:b w:val="0"/>
          <w:i w:val="0"/>
          <w:caps w:val="0"/>
          <w:color w:val="000000"/>
          <w:spacing w:val="0"/>
          <w:sz w:val="24"/>
        </w:rPr>
        <w:t>и нормативными правовыми актами Собрания депутатов Нижнереутчанского сельсовета Медвенского района</w:t>
      </w:r>
    </w:p>
    <w:p w14:paraId="5C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24.12.2021 № 17/75</w:t>
      </w:r>
      <w:r>
        <w:rPr>
          <w:rFonts w:ascii="Arial" w:hAnsi="Arial"/>
          <w:b w:val="0"/>
          <w:i w:val="0"/>
          <w:caps w:val="0"/>
          <w:color w:val="000000"/>
          <w:spacing w:val="0"/>
          <w:sz w:val="24"/>
        </w:rPr>
        <w:t>)</w:t>
      </w:r>
    </w:p>
    <w:p w14:paraId="5D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Нижнереутчанского сельсовета Медвенского района вправе заключать соглашения с Представительным Собранием Медвенского района Курской области о передаче контрольно-счетному органу Медвенского района Курской области полномочий Ревизионной комиссии Нижнереутчанского сельсовета Медвенского района по осуществлению внешнего муниципального финансового контроля.</w:t>
      </w:r>
    </w:p>
    <w:p w14:paraId="5E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8. МУНИЦИПАЛЬНАЯ СЛУЖБА НИЖНЕРЕУТЧАНСКОГО СЕЛЬСОВЕТА МЕДВЕНСКОГО РАЙОНА</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39. Условия и порядок прохождения муниципальной службы  Нижнереутчанского сельсовета Медвенского района</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 муниципальных служащих распространяется действие трудового законодательства с особенностями, предусмотренными</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02 марта 2007 года № 25-ФЗ «О муниципальной службе в Российской Федерации».</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Лица, исполняющие обязанности по техническому обеспечению деятельности органов местного самоуправления Нижнереутчанского сельсовета Медвенского района, не замещают должности муниципальной службы и не являются муниципальными служащими.</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14.11.2023 №41/159</w:t>
      </w:r>
      <w:r>
        <w:rPr>
          <w:rFonts w:ascii="Arial" w:hAnsi="Arial"/>
          <w:b w:val="0"/>
          <w:i w:val="0"/>
          <w:caps w:val="0"/>
          <w:color w:val="000000"/>
          <w:spacing w:val="0"/>
          <w:sz w:val="24"/>
        </w:rPr>
        <w:t>)</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40. Статус муниципального служащего  Нижнереутчанского сельсовета Медвенского района</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Муниципальный служащий Нижнереутчанского сельсовета Медвенского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от 02 марта 2007 года № 25-ФЗ</w:t>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иными федеральными законами.</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3</w:t>
      </w:r>
      <w:r>
        <w:rPr>
          <w:rFonts w:ascii="Arial" w:hAnsi="Arial"/>
          <w:b w:val="0"/>
          <w:i w:val="0"/>
          <w:caps w:val="0"/>
          <w:strike w:val="0"/>
          <w:color w:val="0000FF"/>
          <w:spacing w:val="0"/>
          <w:sz w:val="24"/>
          <w:u/>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4, 5 введены</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41.</w:t>
      </w:r>
      <w:r>
        <w:rPr>
          <w:rFonts w:ascii="Arial" w:hAnsi="Arial"/>
          <w:b w:val="1"/>
          <w:i w:val="0"/>
          <w:caps w:val="0"/>
          <w:color w:val="000000"/>
          <w:spacing w:val="0"/>
          <w:sz w:val="24"/>
        </w:rPr>
        <w:t> </w:t>
      </w:r>
      <w:r>
        <w:rPr>
          <w:rFonts w:ascii="Arial" w:hAnsi="Arial"/>
          <w:b w:val="1"/>
          <w:i w:val="0"/>
          <w:caps w:val="0"/>
          <w:color w:val="000000"/>
          <w:spacing w:val="0"/>
          <w:sz w:val="24"/>
        </w:rPr>
        <w:t>Порядок передачи лицами, замещающими муниципальные должности, муниципальными служащими Нижнереутчанского сельсовета Медвенского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75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(наименование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25.04.2017 года №21/99</w:t>
      </w:r>
      <w:r>
        <w:rPr>
          <w:rFonts w:ascii="Arial" w:hAnsi="Arial"/>
          <w:b w:val="0"/>
          <w:i w:val="0"/>
          <w:caps w:val="0"/>
          <w:color w:val="000000"/>
          <w:spacing w:val="0"/>
          <w:sz w:val="24"/>
        </w:rPr>
        <w:t>)</w:t>
      </w:r>
    </w:p>
    <w:p w14:paraId="76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муниципальный служащий Нижнереутчанского сельсовета Медвенского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соответствие с законодательством Российской Федерации.</w:t>
      </w:r>
    </w:p>
    <w:p w14:paraId="77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В случае, если владение лицом, замещающим муниципальную должность Нижнереутчанского сельсовета Медвенского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78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25.04.2017 года №21/99</w:t>
      </w:r>
      <w:r>
        <w:rPr>
          <w:rFonts w:ascii="Arial" w:hAnsi="Arial"/>
          <w:b w:val="0"/>
          <w:i w:val="0"/>
          <w:caps w:val="0"/>
          <w:color w:val="000000"/>
          <w:spacing w:val="0"/>
          <w:sz w:val="24"/>
        </w:rPr>
        <w:t>)</w:t>
      </w:r>
    </w:p>
    <w:p w14:paraId="7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Нижнереутчанского сельсовета Медвенского района обязаны предоставить копию заключенного договора доверительного управления в кадровую службу Администрации Нижнереутчанского сельсовета Медвенского района.</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25.04.2017 года №21/99</w:t>
      </w:r>
      <w:r>
        <w:rPr>
          <w:rFonts w:ascii="Arial" w:hAnsi="Arial"/>
          <w:b w:val="0"/>
          <w:i w:val="0"/>
          <w:caps w:val="0"/>
          <w:color w:val="000000"/>
          <w:spacing w:val="0"/>
          <w:sz w:val="24"/>
        </w:rPr>
        <w:t>)</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42. Реестр муниципальных служащих в  Нижнереутчанском сельсовете Медвенского района</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Нижнереутчанском сельсовете Медвенского района ведется реестр муниципальных служащих.</w:t>
      </w:r>
    </w:p>
    <w:p w14:paraId="8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уволенный с муниципальной службы, исключается из реестра муниципальных служащих в день увольнения.</w:t>
      </w:r>
    </w:p>
    <w:p w14:paraId="8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8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ведения реестра муниципальных служащих утверждается решением Собрания депутатов Нижнереутчанского сельсовета Медвенского района.</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43. Пенсионное обеспечение муниципального служащего Нижнереутчанского сельсовета Медвенского района и членов его семьи</w:t>
      </w:r>
    </w:p>
    <w:p w14:paraId="8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9. ЭКОНОМИЧЕСКАЯ ОСНОВА МЕСТНОГО САМОУПРАВЛЕНИЯ</w:t>
      </w:r>
    </w:p>
    <w:p w14:paraId="8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44. Экономическая основа местного самоуправления</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«Нижнереутчанский сельсовет» Медвенского района Курской области.</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45. Местный бюджет Нижнереутчанского сельсовета Медвенского района</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Нижнереутчанский сельсовет Медвенского района имеет собственный бюджет (местный бюджет).</w:t>
      </w:r>
    </w:p>
    <w:p w14:paraId="9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бюджет разрабатывается и утверждается в форме решения Собрания депутатов Нижнереутчанского сельсовета Медвенского района.</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Составление и рассмотрение проекта бюджета Нижнереутчанского сельсовета Медвенского района, утверждение и исполнение бюджета Нижнереутчанского сельсовета Медвенского района, осуществление контроля за его исполнением, составление и утверждение отчета об исполнении бюджета Нижнереутчанского сельсовета Медвенского района осуществляются органами местного самоуправления Нижнереутчанского сельсовета Медвенского района самостоятельно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color w:val="000000"/>
          <w:spacing w:val="0"/>
          <w:sz w:val="24"/>
        </w:rPr>
        <w:t>.</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Решения Собрания депутатов Нижнереутчанского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Нижнереутчанского 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w:t>
      </w:r>
    </w:p>
    <w:p w14:paraId="9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Проект местного бюджета составляется в порядке, установленном Администрацией Нижнереутчанского сельсовета Медвенского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t> </w:t>
      </w:r>
      <w:r>
        <w:rPr>
          <w:rFonts w:ascii="Arial" w:hAnsi="Arial"/>
          <w:b w:val="0"/>
          <w:i w:val="0"/>
          <w:caps w:val="0"/>
          <w:color w:val="000000"/>
          <w:spacing w:val="0"/>
          <w:sz w:val="24"/>
        </w:rPr>
        <w:t>и принимаемыми с соблюдением его требований муниципальными правовыми актами Собрания депутатов Нижнереутчанского сельсовета Медвенского района.</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Срок внесения проекта местного бюджета Главой Нижнереутчанского сельсовета Медвенского района в Собрание депутатов Нижнереутчанского сельсовета Медвенского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Нижнереутчанского сельсовета Медвенского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 иными федеральными законами.</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Проект бюджета Нижнереутчанского сельсовета Медвенского района, решение об утверждении бюджета Нижнереутчанского сельсовета Медвенского района, годовой отчет о его исполнении, ежеквартальные сведения о ходе исполнения бюджета Нижнереутчанского сельсовета Медвенского района и о численности муниципальных служащих органов местного самоуправления Нижнереутчанского сельсовета Медвенского района, работников муниципальных учреждений Нижнереутчанского сельсовета Медвенского района с указанием фактических</w:t>
      </w:r>
      <w:r>
        <w:rPr>
          <w:rFonts w:ascii="Arial" w:hAnsi="Arial"/>
          <w:b w:val="0"/>
          <w:i w:val="0"/>
          <w:caps w:val="0"/>
          <w:color w:val="000000"/>
          <w:spacing w:val="0"/>
          <w:sz w:val="24"/>
        </w:rPr>
        <w:t> </w:t>
      </w:r>
      <w:r>
        <w:rPr>
          <w:rFonts w:ascii="Arial" w:hAnsi="Arial"/>
          <w:b w:val="0"/>
          <w:i w:val="0"/>
          <w:caps w:val="0"/>
          <w:color w:val="000000"/>
          <w:spacing w:val="0"/>
          <w:sz w:val="24"/>
        </w:rPr>
        <w:t>расходов на оплату их труда</w:t>
      </w:r>
      <w:r>
        <w:rPr>
          <w:rFonts w:ascii="Arial" w:hAnsi="Arial"/>
          <w:b w:val="0"/>
          <w:i w:val="0"/>
          <w:caps w:val="0"/>
          <w:color w:val="000000"/>
          <w:spacing w:val="0"/>
          <w:sz w:val="24"/>
        </w:rPr>
        <w:t> </w:t>
      </w:r>
      <w:r>
        <w:rPr>
          <w:rFonts w:ascii="Arial" w:hAnsi="Arial"/>
          <w:b w:val="0"/>
          <w:i w:val="0"/>
          <w:caps w:val="0"/>
          <w:color w:val="000000"/>
          <w:spacing w:val="0"/>
          <w:sz w:val="24"/>
        </w:rPr>
        <w:t>подлежат официальному опубликованию.</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31.12.2015 года №5/27</w:t>
      </w:r>
      <w:r>
        <w:rPr>
          <w:rFonts w:ascii="Arial" w:hAnsi="Arial"/>
          <w:b w:val="0"/>
          <w:i w:val="0"/>
          <w:caps w:val="0"/>
          <w:color w:val="000000"/>
          <w:spacing w:val="0"/>
          <w:sz w:val="24"/>
        </w:rPr>
        <w:t>)</w:t>
      </w:r>
    </w:p>
    <w:p w14:paraId="9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Нижнереутчанского сельсовета Медвенского района обеспечивают жителям возможность ознакомиться с указанными документами и сведениями в случае невозможности их опубликования.</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Нижнереутчанского сельсовета Медвенского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46. Доходы и расходы местного бюджета Нижнереутчанского сельсовета Медвенского района</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1.Формирование доходов местного бюджета</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w:t>
      </w:r>
      <w:r>
        <w:rPr>
          <w:rFonts w:ascii="Arial" w:hAnsi="Arial"/>
          <w:b w:val="0"/>
          <w:i w:val="0"/>
          <w:caps w:val="0"/>
          <w:color w:val="000000"/>
          <w:spacing w:val="0"/>
          <w:sz w:val="24"/>
        </w:rPr>
        <w:t> </w:t>
      </w:r>
      <w:r>
        <w:rPr>
          <w:rFonts w:ascii="Arial" w:hAnsi="Arial"/>
          <w:b w:val="0"/>
          <w:i w:val="0"/>
          <w:caps w:val="0"/>
          <w:color w:val="000000"/>
          <w:spacing w:val="0"/>
          <w:sz w:val="24"/>
        </w:rPr>
        <w:t>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2.Формирование расходов местных бюджетов</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w:t>
      </w:r>
      <w:r>
        <w:rPr>
          <w:rFonts w:ascii="Arial" w:hAnsi="Arial"/>
          <w:b w:val="0"/>
          <w:i w:val="0"/>
          <w:caps w:val="0"/>
          <w:color w:val="000000"/>
          <w:spacing w:val="0"/>
          <w:sz w:val="24"/>
        </w:rPr>
        <w:t>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w:t>
      </w:r>
      <w:r>
        <w:rPr>
          <w:rFonts w:ascii="Arial" w:hAnsi="Arial"/>
          <w:b w:val="0"/>
          <w:i w:val="0"/>
          <w:caps w:val="0"/>
          <w:color w:val="000000"/>
          <w:spacing w:val="0"/>
          <w:sz w:val="24"/>
        </w:rPr>
        <w:t> </w:t>
      </w:r>
      <w:r>
        <w:rPr>
          <w:rFonts w:ascii="Arial" w:hAnsi="Arial"/>
          <w:b w:val="0"/>
          <w:i w:val="0"/>
          <w:caps w:val="0"/>
          <w:color w:val="000000"/>
          <w:spacing w:val="0"/>
          <w:sz w:val="24"/>
        </w:rPr>
        <w:t>района осуществляется в соответствии с расходными обязательствами</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w:t>
      </w:r>
      <w:r>
        <w:rPr>
          <w:rFonts w:ascii="Arial" w:hAnsi="Arial"/>
          <w:b w:val="0"/>
          <w:i w:val="0"/>
          <w:caps w:val="0"/>
          <w:color w:val="000000"/>
          <w:spacing w:val="0"/>
          <w:sz w:val="24"/>
        </w:rPr>
        <w:t>, устанавливаемыми и исполняемыми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w:t>
      </w:r>
      <w:r>
        <w:rPr>
          <w:rFonts w:ascii="Arial" w:hAnsi="Arial"/>
          <w:b w:val="0"/>
          <w:i w:val="0"/>
          <w:caps w:val="0"/>
          <w:color w:val="000000"/>
          <w:spacing w:val="0"/>
          <w:sz w:val="24"/>
        </w:rPr>
        <w:t>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w:t>
      </w:r>
      <w:r>
        <w:rPr>
          <w:rFonts w:ascii="Arial" w:hAnsi="Arial"/>
          <w:b w:val="0"/>
          <w:i w:val="0"/>
          <w:caps w:val="0"/>
          <w:color w:val="000000"/>
          <w:spacing w:val="0"/>
          <w:sz w:val="24"/>
        </w:rPr>
        <w:t> </w:t>
      </w:r>
      <w:r>
        <w:rPr>
          <w:rFonts w:ascii="Arial" w:hAnsi="Arial"/>
          <w:b w:val="0"/>
          <w:i w:val="0"/>
          <w:caps w:val="0"/>
          <w:color w:val="000000"/>
          <w:spacing w:val="0"/>
          <w:sz w:val="24"/>
        </w:rPr>
        <w:t>района в соответствии с требованиями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color w:val="000000"/>
          <w:spacing w:val="0"/>
          <w:sz w:val="24"/>
        </w:rPr>
        <w:t>.</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3.Исполнение расходных обязательств</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w:t>
      </w:r>
      <w:r>
        <w:rPr>
          <w:rFonts w:ascii="Arial" w:hAnsi="Arial"/>
          <w:b w:val="0"/>
          <w:i w:val="0"/>
          <w:caps w:val="0"/>
          <w:color w:val="000000"/>
          <w:spacing w:val="0"/>
          <w:sz w:val="24"/>
        </w:rPr>
        <w:t> </w:t>
      </w:r>
      <w:r>
        <w:rPr>
          <w:rFonts w:ascii="Arial" w:hAnsi="Arial"/>
          <w:b w:val="0"/>
          <w:i w:val="0"/>
          <w:caps w:val="0"/>
          <w:color w:val="000000"/>
          <w:spacing w:val="0"/>
          <w:sz w:val="24"/>
        </w:rPr>
        <w:t>сельсовета Медвенского района осуществляется</w:t>
      </w:r>
      <w:r>
        <w:rPr>
          <w:rFonts w:ascii="Arial" w:hAnsi="Arial"/>
          <w:b w:val="0"/>
          <w:i w:val="0"/>
          <w:caps w:val="0"/>
          <w:color w:val="000000"/>
          <w:spacing w:val="0"/>
          <w:sz w:val="24"/>
        </w:rPr>
        <w:t> </w:t>
      </w:r>
      <w:r>
        <w:rPr>
          <w:rFonts w:ascii="Arial" w:hAnsi="Arial"/>
          <w:b w:val="0"/>
          <w:i w:val="0"/>
          <w:caps w:val="0"/>
          <w:color w:val="000000"/>
          <w:spacing w:val="0"/>
          <w:sz w:val="24"/>
        </w:rPr>
        <w:t>за счет средств местного бюджета Нижнереутчанского сельсовета Медвенского района</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требованиями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color w:val="000000"/>
          <w:spacing w:val="0"/>
          <w:sz w:val="24"/>
        </w:rPr>
        <w:t>.</w:t>
      </w:r>
    </w:p>
    <w:p w14:paraId="A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47. Составление проекта бюджета</w:t>
      </w:r>
    </w:p>
    <w:p w14:paraId="A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проекта бюджета Нижнереутчанского сельсовета Медвенского района Курской области – исключительная прерогатива Администрации Нижнереутчанского сельсовета Медвенского района.</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Непосредственное составление проекта бюджета Нижнереутчанского сельсовета Медвенского района осуществляет финансовый орган Администрации Нижнереутчанского сельсовета Медвенского района.</w:t>
      </w:r>
    </w:p>
    <w:p w14:paraId="A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Проект бюджета Нижнереутчанского сельсовета Медвенского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Нижнереутчанского сельсовета Медвенского района.</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w:t>
      </w:r>
      <w:r>
        <w:rPr>
          <w:rFonts w:ascii="Arial" w:hAnsi="Arial"/>
          <w:b w:val="0"/>
          <w:i w:val="0"/>
          <w:caps w:val="0"/>
          <w:strike w:val="0"/>
          <w:color w:val="0000FF"/>
          <w:spacing w:val="0"/>
          <w:sz w:val="24"/>
          <w:u/>
        </w:rPr>
        <w:t>й</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Собрания депутатов Нижнереутчанского сельсовета Медвенского района от 13.11.2014 №</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55/390</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(часть 3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13.11.2014 года №55/390</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часть 3 утратила силу</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A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целях своевременного и качественного составления проекта бюджета финансовый орган Администрации Нижнереутчанского сельсовета Медвенского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A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w:t>
      </w:r>
    </w:p>
    <w:p w14:paraId="A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48. Порядок внесения проекта решения о бюджете на рассмотрение Собрания депутатов Нижнереутчанского сельсовета Медвенского района и его рассмотрения</w:t>
      </w:r>
    </w:p>
    <w:p w14:paraId="B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Нижнереутчанского сельсовета Медвенского района</w:t>
      </w:r>
      <w:r>
        <w:rPr>
          <w:rFonts w:ascii="Arial" w:hAnsi="Arial"/>
          <w:b w:val="0"/>
          <w:i w:val="0"/>
          <w:caps w:val="0"/>
          <w:color w:val="000000"/>
          <w:spacing w:val="0"/>
          <w:sz w:val="24"/>
        </w:rPr>
        <w:t> </w:t>
      </w:r>
      <w:r>
        <w:rPr>
          <w:rFonts w:ascii="Arial" w:hAnsi="Arial"/>
          <w:b w:val="0"/>
          <w:i w:val="0"/>
          <w:caps w:val="0"/>
          <w:color w:val="000000"/>
          <w:spacing w:val="0"/>
          <w:sz w:val="24"/>
        </w:rPr>
        <w:t>вносит проект решения о бюджете на очередной финансовый год и плановый период</w:t>
      </w:r>
      <w:r>
        <w:rPr>
          <w:rFonts w:ascii="Arial" w:hAnsi="Arial"/>
          <w:b w:val="0"/>
          <w:i w:val="0"/>
          <w:caps w:val="0"/>
          <w:color w:val="000000"/>
          <w:spacing w:val="0"/>
          <w:sz w:val="24"/>
        </w:rPr>
        <w:t> </w:t>
      </w:r>
      <w:r>
        <w:rPr>
          <w:rFonts w:ascii="Arial" w:hAnsi="Arial"/>
          <w:b w:val="0"/>
          <w:i w:val="0"/>
          <w:caps w:val="0"/>
          <w:color w:val="000000"/>
          <w:spacing w:val="0"/>
          <w:sz w:val="24"/>
        </w:rPr>
        <w:t>на рассмотрение Собрания депутатов Нижнереутчанского сельсовета Медвенского района не позднее 15 ноября текущего года.</w:t>
      </w:r>
    </w:p>
    <w:p w14:paraId="B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w:t>
      </w:r>
      <w:r>
        <w:rPr>
          <w:rFonts w:ascii="Arial" w:hAnsi="Arial"/>
          <w:b w:val="0"/>
          <w:i w:val="0"/>
          <w:caps w:val="0"/>
          <w:strike w:val="0"/>
          <w:color w:val="0000FF"/>
          <w:spacing w:val="0"/>
          <w:sz w:val="24"/>
          <w:u/>
        </w:rPr>
        <w:t>й</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t>07.10.2013 №</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40/336</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13.11.2014 №</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55/390</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B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Одновременно с проектом решения о бюджете Собранию депутатов Нижнереутчанского сельсовета Медвенского района представляются документы и материалы, определенные статьей 184.2</w:t>
      </w:r>
      <w:r>
        <w:rPr>
          <w:rFonts w:ascii="Arial" w:hAnsi="Arial"/>
          <w:b w:val="0"/>
          <w:i w:val="0"/>
          <w:caps w:val="0"/>
          <w:color w:val="000000"/>
          <w:spacing w:val="0"/>
          <w:sz w:val="24"/>
        </w:rPr>
        <w:t> </w:t>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color w:val="000000"/>
          <w:spacing w:val="0"/>
          <w:sz w:val="24"/>
        </w:rPr>
        <w:t>.</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Нижнереутчанского сельсовета Медвенского района рассматривает проект решения о бюджете в двух чтениях.</w:t>
      </w:r>
    </w:p>
    <w:p w14:paraId="B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рассмотрения проекта решения о местном бюджете определяется муниципальным правовым актом Собрания депутатов Нижнереутчанского сельсовета Медвенского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w:t>
      </w:r>
      <w:r>
        <w:rPr>
          <w:rFonts w:ascii="Arial" w:hAnsi="Arial"/>
          <w:b w:val="0"/>
          <w:i w:val="0"/>
          <w:caps w:val="0"/>
          <w:color w:val="000000"/>
          <w:spacing w:val="0"/>
          <w:sz w:val="24"/>
        </w:rPr>
        <w:t> </w:t>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color w:val="000000"/>
          <w:spacing w:val="0"/>
          <w:sz w:val="24"/>
        </w:rPr>
        <w:t>.</w:t>
      </w:r>
    </w:p>
    <w:p w14:paraId="B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w:t>
      </w:r>
    </w:p>
    <w:p w14:paraId="B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49.</w:t>
      </w:r>
      <w:r>
        <w:rPr>
          <w:rFonts w:ascii="Arial" w:hAnsi="Arial"/>
          <w:b w:val="1"/>
          <w:i w:val="0"/>
          <w:caps w:val="0"/>
          <w:color w:val="000000"/>
          <w:spacing w:val="0"/>
          <w:sz w:val="24"/>
        </w:rPr>
        <w:t> </w:t>
      </w:r>
      <w:r>
        <w:rPr>
          <w:rFonts w:ascii="Arial" w:hAnsi="Arial"/>
          <w:b w:val="1"/>
          <w:i w:val="0"/>
          <w:caps w:val="0"/>
          <w:color w:val="000000"/>
          <w:spacing w:val="0"/>
          <w:sz w:val="26"/>
        </w:rPr>
        <w:t>Исполнение</w:t>
      </w:r>
      <w:r>
        <w:rPr>
          <w:rFonts w:ascii="Arial" w:hAnsi="Arial"/>
          <w:b w:val="1"/>
          <w:i w:val="0"/>
          <w:caps w:val="0"/>
          <w:color w:val="000000"/>
          <w:spacing w:val="0"/>
          <w:sz w:val="26"/>
        </w:rPr>
        <w:t> </w:t>
      </w:r>
      <w:r>
        <w:rPr>
          <w:rFonts w:ascii="Arial" w:hAnsi="Arial"/>
          <w:b w:val="1"/>
          <w:i w:val="0"/>
          <w:caps w:val="0"/>
          <w:color w:val="000000"/>
          <w:spacing w:val="0"/>
          <w:sz w:val="26"/>
        </w:rPr>
        <w:t>бюджета Нижнереутчанского сельсовета Медвенского района</w:t>
      </w:r>
    </w:p>
    <w:p w14:paraId="BA03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(наименование статьи 49</w:t>
      </w:r>
      <w:r>
        <w:rPr>
          <w:rFonts w:ascii="Arial" w:hAnsi="Arial"/>
          <w:b w:val="0"/>
          <w:i w:val="0"/>
          <w:caps w:val="0"/>
          <w:strike w:val="0"/>
          <w:color w:val="0000FF"/>
          <w:spacing w:val="0"/>
          <w:sz w:val="24"/>
          <w:u/>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Исполнение</w:t>
      </w:r>
      <w:r>
        <w:rPr>
          <w:rFonts w:ascii="Arial" w:hAnsi="Arial"/>
          <w:b w:val="0"/>
          <w:i w:val="0"/>
          <w:caps w:val="0"/>
          <w:color w:val="000000"/>
          <w:spacing w:val="0"/>
          <w:sz w:val="24"/>
        </w:rPr>
        <w:t> </w:t>
      </w:r>
      <w:r>
        <w:rPr>
          <w:rFonts w:ascii="Arial" w:hAnsi="Arial"/>
          <w:b w:val="0"/>
          <w:i w:val="0"/>
          <w:caps w:val="0"/>
          <w:color w:val="000000"/>
          <w:spacing w:val="0"/>
          <w:sz w:val="24"/>
        </w:rPr>
        <w:t>бюджета Нижнереутчанского сельсовета Медвенского района</w:t>
      </w:r>
      <w:r>
        <w:rPr>
          <w:rFonts w:ascii="Arial" w:hAnsi="Arial"/>
          <w:b w:val="0"/>
          <w:i w:val="0"/>
          <w:caps w:val="0"/>
          <w:color w:val="000000"/>
          <w:spacing w:val="0"/>
          <w:sz w:val="24"/>
        </w:rPr>
        <w:t> </w:t>
      </w:r>
      <w:r>
        <w:rPr>
          <w:rFonts w:ascii="Arial" w:hAnsi="Arial"/>
          <w:b w:val="0"/>
          <w:i w:val="0"/>
          <w:caps w:val="0"/>
          <w:color w:val="000000"/>
          <w:spacing w:val="0"/>
          <w:sz w:val="24"/>
        </w:rPr>
        <w:t>производится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color w:val="000000"/>
          <w:spacing w:val="0"/>
          <w:sz w:val="24"/>
        </w:rPr>
        <w:t>.</w:t>
      </w:r>
    </w:p>
    <w:p w14:paraId="BC03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1</w:t>
      </w:r>
      <w:r>
        <w:rPr>
          <w:rFonts w:ascii="Arial" w:hAnsi="Arial"/>
          <w:b w:val="0"/>
          <w:i w:val="0"/>
          <w:caps w:val="0"/>
          <w:strike w:val="0"/>
          <w:color w:val="000000"/>
          <w:spacing w:val="0"/>
          <w:sz w:val="24"/>
          <w:u/>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B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Руководитель финансового органа Администрации Нижнереутчанского сельсовета Медвенского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B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29.06.2015 №66/443</w:t>
      </w:r>
      <w:r>
        <w:rPr>
          <w:rFonts w:ascii="Arial" w:hAnsi="Arial"/>
          <w:b w:val="0"/>
          <w:i w:val="0"/>
          <w:caps w:val="0"/>
          <w:color w:val="000000"/>
          <w:spacing w:val="0"/>
          <w:sz w:val="24"/>
        </w:rPr>
        <w:t>)</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Казначейское</w:t>
      </w:r>
      <w:r>
        <w:rPr>
          <w:rFonts w:ascii="Arial" w:hAnsi="Arial"/>
          <w:b w:val="0"/>
          <w:i w:val="0"/>
          <w:caps w:val="0"/>
          <w:color w:val="000000"/>
          <w:spacing w:val="0"/>
          <w:sz w:val="24"/>
        </w:rPr>
        <w:t> </w:t>
      </w:r>
      <w:r>
        <w:rPr>
          <w:rFonts w:ascii="Arial" w:hAnsi="Arial"/>
          <w:b w:val="0"/>
          <w:i w:val="0"/>
          <w:caps w:val="0"/>
          <w:color w:val="000000"/>
          <w:spacing w:val="0"/>
          <w:sz w:val="24"/>
        </w:rPr>
        <w:t>обслуживание исполнения бюджета Нижнереутчанского сельсовета Медвенского района осуществляется в порядке, установленном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color w:val="000000"/>
          <w:spacing w:val="0"/>
          <w:sz w:val="24"/>
        </w:rPr>
        <w:t>.</w:t>
      </w:r>
    </w:p>
    <w:p w14:paraId="C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3</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w:t>
      </w:r>
      <w:r>
        <w:rPr>
          <w:rFonts w:ascii="Arial" w:hAnsi="Arial"/>
          <w:b w:val="0"/>
          <w:i w:val="0"/>
          <w:caps w:val="0"/>
          <w:strike w:val="0"/>
          <w:color w:val="0000FF"/>
          <w:spacing w:val="0"/>
          <w:sz w:val="24"/>
          <w:u/>
        </w:rPr>
        <w:t>й</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t>27.06.2018 №</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37/173</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t>30.11.2022 №</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28/115</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C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50. Бюджетная отчетность об исполнении бюджета  Нижнереутчанского сельсовета Медвенского района</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1.Бюджетная отчетность Нижнереутчанского сельсовета Медвенского района является годовой. Отчет об исполнении бюджета Нижнереутчанского сельсовета Медвенского района является ежеквартальным.</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Бюджетная отчетность представляется Администрацией Нижнереутчанского сельсовета Медвенского района в Администрацию Медвенского района Курской области.</w:t>
      </w:r>
    </w:p>
    <w:p w14:paraId="C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Отчет об исполнении бюджета Нижнереутчанского сельсовета Медвенского района за первый квартал, полугодие и девять месяцев текущего финансового года утверждается  Администрацией Нижнереутчанского сельсовета Медвенского района и направляется на рассмотрение Собранию депутатов Нижнереутчанского сельсовета Медвенского района и Ревизионной комиссии Нижнереутчанского сельсовета Медвенского района.</w:t>
      </w:r>
    </w:p>
    <w:p w14:paraId="C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C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Годовой отчет об исполнении бюджета Нижнереутчанского сельсовета Медвенского района подлежит утверждению решением Собрания депутатов Нижнереутчанского сельсовета Медвенского района.</w:t>
      </w:r>
    </w:p>
    <w:p w14:paraId="C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Годовой отчет об исполнении бюджета до его рассмотрения в Собрании депутатов Нижнереутчанского сельсовета Медвенского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C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Внешняя проверка годового отчета об исполнении местного бюджета осуществляется Ревизионной комиссией Нижнереутчанского сельсовета Медвенского района, в порядке, установленном решение Собрания депутатов Нижнереутчанского сельсовета Медвенского района с соблюдением требований</w:t>
      </w:r>
      <w:r>
        <w:rPr>
          <w:rFonts w:ascii="Arial" w:hAnsi="Arial"/>
          <w:b w:val="0"/>
          <w:i w:val="0"/>
          <w:caps w:val="0"/>
          <w:color w:val="000000"/>
          <w:spacing w:val="0"/>
          <w:sz w:val="24"/>
        </w:rPr>
        <w:t> </w:t>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 с учетом особенностей, установленных федеральными законами.</w:t>
      </w:r>
    </w:p>
    <w:p w14:paraId="C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3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 </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27.06.2018 №37/173</w:t>
      </w:r>
      <w:r>
        <w:rPr>
          <w:rFonts w:ascii="Arial" w:hAnsi="Arial"/>
          <w:b w:val="0"/>
          <w:i w:val="0"/>
          <w:caps w:val="0"/>
          <w:color w:val="000000"/>
          <w:spacing w:val="0"/>
          <w:sz w:val="24"/>
        </w:rPr>
        <w:t>)</w:t>
      </w:r>
    </w:p>
    <w:p w14:paraId="C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Нижнереутчанского сельсовета Медвенского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C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C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Ревизионная комиссия Нижнереутчанского сельсовета Медвенского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D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Заключение на годовой отчет об исполнении бюджета представляется Ревизионной комиссией Нижнереутчанского сельсовета Медвенского района Собранию депутатов Нижнереутчанского сельсовета Медвенского района с одновременным направлением в Администрацию Нижнереутчанского сельсовета Медвенского района.</w:t>
      </w:r>
    </w:p>
    <w:p w14:paraId="D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D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представления, рассмотрения и утверждения годового отчета об исполнении бюджета устанавливается Собранием депутатов Нижнереутчанского сельсовета Медвенского района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color w:val="000000"/>
          <w:spacing w:val="0"/>
          <w:sz w:val="24"/>
        </w:rPr>
        <w:t>.</w:t>
      </w:r>
    </w:p>
    <w:p w14:paraId="D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D403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(абзац 2</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части 5</w:t>
      </w:r>
      <w:r>
        <w:rPr>
          <w:rFonts w:ascii="Arial" w:hAnsi="Arial"/>
          <w:b w:val="0"/>
          <w:i w:val="0"/>
          <w:caps w:val="0"/>
          <w:strike w:val="0"/>
          <w:color w:val="000000"/>
          <w:spacing w:val="0"/>
          <w:sz w:val="24"/>
          <w:u/>
        </w:rPr>
        <w:t> </w:t>
      </w:r>
      <w:r>
        <w:rPr>
          <w:rFonts w:ascii="Arial" w:hAnsi="Arial"/>
          <w:b w:val="0"/>
          <w:i w:val="0"/>
          <w:caps w:val="0"/>
          <w:strike w:val="0"/>
          <w:color w:val="000000"/>
          <w:spacing w:val="0"/>
          <w:sz w:val="24"/>
          <w:u/>
        </w:rPr>
        <w:t>в редакции</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Решени</w:t>
      </w:r>
      <w:r>
        <w:rPr>
          <w:rFonts w:ascii="Arial" w:hAnsi="Arial"/>
          <w:b w:val="0"/>
          <w:i w:val="0"/>
          <w:caps w:val="0"/>
          <w:strike w:val="0"/>
          <w:color w:val="0000FF"/>
          <w:spacing w:val="0"/>
          <w:sz w:val="24"/>
          <w:u/>
        </w:rPr>
        <w:t>й</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00"/>
          <w:spacing w:val="0"/>
          <w:sz w:val="24"/>
          <w:u/>
        </w:rPr>
        <w:t> </w:t>
      </w:r>
      <w:r>
        <w:rPr>
          <w:rFonts w:ascii="Arial" w:hAnsi="Arial"/>
          <w:b w:val="0"/>
          <w:i w:val="0"/>
          <w:caps w:val="0"/>
          <w:strike w:val="0"/>
          <w:color w:val="0000FF"/>
          <w:spacing w:val="0"/>
          <w:sz w:val="24"/>
          <w:u/>
        </w:rPr>
        <w:t>30.11.2022</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D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 результатам рассмотрения годового отчета об исполнении бюджета Собрание депутатов Нижнереутчанского сельсовета Медвенского района принимает решение об утверждении либо отклонении решения об исполнении бюджета.</w:t>
      </w:r>
    </w:p>
    <w:p w14:paraId="D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отклонения Собранием депутатов Нижнереутчанского сельсовета Медвенского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D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Годовой отчет об исполнении местного бюджета представляется в Собрание депутатов Нижнереутчанского сельсовета Медвенского района не позднее 1 мая текущего года.</w:t>
      </w:r>
    </w:p>
    <w:p w14:paraId="D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D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Отдельными приложениями к решению об исполнении бюджета за отчетный финансовый год утверждаются показатели, установленные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color w:val="000000"/>
          <w:spacing w:val="0"/>
          <w:sz w:val="24"/>
        </w:rPr>
        <w:t>.</w:t>
      </w:r>
    </w:p>
    <w:p w14:paraId="D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51. Муниципальное имущество Нижнереутчанского сельсовета Медвенского района</w:t>
      </w:r>
    </w:p>
    <w:p w14:paraId="D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собственности 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w:t>
      </w:r>
      <w:r>
        <w:rPr>
          <w:rFonts w:ascii="Arial" w:hAnsi="Arial"/>
          <w:b w:val="0"/>
          <w:i w:val="0"/>
          <w:caps w:val="0"/>
          <w:color w:val="000000"/>
          <w:spacing w:val="0"/>
          <w:sz w:val="24"/>
        </w:rPr>
        <w:t> </w:t>
      </w:r>
      <w:r>
        <w:rPr>
          <w:rFonts w:ascii="Arial" w:hAnsi="Arial"/>
          <w:b w:val="0"/>
          <w:i w:val="0"/>
          <w:caps w:val="0"/>
          <w:color w:val="000000"/>
          <w:spacing w:val="0"/>
          <w:sz w:val="24"/>
        </w:rPr>
        <w:t>может находиться:</w:t>
      </w:r>
    </w:p>
    <w:p w14:paraId="D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D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14:paraId="D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Нижнереутчанского сельсовета Медвенского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Нижнереутчанского сельсовета Медвенского района, переданных им в порядке, предусмотренном частью 4</w:t>
      </w:r>
      <w:r>
        <w:rPr>
          <w:rFonts w:ascii="Arial" w:hAnsi="Arial"/>
          <w:b w:val="0"/>
          <w:i w:val="0"/>
          <w:caps w:val="0"/>
          <w:color w:val="000000"/>
          <w:spacing w:val="0"/>
          <w:sz w:val="24"/>
        </w:rPr>
        <w:t> </w:t>
      </w:r>
      <w:r>
        <w:rPr>
          <w:rFonts w:ascii="Arial" w:hAnsi="Arial"/>
          <w:b w:val="0"/>
          <w:i w:val="0"/>
          <w:caps w:val="0"/>
          <w:color w:val="000000"/>
          <w:spacing w:val="0"/>
          <w:sz w:val="24"/>
        </w:rPr>
        <w:t>статьи 15 Федерального закона «Об общих принципах организации местного самоуправления в Российской Федерации»;</w:t>
      </w:r>
    </w:p>
    <w:p w14:paraId="E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изложен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E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w:t>
      </w:r>
      <w:r>
        <w:rPr>
          <w:rFonts w:ascii="Arial" w:hAnsi="Arial"/>
          <w:b w:val="0"/>
          <w:i w:val="0"/>
          <w:caps w:val="0"/>
          <w:color w:val="000000"/>
          <w:spacing w:val="0"/>
          <w:sz w:val="24"/>
        </w:rPr>
        <w:t> </w:t>
      </w:r>
      <w:r>
        <w:rPr>
          <w:rFonts w:ascii="Arial" w:hAnsi="Arial"/>
          <w:b w:val="0"/>
          <w:i w:val="0"/>
          <w:caps w:val="0"/>
          <w:color w:val="000000"/>
          <w:spacing w:val="0"/>
          <w:sz w:val="24"/>
        </w:rPr>
        <w:t>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w:t>
      </w:r>
      <w:r>
        <w:rPr>
          <w:rFonts w:ascii="Arial" w:hAnsi="Arial"/>
          <w:b w:val="0"/>
          <w:i w:val="0"/>
          <w:caps w:val="0"/>
          <w:color w:val="000000"/>
          <w:spacing w:val="0"/>
          <w:sz w:val="24"/>
        </w:rPr>
        <w:t>, муниципальных служащих, работников муниципальных предприятий и учреждений в соответствии с нормативными правовыми актами Собрания депутатов Нижнереутчанского сельсовета Медвенского района;</w:t>
      </w:r>
    </w:p>
    <w:p w14:paraId="E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E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и которые не отнесены к вопросам местного значения;</w:t>
      </w:r>
    </w:p>
    <w:p w14:paraId="E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E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 частью 3 статьи 14</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14:paraId="E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E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случаях возникновения у</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«Нижнереутчанский сельсовет» Медвенского района</w:t>
      </w:r>
      <w:r>
        <w:rPr>
          <w:rFonts w:ascii="Arial" w:hAnsi="Arial"/>
          <w:b w:val="0"/>
          <w:i w:val="0"/>
          <w:caps w:val="0"/>
          <w:color w:val="000000"/>
          <w:spacing w:val="0"/>
          <w:sz w:val="24"/>
        </w:rPr>
        <w:t> </w:t>
      </w:r>
      <w:r>
        <w:rPr>
          <w:rFonts w:ascii="Arial" w:hAnsi="Arial"/>
          <w:b w:val="0"/>
          <w:i w:val="0"/>
          <w:caps w:val="0"/>
          <w:color w:val="000000"/>
          <w:spacing w:val="0"/>
          <w:sz w:val="24"/>
        </w:rPr>
        <w:t>Курской области</w:t>
      </w:r>
      <w:r>
        <w:rPr>
          <w:rFonts w:ascii="Arial" w:hAnsi="Arial"/>
          <w:b w:val="0"/>
          <w:i w:val="0"/>
          <w:caps w:val="0"/>
          <w:color w:val="000000"/>
          <w:spacing w:val="0"/>
          <w:sz w:val="24"/>
        </w:rPr>
        <w:t> </w:t>
      </w:r>
      <w:r>
        <w:rPr>
          <w:rFonts w:ascii="Arial" w:hAnsi="Arial"/>
          <w:b w:val="0"/>
          <w:i w:val="0"/>
          <w:caps w:val="0"/>
          <w:color w:val="000000"/>
          <w:spacing w:val="0"/>
          <w:sz w:val="24"/>
        </w:rPr>
        <w:t>права собственности на имущество, не соответствующее требованиям части 1 статьи 50</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E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E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29.06.2015 №66/443</w:t>
      </w:r>
      <w:r>
        <w:rPr>
          <w:rFonts w:ascii="Arial" w:hAnsi="Arial"/>
          <w:b w:val="0"/>
          <w:i w:val="0"/>
          <w:caps w:val="0"/>
          <w:color w:val="000000"/>
          <w:spacing w:val="0"/>
          <w:sz w:val="24"/>
        </w:rPr>
        <w:t>)</w:t>
      </w:r>
    </w:p>
    <w:p w14:paraId="E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52. Порядок владения, пользования и распоряжения муниципальным имуществом  Нижнереутчанского сельсовета Медвенского района</w:t>
      </w:r>
    </w:p>
    <w:p w14:paraId="E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от имени Нижнереутчанского сельсовета Медвенского района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color w:val="000000"/>
          <w:spacing w:val="0"/>
          <w:sz w:val="24"/>
        </w:rPr>
        <w:t>, федеральными законами и принимаемыми в соответствии сними нормативными правовыми актами органов местного самоуправления Нижнереутчанского сельсовета Медвенского района.</w:t>
      </w:r>
    </w:p>
    <w:p w14:paraId="E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Нижнереутчанского сельсовета Медвенского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иных муниципальных образований, отчуждать, совершать иные сделки в соответствии с федеральными законами.</w:t>
      </w:r>
    </w:p>
    <w:p w14:paraId="E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управления и распоряжения муниципальным имуществом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федеральными законами.</w:t>
      </w:r>
    </w:p>
    <w:p w14:paraId="E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Доходы от использования и продажи имущества, находящегося в муниципальной собственности Нижнереутчанского сельсовета Медвенского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Нижнереутчанского</w:t>
      </w:r>
      <w:r>
        <w:rPr>
          <w:rFonts w:ascii="Arial" w:hAnsi="Arial"/>
          <w:b w:val="1"/>
          <w:i w:val="0"/>
          <w:caps w:val="0"/>
          <w:color w:val="000000"/>
          <w:spacing w:val="0"/>
          <w:sz w:val="24"/>
        </w:rPr>
        <w:t> </w:t>
      </w:r>
      <w:r>
        <w:rPr>
          <w:rFonts w:ascii="Arial" w:hAnsi="Arial"/>
          <w:b w:val="0"/>
          <w:i w:val="0"/>
          <w:caps w:val="0"/>
          <w:color w:val="000000"/>
          <w:spacing w:val="0"/>
          <w:sz w:val="24"/>
        </w:rPr>
        <w:t>сельсовета Медвенского района.</w:t>
      </w:r>
    </w:p>
    <w:p w14:paraId="F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31.12.2015 года №5/27</w:t>
      </w:r>
      <w:r>
        <w:rPr>
          <w:rFonts w:ascii="Arial" w:hAnsi="Arial"/>
          <w:b w:val="0"/>
          <w:i w:val="0"/>
          <w:caps w:val="0"/>
          <w:color w:val="000000"/>
          <w:spacing w:val="0"/>
          <w:sz w:val="24"/>
        </w:rPr>
        <w:t>)</w:t>
      </w:r>
    </w:p>
    <w:p w14:paraId="F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Нижнереутчанского сельсовета Медвенского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F2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F3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Статья 52-1. Приватизация муниципального имущества Нижнереутчанского сельсовета Медвенского района</w:t>
      </w:r>
      <w:r>
        <w:rPr>
          <w:rFonts w:ascii="Arial" w:hAnsi="Arial"/>
          <w:b w:val="0"/>
          <w:i w:val="0"/>
          <w:caps w:val="0"/>
          <w:color w:val="000000"/>
          <w:spacing w:val="0"/>
          <w:sz w:val="24"/>
        </w:rPr>
        <w:t>.</w:t>
      </w:r>
    </w:p>
    <w:p w14:paraId="F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52-1 введена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01.07.2011 года № 12/99</w:t>
      </w:r>
      <w:r>
        <w:rPr>
          <w:rFonts w:ascii="Arial" w:hAnsi="Arial"/>
          <w:b w:val="0"/>
          <w:i w:val="0"/>
          <w:caps w:val="0"/>
          <w:color w:val="000000"/>
          <w:spacing w:val="0"/>
          <w:sz w:val="24"/>
        </w:rPr>
        <w:t>)</w:t>
      </w:r>
    </w:p>
    <w:p w14:paraId="F503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 </w:t>
      </w:r>
    </w:p>
    <w:p w14:paraId="F603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1. Порядок и условия приватизации муниципального имущества определяются решением Собрания депутатов Нижнереутчанского сельсовета Медвенского района в соответствии с федеральными законами.</w:t>
      </w:r>
    </w:p>
    <w:p w14:paraId="F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 Нижнереутчанского сельсовета Медвенского района.</w:t>
      </w:r>
    </w:p>
    <w:p w14:paraId="F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9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Статья 52-2. Отношения органов местного самоуправления Нижнереутчанского сельсовета Медвенского района с муниципальными предприятиями и учреждениями</w:t>
      </w:r>
    </w:p>
    <w:p w14:paraId="F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52-2 введена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01.07.2011 года № 12/99</w:t>
      </w:r>
      <w:r>
        <w:rPr>
          <w:rFonts w:ascii="Arial" w:hAnsi="Arial"/>
          <w:b w:val="0"/>
          <w:i w:val="0"/>
          <w:caps w:val="0"/>
          <w:color w:val="000000"/>
          <w:spacing w:val="0"/>
          <w:sz w:val="24"/>
        </w:rPr>
        <w:t>)</w:t>
      </w:r>
    </w:p>
    <w:p w14:paraId="FB03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 </w:t>
      </w:r>
    </w:p>
    <w:p w14:paraId="FC03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1.Муниципальное образование «Нижнереутчанский сельсовет» Медвенского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«Нижнереутчанский сельсовет» Медвенского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«Нижнереутчанский сельсовет» Медвенского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Нижнереутчанского сельсовета Медвенского района.</w:t>
      </w:r>
    </w:p>
    <w:p w14:paraId="FD03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FE03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2. Учредителем муниципальных предприятий и учреждений от имени Нижнереутчанского сельсовета Медвенского района выступает Администрация Нижнереутчанского сельсовета Медвенского района, которая определяет цели, условия и порядок деятельности муниципальных предприятий и учреждений, утверждает их уставы,</w:t>
      </w:r>
      <w:r>
        <w:rPr>
          <w:rFonts w:ascii="Arial" w:hAnsi="Arial"/>
          <w:b w:val="0"/>
          <w:i w:val="0"/>
          <w:caps w:val="0"/>
          <w:color w:val="000000"/>
          <w:spacing w:val="0"/>
          <w:sz w:val="24"/>
        </w:rPr>
        <w:t> </w:t>
      </w:r>
      <w:r>
        <w:rPr>
          <w:rFonts w:ascii="Arial" w:hAnsi="Arial"/>
          <w:b w:val="0"/>
          <w:i w:val="0"/>
          <w:caps w:val="0"/>
          <w:color w:val="000000"/>
          <w:spacing w:val="0"/>
          <w:sz w:val="24"/>
        </w:rPr>
        <w:t>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F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Нижнереутчанского сельсовета Медвенского района, осуществляющая функции и полномочия учредителя от имени муниципального образования «Нижнереутчанский сельсовет» Медвенского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0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0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2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53. Муниципальные заимствования</w:t>
      </w:r>
    </w:p>
    <w:p w14:paraId="0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Нижнереутчанский сельсовет Медвенского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14:paraId="0404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1</w:t>
      </w:r>
      <w:r>
        <w:rPr>
          <w:rFonts w:ascii="Arial" w:hAnsi="Arial"/>
          <w:b w:val="0"/>
          <w:i w:val="0"/>
          <w:caps w:val="0"/>
          <w:strike w:val="0"/>
          <w:color w:val="0000FF"/>
          <w:spacing w:val="0"/>
          <w:sz w:val="24"/>
          <w:u/>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0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 имени Нижнереутчанского сельсовета Медвенского района право осуществления муниципальных заимствований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принадлежит Администрации Нижнереутчанского сельсовета Медвенского района.</w:t>
      </w:r>
    </w:p>
    <w:p w14:paraId="0604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00"/>
          <w:spacing w:val="0"/>
          <w:sz w:val="24"/>
          <w:u/>
        </w:rPr>
        <w:t>(часть 2</w:t>
      </w:r>
      <w:r>
        <w:rPr>
          <w:rFonts w:ascii="Arial" w:hAnsi="Arial"/>
          <w:b w:val="0"/>
          <w:i w:val="0"/>
          <w:caps w:val="0"/>
          <w:strike w:val="0"/>
          <w:color w:val="0000FF"/>
          <w:spacing w:val="0"/>
          <w:sz w:val="24"/>
          <w:u/>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0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(часть 3 исключена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w:t>
      </w:r>
    </w:p>
    <w:p w14:paraId="0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Управление муниципальным долгом осуществляется Администрацией Нижнереутчанского сельсовета Медвенского района.</w:t>
      </w:r>
    </w:p>
    <w:p w14:paraId="0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A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54.</w:t>
      </w:r>
      <w:r>
        <w:rPr>
          <w:rFonts w:ascii="Arial" w:hAnsi="Arial"/>
          <w:b w:val="1"/>
          <w:i w:val="0"/>
          <w:caps w:val="0"/>
          <w:color w:val="000000"/>
          <w:spacing w:val="0"/>
          <w:sz w:val="24"/>
        </w:rPr>
        <w:t> </w:t>
      </w:r>
      <w:r>
        <w:rPr>
          <w:rFonts w:ascii="Arial" w:hAnsi="Arial"/>
          <w:b w:val="1"/>
          <w:i w:val="0"/>
          <w:caps w:val="0"/>
          <w:color w:val="000000"/>
          <w:spacing w:val="0"/>
          <w:sz w:val="24"/>
        </w:rPr>
        <w:t>Закупки для обеспечения муниципальных нужд</w:t>
      </w:r>
    </w:p>
    <w:p w14:paraId="0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w:t>
      </w:r>
    </w:p>
    <w:p w14:paraId="0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2.Закупки товаров, работ, услуг для обеспечения муниципальных нужд осуществляются за счет средств местного бюджета Нижнереутчанского сельсовета Медвенского района.</w:t>
      </w:r>
    </w:p>
    <w:p w14:paraId="0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w:t>
      </w:r>
    </w:p>
    <w:p w14:paraId="0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1040000">
      <w:pPr>
        <w:spacing w:after="0" w:before="0"/>
        <w:ind w:firstLine="567"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10. ОТВЕТСТВЕННОСТЬ ОРГАНОВ МЕСТНОГО САМОУПРАВЛЕНИЯ И ДОЛЖНОСТНЫХ ЛИЦ МЕСТНОГО САМОУПРАВЛЕНИЯ НИЖНЕРЕУТЧАНСКОГО СЕЛЬСОВЕТА МЕДВЕНСКОГО РАЙОНА, КОНТРОЛЬ И НАДЗОР ЗА ИХ ДЕЯТЕЛЬНОСТЬЮ</w:t>
      </w:r>
    </w:p>
    <w:p w14:paraId="1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главы изложено</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13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14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55.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14:paraId="1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Нижнереутчанского сельсовета Медвенского района и должностные лица местного самоуправления Нижнереутчанского сельсовета Медвенского района несут ответственность перед населением Нижнереутчанского сельсовета Медвенского района, государством, физическими и юридическими лицами в соответствии с федеральными законами.</w:t>
      </w:r>
    </w:p>
    <w:p w14:paraId="1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7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56. Ответственность органов местного самоуправления Нижнереутчанского сельсовета Медвенского района, депутатов</w:t>
      </w:r>
      <w:r>
        <w:rPr>
          <w:rFonts w:ascii="Arial" w:hAnsi="Arial"/>
          <w:b w:val="0"/>
          <w:i w:val="0"/>
          <w:caps w:val="0"/>
          <w:color w:val="000000"/>
          <w:spacing w:val="0"/>
          <w:sz w:val="24"/>
        </w:rPr>
        <w:t> </w:t>
      </w:r>
      <w:r>
        <w:rPr>
          <w:rFonts w:ascii="Arial" w:hAnsi="Arial"/>
          <w:b w:val="1"/>
          <w:i w:val="0"/>
          <w:caps w:val="0"/>
          <w:color w:val="000000"/>
          <w:spacing w:val="0"/>
          <w:sz w:val="24"/>
        </w:rPr>
        <w:t>Собрания депутатов</w:t>
      </w:r>
      <w:r>
        <w:rPr>
          <w:rFonts w:ascii="Arial" w:hAnsi="Arial"/>
          <w:b w:val="1"/>
          <w:i w:val="0"/>
          <w:caps w:val="0"/>
          <w:color w:val="000000"/>
          <w:spacing w:val="0"/>
          <w:sz w:val="24"/>
        </w:rPr>
        <w:t> </w:t>
      </w:r>
      <w:r>
        <w:rPr>
          <w:rFonts w:ascii="Arial" w:hAnsi="Arial"/>
          <w:b w:val="1"/>
          <w:i w:val="0"/>
          <w:caps w:val="0"/>
          <w:color w:val="000000"/>
          <w:spacing w:val="0"/>
          <w:sz w:val="24"/>
        </w:rPr>
        <w:t>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w:t>
      </w:r>
      <w:r>
        <w:rPr>
          <w:rFonts w:ascii="Arial" w:hAnsi="Arial"/>
          <w:b w:val="0"/>
          <w:i w:val="0"/>
          <w:caps w:val="0"/>
          <w:color w:val="000000"/>
          <w:spacing w:val="0"/>
          <w:sz w:val="24"/>
        </w:rPr>
        <w:t> </w:t>
      </w:r>
      <w:r>
        <w:rPr>
          <w:rFonts w:ascii="Arial" w:hAnsi="Arial"/>
          <w:b w:val="1"/>
          <w:i w:val="0"/>
          <w:caps w:val="0"/>
          <w:color w:val="000000"/>
          <w:spacing w:val="0"/>
          <w:sz w:val="24"/>
        </w:rPr>
        <w:t>Нижнереутчанского сельсовета</w:t>
      </w:r>
      <w:r>
        <w:rPr>
          <w:rFonts w:ascii="Arial" w:hAnsi="Arial"/>
          <w:b w:val="1"/>
          <w:i w:val="0"/>
          <w:caps w:val="0"/>
          <w:color w:val="000000"/>
          <w:spacing w:val="0"/>
          <w:sz w:val="24"/>
        </w:rPr>
        <w:t> </w:t>
      </w:r>
      <w:r>
        <w:rPr>
          <w:rFonts w:ascii="Arial" w:hAnsi="Arial"/>
          <w:b w:val="1"/>
          <w:i w:val="0"/>
          <w:caps w:val="0"/>
          <w:color w:val="000000"/>
          <w:spacing w:val="0"/>
          <w:sz w:val="24"/>
        </w:rPr>
        <w:t>Медвенского района</w:t>
      </w:r>
    </w:p>
    <w:p w14:paraId="1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1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Основания наступления ответственности органов местного самоуправления Нижнереутчанского сельсовета Медвенского района, депутатов 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и порядок решения соответствующих вопросов определяются настоящим Уставом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1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1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Нижнереутчанского сельсовета Медвенского района вправе отозвать депутатов 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1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1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E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57.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w:t>
      </w:r>
    </w:p>
    <w:p w14:paraId="1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соответствии с федеральным законодательством,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color w:val="000000"/>
          <w:spacing w:val="0"/>
          <w:sz w:val="24"/>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1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58. Ответственность Собрания депутатов Нижнереутчанского сельсовета Медвенского района перед государством</w:t>
      </w:r>
    </w:p>
    <w:p w14:paraId="2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соответствии с федеральным законодательством, в случае, если соответствующим судом установлено, что Собранием депутатов Нижнереутчанского сельсовета Медвенского района принят нормативный правовой акт, противоречащий</w:t>
      </w:r>
      <w:r>
        <w:rPr>
          <w:rFonts w:ascii="Arial" w:hAnsi="Arial"/>
          <w:b w:val="0"/>
          <w:i w:val="0"/>
          <w:caps w:val="0"/>
          <w:color w:val="000000"/>
          <w:spacing w:val="0"/>
          <w:sz w:val="24"/>
        </w:rPr>
        <w:t> </w:t>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color w:val="000000"/>
          <w:spacing w:val="0"/>
          <w:sz w:val="24"/>
        </w:rPr>
        <w:t>, федеральным конституционным законам, федеральным законам, Уставу Курской области, законам Курской области, настоящему Уставу, а Собрание депутатов Нижнереутчанского сельсовета Медвенского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Нижнереутчанского сельсовета Медвенского района.</w:t>
      </w:r>
    </w:p>
    <w:p w14:paraId="2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Собрания депутатов Нижнереутчанского сельсовета Медвенского района прекращаются со дня вступления в силу закона Курской области о его роспуске.</w:t>
      </w:r>
    </w:p>
    <w:p w14:paraId="2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Нижнереутчанского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Нижнереутчанского сельсовета Медвенского района.</w:t>
      </w:r>
    </w:p>
    <w:p w14:paraId="2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Нижнереутчанского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Нижнереутчанского сельсовета Медвенского района.</w:t>
      </w:r>
    </w:p>
    <w:p w14:paraId="2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Закон Курской области о роспуске Собрания депутатов Нижнереутчанского сельсовета Медвенского района может быть обжалован в судебном порядке в течение 10 дней со дня вступления в силу.</w:t>
      </w:r>
    </w:p>
    <w:p w14:paraId="2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соответствии с федеральным законодательством депутаты Собрания депутатов Нижнереутчанского сельсовета Медвенского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Нижнереутчанского сельсовета Медвенского района обратиться в суд с заявлением для установления факта отсутствия их вины за непроведение Собранием депутатов Нижнереутчанского сельсовета Медвенского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2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введена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31.12.2015 года №5/27</w:t>
      </w:r>
      <w:r>
        <w:rPr>
          <w:rFonts w:ascii="Arial" w:hAnsi="Arial"/>
          <w:b w:val="0"/>
          <w:i w:val="0"/>
          <w:caps w:val="0"/>
          <w:color w:val="000000"/>
          <w:spacing w:val="0"/>
          <w:sz w:val="24"/>
        </w:rPr>
        <w:t>)</w:t>
      </w:r>
    </w:p>
    <w:p w14:paraId="2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A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59. Ответственность Главы Нижнереутчанского сельсовета Медвенского района перед государством</w:t>
      </w:r>
    </w:p>
    <w:p w14:paraId="2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Нижнереутчанского сельсовета Медвенского района, в порядке установленном федеральным законодательством, отрешается от должности в случае:</w:t>
      </w:r>
    </w:p>
    <w:p w14:paraId="2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издания указанным должностным лицом местного самоуправления нормативного правового акта, противоречащего</w:t>
      </w:r>
      <w:r>
        <w:rPr>
          <w:rFonts w:ascii="Arial" w:hAnsi="Arial"/>
          <w:b w:val="0"/>
          <w:i w:val="0"/>
          <w:caps w:val="0"/>
          <w:color w:val="000000"/>
          <w:spacing w:val="0"/>
          <w:sz w:val="24"/>
        </w:rPr>
        <w:t> </w:t>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color w:val="000000"/>
          <w:spacing w:val="0"/>
          <w:sz w:val="24"/>
        </w:rPr>
        <w:t>, федеральным конституционным законам, федеральным законам,</w:t>
      </w:r>
      <w:r>
        <w:rPr>
          <w:rFonts w:ascii="Arial" w:hAnsi="Arial"/>
          <w:b w:val="0"/>
          <w:i w:val="0"/>
          <w:caps w:val="0"/>
          <w:color w:val="000000"/>
          <w:spacing w:val="0"/>
          <w:sz w:val="24"/>
        </w:rPr>
        <w:t> </w:t>
      </w:r>
      <w:r>
        <w:rPr>
          <w:rFonts w:ascii="Arial" w:hAnsi="Arial"/>
          <w:b w:val="0"/>
          <w:i w:val="0"/>
          <w:caps w:val="0"/>
          <w:strike w:val="0"/>
          <w:color w:val="0000FF"/>
          <w:spacing w:val="0"/>
          <w:sz w:val="24"/>
          <w:u/>
        </w:rPr>
        <w:t>Уставу Курской области</w:t>
      </w:r>
      <w:r>
        <w:rPr>
          <w:rFonts w:ascii="Arial" w:hAnsi="Arial"/>
          <w:b w:val="0"/>
          <w:i w:val="0"/>
          <w:caps w:val="0"/>
          <w:color w:val="000000"/>
          <w:spacing w:val="0"/>
          <w:sz w:val="24"/>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2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2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25.04.2017 года №21/99</w:t>
      </w:r>
      <w:r>
        <w:rPr>
          <w:rFonts w:ascii="Arial" w:hAnsi="Arial"/>
          <w:b w:val="0"/>
          <w:i w:val="0"/>
          <w:caps w:val="0"/>
          <w:color w:val="000000"/>
          <w:spacing w:val="0"/>
          <w:sz w:val="24"/>
        </w:rPr>
        <w:t>)</w:t>
      </w:r>
    </w:p>
    <w:p w14:paraId="2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Нижнереутчанского сельсовета Медвенского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1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60.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физическими и юридическими лицами</w:t>
      </w:r>
    </w:p>
    <w:p w14:paraId="3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физическими и юридическими лицами наступает в порядке, установленном федеральными законами.</w:t>
      </w:r>
    </w:p>
    <w:p w14:paraId="3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4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61. Контроль за деятельностью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14:paraId="3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1.Собрание депутатов Нижнереутчанского сельсовета Медвенского района осуществляет контроль за соответствием деятельности Главы Нижнереутчанского сельсовета Медвенского района, Администрации Нижнереутчанского сельсовета Медвенского района и должностных лиц местного самоуправления Нижнереутчанского сельсовета Медвенского района настоящему Уставу и принятым в соответствии с ним решениям Собрания депутатов Нижнереутчанского сельсовета Медвенского района в форме депутатских запросов, заслушивания должностных лиц Администрации Нижнереутчанского сельсовета Медвенского района на заседаниях (сессиях) Собрания депутатов Нижнереутчанского сельсовета Медвенского района.</w:t>
      </w:r>
    </w:p>
    <w:p w14:paraId="3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w:t>
      </w:r>
    </w:p>
    <w:p w14:paraId="3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Органы (должностные лица) Администрации Нижнереутчанского сельсовета Медвенского района осуществляют внутренний муниципальный контроль в сфере бюджетных правоотношений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color w:val="000000"/>
          <w:spacing w:val="0"/>
          <w:sz w:val="24"/>
        </w:rPr>
        <w:t>.</w:t>
      </w:r>
    </w:p>
    <w:p w14:paraId="3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2</w:t>
      </w:r>
      <w:r>
        <w:rPr>
          <w:rFonts w:ascii="Arial" w:hAnsi="Arial"/>
          <w:b w:val="0"/>
          <w:i w:val="0"/>
          <w:caps w:val="0"/>
          <w:color w:val="000000"/>
          <w:spacing w:val="0"/>
          <w:sz w:val="24"/>
        </w:rPr>
        <w:t> </w:t>
      </w:r>
      <w:r>
        <w:rPr>
          <w:rFonts w:ascii="Arial" w:hAnsi="Arial"/>
          <w:b w:val="0"/>
          <w:i w:val="0"/>
          <w:caps w:val="0"/>
          <w:color w:val="000000"/>
          <w:spacing w:val="0"/>
          <w:sz w:val="24"/>
        </w:rPr>
        <w:t>изложен</w:t>
      </w:r>
      <w:r>
        <w:rPr>
          <w:rFonts w:ascii="Arial" w:hAnsi="Arial"/>
          <w:b w:val="0"/>
          <w:i w:val="0"/>
          <w:caps w:val="0"/>
          <w:color w:val="000000"/>
          <w:spacing w:val="0"/>
          <w:sz w:val="24"/>
        </w:rPr>
        <w:t>а</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от 14.11.2023 №41/159</w:t>
      </w:r>
      <w:r>
        <w:rPr>
          <w:rFonts w:ascii="Arial" w:hAnsi="Arial"/>
          <w:b w:val="0"/>
          <w:i w:val="0"/>
          <w:caps w:val="0"/>
          <w:color w:val="000000"/>
          <w:spacing w:val="0"/>
          <w:sz w:val="24"/>
        </w:rPr>
        <w:t>)</w:t>
      </w:r>
    </w:p>
    <w:p w14:paraId="3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w:t>
      </w:r>
    </w:p>
    <w:p w14:paraId="3A040000">
      <w:pPr>
        <w:spacing w:after="0" w:before="0"/>
        <w:ind w:firstLine="709"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p w14:paraId="3B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62. Обжалование в суд решений, принятых путем прямого волеизъявления граждан, решений и действий (бездействия)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14:paraId="3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могут быть обжалованы в суд или арбитражный суд в установленном законом порядке.</w:t>
      </w:r>
    </w:p>
    <w:p w14:paraId="3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F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11. ЗАКЛЮЧИТЕЛЬНЫЕ И ПЕРЕХОДНЫЕ ПОЛОЖЕНИЯ</w:t>
      </w:r>
    </w:p>
    <w:p w14:paraId="4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1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63. Порядок принятия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w:t>
      </w:r>
    </w:p>
    <w:p w14:paraId="4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Инициатива по внесению на рассмотрение Собрания депутатов Нижнереутчанского сельсовета Медвенского района проекта нового Устава Нижнереутчанского сельсовета Медвенского района, а также проекта решения о внесении изменений и (или) дополнений в Устав Нижнереутчанского сельсовета Медвенского района может исходить от Главы Нижнереутчанского сельсовета Медвенского района, от депутатов Собрания депутатов Нижнереутчанского сельсовета Медвенского района, численностью не менее одной трети от установленной численности депутатов</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органов территориального общественного самоуправления, инициативных групп граждан, а также от прокурора Медвенского района Курской области.</w:t>
      </w:r>
    </w:p>
    <w:p w14:paraId="4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t>30.11.2018 №47/206</w:t>
      </w:r>
      <w:r>
        <w:rPr>
          <w:rFonts w:ascii="Arial" w:hAnsi="Arial"/>
          <w:b w:val="0"/>
          <w:i w:val="0"/>
          <w:caps w:val="0"/>
          <w:color w:val="000000"/>
          <w:spacing w:val="0"/>
          <w:sz w:val="24"/>
        </w:rPr>
        <w:t>)</w:t>
      </w:r>
    </w:p>
    <w:p w14:paraId="4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Устава Нижнереутчанского сельсовета Медвенского района, проект решения о внесении изменений и (или) дополнений в Устав Нижнереутчанского сельсовета Медвенского района не позднее чем за 30 дней до дня рассмотрения вопроса о принятии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подлежат официальному опубликованию (обнародованию) с одновременным опубликованием (обнародованием) установленного Собранием депутатов Нижнереутчанского сельсовета Медвенского района порядка учета предложений по проекту указанного Устава (решения о внесении изменений и дополнений в Устав Нижнереутчанского сельсовета Медвенского района), а также порядка участия граждан в его обсуждении.</w:t>
      </w:r>
    </w:p>
    <w:p w14:paraId="4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w:t>
      </w:r>
      <w:r>
        <w:rPr>
          <w:rFonts w:ascii="Arial" w:hAnsi="Arial"/>
          <w:b w:val="0"/>
          <w:i w:val="0"/>
          <w:caps w:val="0"/>
          <w:color w:val="000000"/>
          <w:spacing w:val="0"/>
          <w:sz w:val="24"/>
        </w:rPr>
        <w:t> </w:t>
      </w:r>
      <w:r>
        <w:rPr>
          <w:rFonts w:ascii="Arial" w:hAnsi="Arial"/>
          <w:b w:val="0"/>
          <w:i w:val="0"/>
          <w:caps w:val="0"/>
          <w:color w:val="000000"/>
          <w:spacing w:val="0"/>
          <w:sz w:val="24"/>
        </w:rPr>
        <w:t>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w:t>
      </w:r>
      <w:r>
        <w:rPr>
          <w:rFonts w:ascii="Arial" w:hAnsi="Arial"/>
          <w:b w:val="0"/>
          <w:i w:val="0"/>
          <w:caps w:val="0"/>
          <w:color w:val="000000"/>
          <w:spacing w:val="0"/>
          <w:sz w:val="24"/>
        </w:rPr>
        <w:t> </w:t>
      </w:r>
      <w:r>
        <w:rPr>
          <w:rFonts w:ascii="Arial" w:hAnsi="Arial"/>
          <w:b w:val="0"/>
          <w:i w:val="0"/>
          <w:caps w:val="0"/>
          <w:color w:val="000000"/>
          <w:spacing w:val="0"/>
          <w:sz w:val="24"/>
        </w:rPr>
        <w:t>района, а также порядка участия граждан в его обсуждении в случае, когда в Устав</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w:t>
      </w:r>
      <w:r>
        <w:rPr>
          <w:rFonts w:ascii="Arial" w:hAnsi="Arial"/>
          <w:b w:val="0"/>
          <w:i w:val="0"/>
          <w:caps w:val="0"/>
          <w:color w:val="000000"/>
          <w:spacing w:val="0"/>
          <w:sz w:val="24"/>
        </w:rPr>
        <w:t> </w:t>
      </w:r>
      <w:r>
        <w:rPr>
          <w:rFonts w:ascii="Arial" w:hAnsi="Arial"/>
          <w:b w:val="0"/>
          <w:i w:val="0"/>
          <w:caps w:val="0"/>
          <w:color w:val="000000"/>
          <w:spacing w:val="0"/>
          <w:sz w:val="24"/>
        </w:rPr>
        <w:t>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w:t>
      </w:r>
      <w:r>
        <w:rPr>
          <w:rFonts w:ascii="Arial" w:hAnsi="Arial"/>
          <w:b w:val="0"/>
          <w:i w:val="0"/>
          <w:caps w:val="0"/>
          <w:color w:val="000000"/>
          <w:spacing w:val="0"/>
          <w:sz w:val="24"/>
        </w:rPr>
        <w:t> </w:t>
      </w:r>
      <w:r>
        <w:rPr>
          <w:rFonts w:ascii="Arial" w:hAnsi="Arial"/>
          <w:b w:val="0"/>
          <w:i w:val="0"/>
          <w:caps w:val="0"/>
          <w:color w:val="000000"/>
          <w:spacing w:val="0"/>
          <w:sz w:val="24"/>
        </w:rPr>
        <w:t>района вносятся изменения в форме точного воспроизведения положений Конституции Российской Федерации, федеральных законов, Устава Курской области или</w:t>
      </w:r>
      <w:r>
        <w:rPr>
          <w:rFonts w:ascii="Arial" w:hAnsi="Arial"/>
          <w:b w:val="0"/>
          <w:i w:val="0"/>
          <w:caps w:val="0"/>
          <w:color w:val="000000"/>
          <w:spacing w:val="0"/>
          <w:sz w:val="24"/>
        </w:rPr>
        <w:t> </w:t>
      </w:r>
      <w:r>
        <w:rPr>
          <w:rFonts w:ascii="Arial" w:hAnsi="Arial"/>
          <w:b w:val="0"/>
          <w:i w:val="0"/>
          <w:caps w:val="0"/>
          <w:color w:val="000000"/>
          <w:spacing w:val="0"/>
          <w:sz w:val="24"/>
        </w:rPr>
        <w:t>законов Курской области в целях приведения настоящего Устава в соответствие с этими нормативными правовыми актами.</w:t>
      </w:r>
    </w:p>
    <w:p w14:paraId="4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25.04.2017 года №21/99</w:t>
      </w:r>
      <w:r>
        <w:rPr>
          <w:rFonts w:ascii="Arial" w:hAnsi="Arial"/>
          <w:b w:val="0"/>
          <w:i w:val="0"/>
          <w:caps w:val="0"/>
          <w:color w:val="000000"/>
          <w:spacing w:val="0"/>
          <w:sz w:val="24"/>
        </w:rPr>
        <w:t>)</w:t>
      </w:r>
    </w:p>
    <w:p w14:paraId="4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проекту Устава Нижнереутчанского сельсовета Медвенского района и по проекту решения о внесении изменений и (или) дополнений в Устав Нижнереутчанского сельсовета Медвенского района, в порядке, предусмотренным настоящим Уставом, проводятся публичные слушания.</w:t>
      </w:r>
    </w:p>
    <w:p w14:paraId="4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Нижнереутчанского сельсовета Медвенского района о принятии Устава Нижнереутчанского сельсовета Медвенского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Нижнереутчанского сельсовета Медвенского района.</w:t>
      </w:r>
    </w:p>
    <w:p w14:paraId="4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подлежат государственной регистрации в порядке, предусмотренном федеральным законодательством.</w:t>
      </w:r>
    </w:p>
    <w:p w14:paraId="4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вступает в силу после их официального опубликования (обнародования).</w:t>
      </w:r>
    </w:p>
    <w:p w14:paraId="4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Официальным опубликованием (обнародованием)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является размещение их текстов на информационных стендах, расположенных в общедоступных местах (здание Администрации Нижнереутчанского сельсовета Медвенского района 1-е, здание Администрации Нижнереутчанского сельсовета Медвенского района 2-е, сельского Дома культуры и здание ООО АФ «Реут» Медвенского района), а также на информационном портале Минюста России «Нормативно правовые акты в Российской Федерации» (http://pravo-minjust.ru, http://право-минюст.рф, регистрация в качестве сетевого издания ЭЛ №ФС77-72471 от 05 марта 2018).</w:t>
      </w:r>
    </w:p>
    <w:p w14:paraId="4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Зарегистрированные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также дополнительно размещаются на официальном сайте муниципального образования «Нижнереутчанский сельсовет» Медвенского района Курской области.</w:t>
      </w:r>
    </w:p>
    <w:p w14:paraId="4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изложена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4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Глава Нижнереутчанского сельсовета Медвенского района обязан опубликовать (обнародовать) зарегистрированные</w:t>
      </w:r>
      <w:r>
        <w:rPr>
          <w:rFonts w:ascii="Arial" w:hAnsi="Arial"/>
          <w:b w:val="0"/>
          <w:i w:val="0"/>
          <w:caps w:val="0"/>
          <w:color w:val="000000"/>
          <w:spacing w:val="0"/>
          <w:sz w:val="24"/>
        </w:rPr>
        <w:t> </w:t>
      </w:r>
      <w:r>
        <w:rPr>
          <w:rFonts w:ascii="Arial" w:hAnsi="Arial"/>
          <w:b w:val="0"/>
          <w:i w:val="0"/>
          <w:caps w:val="0"/>
          <w:strike w:val="0"/>
          <w:color w:val="0000FF"/>
          <w:spacing w:val="0"/>
          <w:sz w:val="24"/>
          <w:u/>
        </w:rPr>
        <w:t>Устав</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 Медвенского района, муниципальный правовой акт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t>Устав</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 сельсовета Медвенского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t>Федерального закона от 21 июля 2005 года № 97-ФЗ</w:t>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4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изложена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часть 7 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24.12.2021 № 17/75</w:t>
      </w:r>
      <w:r>
        <w:rPr>
          <w:rFonts w:ascii="Arial" w:hAnsi="Arial"/>
          <w:b w:val="0"/>
          <w:i w:val="0"/>
          <w:caps w:val="0"/>
          <w:color w:val="000000"/>
          <w:spacing w:val="0"/>
          <w:sz w:val="24"/>
        </w:rPr>
        <w:t>)</w:t>
      </w:r>
    </w:p>
    <w:p w14:paraId="5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Изменения и дополнения, внесенные в Устав Нижнереутчанского сельсовета Медвенского района и изменяющие структуру органов местного самоуправления Нижнереутчанского сельсовета Медвенского района, разграничение полномочий между органами местного самоуправления Нижнереутчанского сельсовета Медвенского района (за исключением случаев приведения Устава Нижнереутчанского сельсовета Медвенского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Нижнереутчанского сельсовета Медвенского района), вступают в силу после истечения срока полномочий Собрания депутатов Нижнереутчанского сельсовета Медвенского района, принявшего муниципальный правовой акт о внесении указанных изменений и дополнений в Устав Нижнереутчанского сельсовета Медвенского района.</w:t>
      </w:r>
    </w:p>
    <w:p w14:paraId="5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изложен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5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Нижнереутчанского сельсовета Медвенского района и предусматривающие создание Ревизионной комиссии Нижнереутчанского сельсовета Медвенского района, вступают в силу в п</w:t>
      </w:r>
      <w:r>
        <w:rPr>
          <w:rFonts w:ascii="Arial" w:hAnsi="Arial"/>
          <w:b w:val="0"/>
          <w:i w:val="0"/>
          <w:caps w:val="0"/>
          <w:color w:val="000000"/>
          <w:spacing w:val="0"/>
          <w:sz w:val="24"/>
        </w:rPr>
        <w:t>орядке, предусмотренном частью 6</w:t>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w:t>
      </w:r>
    </w:p>
    <w:p w14:paraId="5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27.06.2018 №37/173</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t>19.04.2021 №9/30</w:t>
      </w:r>
      <w:r>
        <w:rPr>
          <w:rFonts w:ascii="Arial" w:hAnsi="Arial"/>
          <w:b w:val="0"/>
          <w:i w:val="0"/>
          <w:caps w:val="0"/>
          <w:color w:val="000000"/>
          <w:spacing w:val="0"/>
          <w:sz w:val="24"/>
        </w:rPr>
        <w:t>)</w:t>
      </w:r>
    </w:p>
    <w:p w14:paraId="5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5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Приведение Устава</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w:t>
      </w:r>
      <w:r>
        <w:rPr>
          <w:rFonts w:ascii="Arial" w:hAnsi="Arial"/>
          <w:b w:val="0"/>
          <w:i w:val="0"/>
          <w:caps w:val="0"/>
          <w:color w:val="000000"/>
          <w:spacing w:val="0"/>
          <w:sz w:val="24"/>
        </w:rPr>
        <w:t> </w:t>
      </w:r>
      <w:r>
        <w:rPr>
          <w:rFonts w:ascii="Arial" w:hAnsi="Arial"/>
          <w:b w:val="0"/>
          <w:i w:val="0"/>
          <w:caps w:val="0"/>
          <w:color w:val="000000"/>
          <w:spacing w:val="0"/>
          <w:sz w:val="24"/>
        </w:rPr>
        <w:t>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w:t>
      </w:r>
      <w:r>
        <w:rPr>
          <w:rFonts w:ascii="Arial" w:hAnsi="Arial"/>
          <w:b w:val="0"/>
          <w:i w:val="0"/>
          <w:caps w:val="0"/>
          <w:color w:val="000000"/>
          <w:spacing w:val="0"/>
          <w:sz w:val="24"/>
        </w:rPr>
        <w:t> </w:t>
      </w:r>
      <w:r>
        <w:rPr>
          <w:rFonts w:ascii="Arial" w:hAnsi="Arial"/>
          <w:b w:val="0"/>
          <w:i w:val="0"/>
          <w:caps w:val="0"/>
          <w:color w:val="000000"/>
          <w:spacing w:val="0"/>
          <w:sz w:val="24"/>
        </w:rPr>
        <w:t>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w:t>
      </w:r>
      <w:r>
        <w:rPr>
          <w:rFonts w:ascii="Arial" w:hAnsi="Arial"/>
          <w:b w:val="0"/>
          <w:i w:val="0"/>
          <w:caps w:val="0"/>
          <w:color w:val="000000"/>
          <w:spacing w:val="0"/>
          <w:sz w:val="24"/>
        </w:rPr>
        <w:t> </w:t>
      </w:r>
      <w:r>
        <w:rPr>
          <w:rFonts w:ascii="Arial" w:hAnsi="Arial"/>
          <w:b w:val="0"/>
          <w:i w:val="0"/>
          <w:caps w:val="0"/>
          <w:color w:val="000000"/>
          <w:spacing w:val="0"/>
          <w:sz w:val="24"/>
        </w:rPr>
        <w:t>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w:t>
      </w:r>
      <w:r>
        <w:rPr>
          <w:rFonts w:ascii="Arial" w:hAnsi="Arial"/>
          <w:b w:val="0"/>
          <w:i w:val="0"/>
          <w:caps w:val="0"/>
          <w:color w:val="000000"/>
          <w:spacing w:val="0"/>
          <w:sz w:val="24"/>
        </w:rPr>
        <w:t> </w:t>
      </w:r>
      <w:r>
        <w:rPr>
          <w:rFonts w:ascii="Arial" w:hAnsi="Arial"/>
          <w:b w:val="0"/>
          <w:i w:val="0"/>
          <w:caps w:val="0"/>
          <w:color w:val="000000"/>
          <w:spacing w:val="0"/>
          <w:sz w:val="24"/>
        </w:rPr>
        <w:t>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w:t>
      </w:r>
      <w:r>
        <w:rPr>
          <w:rFonts w:ascii="Arial" w:hAnsi="Arial"/>
          <w:b w:val="0"/>
          <w:i w:val="0"/>
          <w:caps w:val="0"/>
          <w:color w:val="000000"/>
          <w:spacing w:val="0"/>
          <w:sz w:val="24"/>
        </w:rPr>
        <w:t> </w:t>
      </w:r>
      <w:r>
        <w:rPr>
          <w:rFonts w:ascii="Arial" w:hAnsi="Arial"/>
          <w:b w:val="0"/>
          <w:i w:val="0"/>
          <w:caps w:val="0"/>
          <w:color w:val="000000"/>
          <w:spacing w:val="0"/>
          <w:sz w:val="24"/>
        </w:rPr>
        <w:t>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w:t>
      </w:r>
      <w:r>
        <w:rPr>
          <w:rFonts w:ascii="Arial" w:hAnsi="Arial"/>
          <w:b w:val="0"/>
          <w:i w:val="0"/>
          <w:caps w:val="0"/>
          <w:color w:val="000000"/>
          <w:spacing w:val="0"/>
          <w:sz w:val="24"/>
        </w:rPr>
        <w:t> </w:t>
      </w:r>
      <w:r>
        <w:rPr>
          <w:rFonts w:ascii="Arial" w:hAnsi="Arial"/>
          <w:b w:val="0"/>
          <w:i w:val="0"/>
          <w:caps w:val="0"/>
          <w:color w:val="000000"/>
          <w:spacing w:val="0"/>
          <w:sz w:val="24"/>
        </w:rPr>
        <w:t>района, учета предложений граждан по нему, периодичности заседаний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w:t>
      </w:r>
      <w:r>
        <w:rPr>
          <w:rFonts w:ascii="Arial" w:hAnsi="Arial"/>
          <w:b w:val="0"/>
          <w:i w:val="0"/>
          <w:caps w:val="0"/>
          <w:color w:val="000000"/>
          <w:spacing w:val="0"/>
          <w:sz w:val="24"/>
        </w:rPr>
        <w:t> </w:t>
      </w:r>
      <w:r>
        <w:rPr>
          <w:rFonts w:ascii="Arial" w:hAnsi="Arial"/>
          <w:b w:val="0"/>
          <w:i w:val="0"/>
          <w:caps w:val="0"/>
          <w:color w:val="000000"/>
          <w:spacing w:val="0"/>
          <w:sz w:val="24"/>
        </w:rPr>
        <w:t>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w:t>
      </w:r>
      <w:r>
        <w:rPr>
          <w:rFonts w:ascii="Arial" w:hAnsi="Arial"/>
          <w:b w:val="0"/>
          <w:i w:val="0"/>
          <w:caps w:val="0"/>
          <w:color w:val="000000"/>
          <w:spacing w:val="0"/>
          <w:sz w:val="24"/>
        </w:rPr>
        <w:t> </w:t>
      </w:r>
      <w:r>
        <w:rPr>
          <w:rFonts w:ascii="Arial" w:hAnsi="Arial"/>
          <w:b w:val="0"/>
          <w:i w:val="0"/>
          <w:caps w:val="0"/>
          <w:color w:val="000000"/>
          <w:spacing w:val="0"/>
          <w:sz w:val="24"/>
        </w:rPr>
        <w:t>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w:t>
      </w:r>
      <w:r>
        <w:rPr>
          <w:rFonts w:ascii="Arial" w:hAnsi="Arial"/>
          <w:b w:val="0"/>
          <w:i w:val="0"/>
          <w:caps w:val="0"/>
          <w:color w:val="000000"/>
          <w:spacing w:val="0"/>
          <w:sz w:val="24"/>
        </w:rPr>
        <w:t> </w:t>
      </w:r>
      <w:r>
        <w:rPr>
          <w:rFonts w:ascii="Arial" w:hAnsi="Arial"/>
          <w:b w:val="0"/>
          <w:i w:val="0"/>
          <w:caps w:val="0"/>
          <w:color w:val="000000"/>
          <w:spacing w:val="0"/>
          <w:sz w:val="24"/>
        </w:rPr>
        <w:t>Нижнереутчанского</w:t>
      </w:r>
      <w:r>
        <w:rPr>
          <w:rFonts w:ascii="Arial" w:hAnsi="Arial"/>
          <w:b w:val="0"/>
          <w:i w:val="0"/>
          <w:caps w:val="0"/>
          <w:color w:val="000000"/>
          <w:spacing w:val="0"/>
          <w:sz w:val="24"/>
        </w:rPr>
        <w:t> </w:t>
      </w:r>
      <w:r>
        <w:rPr>
          <w:rFonts w:ascii="Arial" w:hAnsi="Arial"/>
          <w:b w:val="0"/>
          <w:i w:val="0"/>
          <w:caps w:val="0"/>
          <w:color w:val="000000"/>
          <w:spacing w:val="0"/>
          <w:sz w:val="24"/>
        </w:rPr>
        <w:t>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w:t>
      </w:r>
      <w:r>
        <w:rPr>
          <w:rFonts w:ascii="Arial" w:hAnsi="Arial"/>
          <w:b w:val="0"/>
          <w:i w:val="0"/>
          <w:caps w:val="0"/>
          <w:color w:val="000000"/>
          <w:spacing w:val="0"/>
          <w:sz w:val="24"/>
        </w:rPr>
        <w:t> </w:t>
      </w:r>
      <w:r>
        <w:rPr>
          <w:rFonts w:ascii="Arial" w:hAnsi="Arial"/>
          <w:b w:val="0"/>
          <w:i w:val="0"/>
          <w:caps w:val="0"/>
          <w:color w:val="000000"/>
          <w:spacing w:val="0"/>
          <w:sz w:val="24"/>
        </w:rPr>
        <w:t>района и, как правило, не должен превышать шесть месяцев.</w:t>
      </w:r>
    </w:p>
    <w:p w14:paraId="5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введена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25.04.2017 года №21/99</w:t>
      </w:r>
      <w:r>
        <w:rPr>
          <w:rFonts w:ascii="Arial" w:hAnsi="Arial"/>
          <w:b w:val="0"/>
          <w:i w:val="0"/>
          <w:caps w:val="0"/>
          <w:color w:val="000000"/>
          <w:spacing w:val="0"/>
          <w:sz w:val="24"/>
        </w:rPr>
        <w:t>)</w:t>
      </w:r>
    </w:p>
    <w:p w14:paraId="5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8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63.1. Правотворческая инициатива прокурора Медвенского района Курской области</w:t>
      </w:r>
    </w:p>
    <w:p w14:paraId="5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63.1 введена</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27.06.2018 №37/173</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в новой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Решения Собрания депутатов Нижнереутчанского сельсовета Медвенского района от 19.04.2021 №9/30</w:t>
      </w:r>
      <w:r>
        <w:rPr>
          <w:rFonts w:ascii="Arial" w:hAnsi="Arial"/>
          <w:b w:val="0"/>
          <w:i w:val="0"/>
          <w:caps w:val="0"/>
          <w:color w:val="000000"/>
          <w:spacing w:val="0"/>
          <w:sz w:val="24"/>
        </w:rPr>
        <w:t>)</w:t>
      </w:r>
    </w:p>
    <w:p w14:paraId="5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B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Прокурор Медвенского района Курской области обладает правом правотворческой инициативы.</w:t>
      </w:r>
    </w:p>
    <w:p w14:paraId="5C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В целях реализации права правотворческой инициативы прокурора Медвенского района Курской области вносит в Собрание депутатов Нижнереутчанского сельсовета</w:t>
      </w:r>
      <w:r>
        <w:rPr>
          <w:rFonts w:ascii="Arial" w:hAnsi="Arial"/>
          <w:b w:val="0"/>
          <w:i w:val="0"/>
          <w:caps w:val="0"/>
          <w:color w:val="000000"/>
          <w:spacing w:val="0"/>
          <w:sz w:val="24"/>
        </w:rPr>
        <w:t> </w:t>
      </w:r>
      <w:r>
        <w:rPr>
          <w:rFonts w:ascii="Arial" w:hAnsi="Arial"/>
          <w:b w:val="0"/>
          <w:i w:val="0"/>
          <w:caps w:val="0"/>
          <w:color w:val="000000"/>
          <w:spacing w:val="0"/>
          <w:sz w:val="24"/>
        </w:rPr>
        <w:t>Медвенского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Нижнереутчанского сельсовета Медвенского района.</w:t>
      </w:r>
    </w:p>
    <w:p w14:paraId="5D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Медвенского района Курской области рассматриваются Собранием депутатов Нижнереутчанского сельсовета Медвенского района на бл</w:t>
      </w:r>
      <w:r>
        <w:rPr>
          <w:rFonts w:ascii="Arial" w:hAnsi="Arial"/>
          <w:b w:val="0"/>
          <w:i w:val="0"/>
          <w:caps w:val="0"/>
          <w:color w:val="000000"/>
          <w:spacing w:val="0"/>
          <w:sz w:val="24"/>
        </w:rPr>
        <w:t>ижайшем к моменту их внесения за</w:t>
      </w:r>
      <w:r>
        <w:rPr>
          <w:rFonts w:ascii="Arial" w:hAnsi="Arial"/>
          <w:b w:val="0"/>
          <w:i w:val="0"/>
          <w:caps w:val="0"/>
          <w:color w:val="000000"/>
          <w:spacing w:val="0"/>
          <w:sz w:val="24"/>
        </w:rPr>
        <w:t>седании.</w:t>
      </w:r>
    </w:p>
    <w:p w14:paraId="5E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14:paraId="5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внесённых прокурором Медвенского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60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61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64. Приведение нормативных правовых актов органов местного самоуправления Нижнереутчанского сельсовета Медвенского района в соответствие с настоящим Уставом</w:t>
      </w:r>
    </w:p>
    <w:p w14:paraId="6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Нормативные правовые акты органов местного самоуправления Нижнереутчанского сельсовета Медвенского района должны быть приведены в соответствие с настоящим Уставом.</w:t>
      </w:r>
    </w:p>
    <w:p w14:paraId="6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Положения пункта 3 части 1 статьи 6, части 5 статьи 5, пункта 6 части 1 статьи 22, части 3 статьи 36 Устава Нижнереутчанского сельсовета Медвенского района распространяются на правоотношения, возникшие с 01 января 2011 года.</w:t>
      </w:r>
    </w:p>
    <w:p w14:paraId="6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Положения части 5 статьи 10, части 2 статьи 21, в соответствии с которыми депутаты Собрания депутатов Нижнереутчанского сельсовета Медвенского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Нижнереутчанского сельсовета Медвенского района, назначенным после вступления в силу решения Собрания депутатов Нижнереутчанского сельсовета Медвенского района от 23 апреля 2012 года №22/139.</w:t>
      </w:r>
    </w:p>
    <w:p w14:paraId="6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Нижнереутчанского сельсовета Медвенского района, не позднее чем через пять дней после ее утверждения.</w:t>
      </w:r>
    </w:p>
    <w:p w14:paraId="6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(абзацы 3, 4 введены</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23.04.2012 г. №22/139</w:t>
      </w:r>
      <w:r>
        <w:rPr>
          <w:rFonts w:ascii="Arial" w:hAnsi="Arial"/>
          <w:b w:val="0"/>
          <w:i w:val="0"/>
          <w:caps w:val="0"/>
          <w:color w:val="000000"/>
          <w:spacing w:val="0"/>
          <w:sz w:val="24"/>
        </w:rPr>
        <w:t>)</w:t>
      </w:r>
    </w:p>
    <w:p w14:paraId="6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Положения статьи 3 в редакции решения Собрания депутатов Нижнереутчанского сельсовета Медвенского района от «13»  октября</w:t>
      </w:r>
      <w:r>
        <w:rPr>
          <w:rFonts w:ascii="Arial" w:hAnsi="Arial"/>
          <w:b w:val="0"/>
          <w:i w:val="0"/>
          <w:caps w:val="0"/>
          <w:color w:val="000000"/>
          <w:spacing w:val="0"/>
          <w:sz w:val="24"/>
        </w:rPr>
        <w:t> </w:t>
      </w:r>
      <w:r>
        <w:rPr>
          <w:rFonts w:ascii="Arial" w:hAnsi="Arial"/>
          <w:b w:val="0"/>
          <w:i w:val="0"/>
          <w:caps w:val="0"/>
          <w:color w:val="000000"/>
          <w:spacing w:val="0"/>
          <w:sz w:val="24"/>
        </w:rPr>
        <w:t>2014 г</w:t>
      </w:r>
      <w:r>
        <w:rPr>
          <w:rFonts w:ascii="Arial" w:hAnsi="Arial"/>
          <w:b w:val="0"/>
          <w:i w:val="0"/>
          <w:caps w:val="0"/>
          <w:color w:val="000000"/>
          <w:spacing w:val="0"/>
          <w:sz w:val="24"/>
        </w:rPr>
        <w:t>. №55/390, распространяются на правоотношения, возникшие с 01.01.2015 года.</w:t>
      </w:r>
    </w:p>
    <w:p w14:paraId="6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5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13.11.2014 года №55/390</w:t>
      </w:r>
      <w:r>
        <w:rPr>
          <w:rFonts w:ascii="Arial" w:hAnsi="Arial"/>
          <w:b w:val="0"/>
          <w:i w:val="0"/>
          <w:caps w:val="0"/>
          <w:color w:val="000000"/>
          <w:spacing w:val="0"/>
          <w:sz w:val="24"/>
        </w:rPr>
        <w:t>)</w:t>
      </w:r>
    </w:p>
    <w:p w14:paraId="6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Положения части 7 статьи 24 в редакции решения Собрания депутатов Нижнереутчанского сельсовета Медвенского района от «29» июня 2015 года №66/443, распространяются на правоотношения, возникшие с 15 сентября 2015 года.</w:t>
      </w:r>
    </w:p>
    <w:p w14:paraId="6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Положения частей 1, 5 статьи 10; статьи 27; статьи 28; частей 4, 5 статьи 32; части 3 статьи 33; частей 9, 10 статьи 34; статьи 35 в редакции решения Собрания депутатов Нижнереутчанского сельсовета Медвенского района от «29» июня 2015 года №66/443, применяются только к выборным должностным лицам местного самоуправления Нижнереутчанского сельсовета Медвенского района, избранным после вступления в силу настоящего Решения.</w:t>
      </w:r>
    </w:p>
    <w:p w14:paraId="6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Положения части 2 статьи 22 в редакции решения Собрания депутатов Нижнереутчанского сельсовета Медвенского района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Собрания депутатов Нижнереутчанского сельсовета Медвенского района, принявшего настоящее Решение.</w:t>
      </w:r>
    </w:p>
    <w:p w14:paraId="6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Положения частей 2 – 4 статьи 31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Главы Нижнереутчанского сельсовета Медвенского района, избранного до дня вступления в силу Закона Курской области от 28 апреля 2015 года № 33-ЗКО</w:t>
      </w:r>
      <w:r>
        <w:rPr>
          <w:rFonts w:ascii="Arial" w:hAnsi="Arial"/>
          <w:b w:val="0"/>
          <w:i w:val="0"/>
          <w:caps w:val="0"/>
          <w:color w:val="000000"/>
          <w:spacing w:val="0"/>
          <w:sz w:val="24"/>
        </w:rPr>
        <w:t> </w:t>
      </w:r>
      <w:r>
        <w:rPr>
          <w:rFonts w:ascii="Arial" w:hAnsi="Arial"/>
          <w:b w:val="0"/>
          <w:i w:val="0"/>
          <w:caps w:val="0"/>
          <w:color w:val="000000"/>
          <w:spacing w:val="0"/>
          <w:sz w:val="24"/>
        </w:rPr>
        <w:t>«О внесении изменений в статью 1 Закона Курской области «О порядке избрания и полномочиях глав муниципальных образований».</w:t>
      </w:r>
    </w:p>
    <w:p w14:paraId="6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(абзацы 6-9 введены</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29.06.2015 года №66/443</w:t>
      </w:r>
      <w:r>
        <w:rPr>
          <w:rFonts w:ascii="Arial" w:hAnsi="Arial"/>
          <w:b w:val="0"/>
          <w:i w:val="0"/>
          <w:caps w:val="0"/>
          <w:color w:val="000000"/>
          <w:spacing w:val="0"/>
          <w:sz w:val="24"/>
        </w:rPr>
        <w:t>)</w:t>
      </w:r>
    </w:p>
    <w:p w14:paraId="6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Положения пункта 17 части 1 статьи 3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14:paraId="6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10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7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Положения пункта 2 части 6 статьи 24, пункта 2 части 10 статьи 31, пункта 3 части 4 статьи 40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14:paraId="7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11 введен</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 Курской области от 30.11.2018 №47/206</w:t>
      </w:r>
      <w:r>
        <w:rPr>
          <w:rFonts w:ascii="Arial" w:hAnsi="Arial"/>
          <w:b w:val="0"/>
          <w:i w:val="0"/>
          <w:caps w:val="0"/>
          <w:color w:val="000000"/>
          <w:spacing w:val="0"/>
          <w:sz w:val="24"/>
        </w:rPr>
        <w:t>)</w:t>
      </w:r>
    </w:p>
    <w:p w14:paraId="7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внесенные Решением Собрания депутатов Нижнереутчанского сельсовета Медвенского района от _________2023 года № _______ в часть 4 статьи 24 «Статус депутата Собрания депутатов Нижнереутчанского сельсовета Медвенского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14:paraId="7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дополнена абзацем 12</w:t>
      </w:r>
      <w:r>
        <w:rPr>
          <w:rFonts w:ascii="Arial" w:hAnsi="Arial"/>
          <w:b w:val="0"/>
          <w:i w:val="0"/>
          <w:caps w:val="0"/>
          <w:color w:val="000000"/>
          <w:spacing w:val="0"/>
          <w:sz w:val="24"/>
        </w:rPr>
        <w:t> </w:t>
      </w:r>
      <w:r>
        <w:rPr>
          <w:rFonts w:ascii="Arial" w:hAnsi="Arial"/>
          <w:b w:val="0"/>
          <w:i w:val="0"/>
          <w:caps w:val="0"/>
          <w:strike w:val="0"/>
          <w:color w:val="0000FF"/>
          <w:spacing w:val="0"/>
          <w:sz w:val="24"/>
          <w:u/>
        </w:rPr>
        <w:t>Решением Собрания депутатов Нижнереутчанского сельсовета Медвенского района</w:t>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02.05.2023 № 33/142</w:t>
      </w:r>
      <w:r>
        <w:rPr>
          <w:rFonts w:ascii="Arial" w:hAnsi="Arial"/>
          <w:b w:val="0"/>
          <w:i w:val="0"/>
          <w:caps w:val="0"/>
          <w:color w:val="000000"/>
          <w:spacing w:val="0"/>
          <w:sz w:val="24"/>
        </w:rPr>
        <w:t>)</w:t>
      </w:r>
    </w:p>
    <w:p w14:paraId="7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504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Нижнереучанского сельсовета</w:t>
      </w:r>
    </w:p>
    <w:p w14:paraId="7604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Медвенского района Курской области</w:t>
      </w:r>
    </w:p>
    <w:p w14:paraId="7704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П.Н. Альянов</w:t>
      </w:r>
    </w:p>
    <w:p w14:paraId="7804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2024-03-05T12:44:09Z</dcterms:modified>
</cp:coreProperties>
</file>