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172E8A" w:rsidRDefault="000000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РОССИЙСКАЯ ФЕДЕРАЦИЯ</w:t>
      </w:r>
    </w:p>
    <w:p w14:paraId="02000000" w14:textId="77777777" w:rsidR="00172E8A" w:rsidRDefault="0000000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МЕДВЕНСКИЙ РАЙОН</w:t>
      </w:r>
    </w:p>
    <w:p w14:paraId="03000000" w14:textId="77777777" w:rsidR="00172E8A" w:rsidRDefault="00172E8A">
      <w:pPr>
        <w:jc w:val="center"/>
        <w:rPr>
          <w:rFonts w:ascii="Bookman Old Style" w:hAnsi="Bookman Old Style"/>
          <w:b/>
        </w:rPr>
      </w:pPr>
    </w:p>
    <w:p w14:paraId="04000000" w14:textId="77777777" w:rsidR="00172E8A" w:rsidRDefault="00000000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АДМИНИСТРАЦИЯ</w:t>
      </w:r>
    </w:p>
    <w:p w14:paraId="05000000" w14:textId="77777777" w:rsidR="00172E8A" w:rsidRDefault="00000000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НИЖНЕРЕУТЧАНСКОГО СЕЛЬСОВЕТА</w:t>
      </w:r>
    </w:p>
    <w:p w14:paraId="06000000" w14:textId="77777777" w:rsidR="00172E8A" w:rsidRDefault="00172E8A">
      <w:pPr>
        <w:jc w:val="center"/>
        <w:rPr>
          <w:rFonts w:ascii="Bookman Old Style" w:hAnsi="Bookman Old Style"/>
          <w:b/>
        </w:rPr>
      </w:pPr>
    </w:p>
    <w:p w14:paraId="07000000" w14:textId="77777777" w:rsidR="00172E8A" w:rsidRDefault="00172E8A">
      <w:pPr>
        <w:jc w:val="center"/>
        <w:rPr>
          <w:rFonts w:ascii="Bookman Old Style" w:hAnsi="Bookman Old Style"/>
          <w:b/>
        </w:rPr>
      </w:pPr>
    </w:p>
    <w:p w14:paraId="08000000" w14:textId="77777777" w:rsidR="00172E8A" w:rsidRDefault="00000000">
      <w:pPr>
        <w:jc w:val="center"/>
        <w:rPr>
          <w:rFonts w:ascii="Tahoma" w:hAnsi="Tahoma"/>
          <w:b/>
        </w:rPr>
      </w:pPr>
      <w:r>
        <w:rPr>
          <w:rFonts w:ascii="Bookman Old Style" w:hAnsi="Bookman Old Style"/>
          <w:b/>
          <w:sz w:val="40"/>
        </w:rPr>
        <w:t>РАСПОРЯЖЕНИЕ</w:t>
      </w:r>
    </w:p>
    <w:p w14:paraId="09000000" w14:textId="77777777" w:rsidR="00172E8A" w:rsidRDefault="00172E8A">
      <w:pPr>
        <w:jc w:val="center"/>
        <w:rPr>
          <w:rFonts w:ascii="Tahoma" w:hAnsi="Tahoma"/>
          <w:b/>
        </w:rPr>
      </w:pPr>
    </w:p>
    <w:p w14:paraId="0A000000" w14:textId="5071CA22" w:rsidR="00172E8A" w:rsidRPr="00147444" w:rsidRDefault="00000000">
      <w:pPr>
        <w:rPr>
          <w:b/>
          <w:szCs w:val="24"/>
        </w:rPr>
      </w:pPr>
      <w:r w:rsidRPr="00147444">
        <w:rPr>
          <w:b/>
          <w:szCs w:val="24"/>
        </w:rPr>
        <w:t xml:space="preserve">от </w:t>
      </w:r>
      <w:proofErr w:type="gramStart"/>
      <w:r w:rsidRPr="00147444">
        <w:rPr>
          <w:b/>
          <w:szCs w:val="24"/>
        </w:rPr>
        <w:t>31.10.2024  года</w:t>
      </w:r>
      <w:proofErr w:type="gramEnd"/>
      <w:r w:rsidRPr="00147444">
        <w:rPr>
          <w:b/>
          <w:szCs w:val="24"/>
        </w:rPr>
        <w:t xml:space="preserve">                                         №4</w:t>
      </w:r>
      <w:r w:rsidR="00147444" w:rsidRPr="00147444">
        <w:rPr>
          <w:b/>
          <w:szCs w:val="24"/>
        </w:rPr>
        <w:t>4</w:t>
      </w:r>
      <w:r w:rsidRPr="00147444">
        <w:rPr>
          <w:b/>
          <w:szCs w:val="24"/>
        </w:rPr>
        <w:t xml:space="preserve"> -</w:t>
      </w:r>
      <w:proofErr w:type="spellStart"/>
      <w:r w:rsidRPr="00147444">
        <w:rPr>
          <w:b/>
          <w:szCs w:val="24"/>
        </w:rPr>
        <w:t>ра</w:t>
      </w:r>
      <w:proofErr w:type="spellEnd"/>
    </w:p>
    <w:p w14:paraId="56A9A89C" w14:textId="3A728E78" w:rsidR="00147444" w:rsidRPr="00147444" w:rsidRDefault="00147444" w:rsidP="00147444">
      <w:pPr>
        <w:pStyle w:val="a8"/>
        <w:spacing w:before="0" w:beforeAutospacing="0" w:after="0" w:afterAutospacing="0"/>
        <w:ind w:right="4110"/>
        <w:jc w:val="both"/>
        <w:rPr>
          <w:color w:val="000000"/>
        </w:rPr>
      </w:pPr>
      <w:r w:rsidRPr="00147444">
        <w:rPr>
          <w:rStyle w:val="a9"/>
          <w:color w:val="000000"/>
        </w:rPr>
        <w:t xml:space="preserve">О мерах по обеспечению безопасности населения на водных объектах </w:t>
      </w:r>
      <w:r w:rsidRPr="00147444">
        <w:rPr>
          <w:rStyle w:val="a9"/>
          <w:color w:val="000000"/>
        </w:rPr>
        <w:t>Нижнереутчанского</w:t>
      </w:r>
      <w:r w:rsidRPr="00147444">
        <w:rPr>
          <w:rStyle w:val="a9"/>
          <w:color w:val="000000"/>
        </w:rPr>
        <w:t xml:space="preserve"> сельсовета Медвенского района в осенне-зимний период </w:t>
      </w:r>
      <w:proofErr w:type="gramStart"/>
      <w:r w:rsidRPr="00147444">
        <w:rPr>
          <w:rStyle w:val="a9"/>
          <w:color w:val="000000"/>
        </w:rPr>
        <w:t>2024-2025</w:t>
      </w:r>
      <w:proofErr w:type="gramEnd"/>
      <w:r w:rsidRPr="00147444">
        <w:rPr>
          <w:rStyle w:val="a9"/>
          <w:color w:val="000000"/>
        </w:rPr>
        <w:t xml:space="preserve"> гг.</w:t>
      </w:r>
    </w:p>
    <w:p w14:paraId="45B65864" w14:textId="37C10FD9" w:rsidR="00147444" w:rsidRPr="00147444" w:rsidRDefault="00147444" w:rsidP="00147444">
      <w:pPr>
        <w:pStyle w:val="a8"/>
        <w:spacing w:before="0" w:beforeAutospacing="0" w:after="0" w:afterAutospacing="0"/>
        <w:jc w:val="both"/>
        <w:rPr>
          <w:color w:val="000000"/>
        </w:rPr>
      </w:pPr>
    </w:p>
    <w:p w14:paraId="7F69C77F" w14:textId="0489DB91" w:rsidR="00147444" w:rsidRPr="00147444" w:rsidRDefault="00147444" w:rsidP="00147444">
      <w:pPr>
        <w:pStyle w:val="a8"/>
        <w:spacing w:before="0" w:beforeAutospacing="0" w:after="0" w:afterAutospacing="0"/>
        <w:jc w:val="both"/>
        <w:rPr>
          <w:color w:val="000000"/>
        </w:rPr>
      </w:pPr>
    </w:p>
    <w:p w14:paraId="181744CE" w14:textId="6358CAB1" w:rsidR="00147444" w:rsidRPr="00147444" w:rsidRDefault="00147444" w:rsidP="0014744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7444">
        <w:rPr>
          <w:color w:val="000000"/>
          <w:sz w:val="28"/>
          <w:szCs w:val="28"/>
        </w:rPr>
        <w:t xml:space="preserve">В соответствии с Водным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целях обеспечения безопасности людей на водных объектах, расположенных на территории </w:t>
      </w:r>
      <w:r>
        <w:rPr>
          <w:color w:val="000000"/>
          <w:sz w:val="28"/>
          <w:szCs w:val="28"/>
        </w:rPr>
        <w:t>Нижнереутчанского</w:t>
      </w:r>
      <w:r w:rsidRPr="00147444">
        <w:rPr>
          <w:color w:val="000000"/>
          <w:sz w:val="28"/>
          <w:szCs w:val="28"/>
        </w:rPr>
        <w:t xml:space="preserve"> сельсовета Медвенского района:</w:t>
      </w:r>
    </w:p>
    <w:p w14:paraId="4FB75B71" w14:textId="3985BC90" w:rsidR="00147444" w:rsidRPr="00147444" w:rsidRDefault="00147444" w:rsidP="0014744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7444">
        <w:rPr>
          <w:color w:val="000000"/>
          <w:sz w:val="28"/>
          <w:szCs w:val="28"/>
        </w:rPr>
        <w:t xml:space="preserve">1. В пределах предоставленных полномочий обеспечить проведение широкой информационной </w:t>
      </w:r>
      <w:proofErr w:type="gramStart"/>
      <w:r w:rsidRPr="00147444">
        <w:rPr>
          <w:color w:val="000000"/>
          <w:sz w:val="28"/>
          <w:szCs w:val="28"/>
        </w:rPr>
        <w:t>компании</w:t>
      </w:r>
      <w:proofErr w:type="gramEnd"/>
      <w:r w:rsidRPr="00147444">
        <w:rPr>
          <w:color w:val="000000"/>
          <w:sz w:val="28"/>
          <w:szCs w:val="28"/>
        </w:rPr>
        <w:t xml:space="preserve"> среди различных категорий граждан населения, направленной на предотвращение гибели людей на водных объектах </w:t>
      </w:r>
      <w:r>
        <w:rPr>
          <w:color w:val="000000"/>
          <w:sz w:val="28"/>
          <w:szCs w:val="28"/>
        </w:rPr>
        <w:t>Нижнереутчанского</w:t>
      </w:r>
      <w:r w:rsidRPr="00147444">
        <w:rPr>
          <w:color w:val="000000"/>
          <w:sz w:val="28"/>
          <w:szCs w:val="28"/>
        </w:rPr>
        <w:t xml:space="preserve"> сельсовета Медвенского района Курской области в осенне-зимний период 2024-2025 гг.</w:t>
      </w:r>
    </w:p>
    <w:p w14:paraId="483BD844" w14:textId="64DA93C1" w:rsidR="00147444" w:rsidRPr="00147444" w:rsidRDefault="00147444" w:rsidP="0014744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7444">
        <w:rPr>
          <w:color w:val="000000"/>
          <w:sz w:val="28"/>
          <w:szCs w:val="28"/>
        </w:rPr>
        <w:t xml:space="preserve">2. Разработать и обеспечить выполнение мероприятий по безопасности людей на водных объектах </w:t>
      </w:r>
      <w:r>
        <w:rPr>
          <w:color w:val="000000"/>
          <w:sz w:val="28"/>
          <w:szCs w:val="28"/>
        </w:rPr>
        <w:t>Нижнереутчанского</w:t>
      </w:r>
      <w:r w:rsidRPr="00147444">
        <w:rPr>
          <w:color w:val="000000"/>
          <w:sz w:val="28"/>
          <w:szCs w:val="28"/>
        </w:rPr>
        <w:t xml:space="preserve"> сельсовета Медвенского района в осенне-зимний период 2024</w:t>
      </w:r>
      <w:r w:rsidRPr="00147444">
        <w:rPr>
          <w:color w:val="000000"/>
          <w:sz w:val="28"/>
          <w:szCs w:val="28"/>
        </w:rPr>
        <w:softHyphen/>
        <w:t>2025 гг., взять на контроль места выхода людей на лед (неорганизованные переправы и места подледного лова).</w:t>
      </w:r>
    </w:p>
    <w:p w14:paraId="3AE476DB" w14:textId="48D954AC" w:rsidR="00147444" w:rsidRPr="00147444" w:rsidRDefault="00147444" w:rsidP="0014744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7444">
        <w:rPr>
          <w:color w:val="000000"/>
          <w:sz w:val="28"/>
          <w:szCs w:val="28"/>
        </w:rPr>
        <w:t xml:space="preserve">3. Организовать проведение рейдов (патрулирований) в местах массового выхода людей на лед в осенне-зимний период </w:t>
      </w:r>
      <w:proofErr w:type="gramStart"/>
      <w:r w:rsidRPr="00147444">
        <w:rPr>
          <w:color w:val="000000"/>
          <w:sz w:val="28"/>
          <w:szCs w:val="28"/>
        </w:rPr>
        <w:t>2024-2025</w:t>
      </w:r>
      <w:proofErr w:type="gramEnd"/>
      <w:r w:rsidRPr="00147444">
        <w:rPr>
          <w:color w:val="000000"/>
          <w:sz w:val="28"/>
          <w:szCs w:val="28"/>
        </w:rPr>
        <w:t xml:space="preserve"> гг., в пределах предоставленных полномочий усилить контроль за обеспечением безопасности населения на водных объектах </w:t>
      </w:r>
      <w:r>
        <w:rPr>
          <w:color w:val="000000"/>
          <w:sz w:val="28"/>
          <w:szCs w:val="28"/>
        </w:rPr>
        <w:t>Нижнереутчанского</w:t>
      </w:r>
      <w:r w:rsidRPr="00147444">
        <w:rPr>
          <w:color w:val="000000"/>
          <w:sz w:val="28"/>
          <w:szCs w:val="28"/>
        </w:rPr>
        <w:t xml:space="preserve"> сельсовета Медвенского района Курской области.</w:t>
      </w:r>
    </w:p>
    <w:p w14:paraId="69B07457" w14:textId="77777777" w:rsidR="00147444" w:rsidRPr="00147444" w:rsidRDefault="00147444" w:rsidP="0014744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7444">
        <w:rPr>
          <w:color w:val="000000"/>
          <w:sz w:val="28"/>
          <w:szCs w:val="28"/>
        </w:rPr>
        <w:t>4. Контроль за исполнением настоящего распоряжения оставляю за собой.</w:t>
      </w:r>
    </w:p>
    <w:p w14:paraId="316C2411" w14:textId="77777777" w:rsidR="00147444" w:rsidRPr="00147444" w:rsidRDefault="00147444" w:rsidP="0014744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7444">
        <w:rPr>
          <w:color w:val="000000"/>
          <w:sz w:val="28"/>
          <w:szCs w:val="28"/>
        </w:rPr>
        <w:t>5. Распоряжение вступает в силу со дня его подписания.</w:t>
      </w:r>
    </w:p>
    <w:p w14:paraId="15000000" w14:textId="77777777" w:rsidR="00172E8A" w:rsidRDefault="00172E8A">
      <w:pPr>
        <w:ind w:firstLine="720"/>
        <w:jc w:val="both"/>
        <w:rPr>
          <w:sz w:val="28"/>
        </w:rPr>
      </w:pPr>
    </w:p>
    <w:p w14:paraId="16000000" w14:textId="77777777" w:rsidR="00172E8A" w:rsidRDefault="00172E8A"/>
    <w:p w14:paraId="17000000" w14:textId="77777777" w:rsidR="00172E8A" w:rsidRDefault="00172E8A"/>
    <w:p w14:paraId="18000000" w14:textId="77777777" w:rsidR="00172E8A" w:rsidRDefault="00172E8A"/>
    <w:p w14:paraId="19000000" w14:textId="77777777" w:rsidR="00172E8A" w:rsidRDefault="00000000">
      <w:pPr>
        <w:rPr>
          <w:sz w:val="28"/>
        </w:rPr>
      </w:pPr>
      <w:r>
        <w:rPr>
          <w:sz w:val="28"/>
        </w:rPr>
        <w:t xml:space="preserve">Глава Нижнереутчанского сельсовета                                               </w:t>
      </w:r>
      <w:proofErr w:type="spellStart"/>
      <w:r>
        <w:rPr>
          <w:sz w:val="28"/>
        </w:rPr>
        <w:t>П.В.Тришин</w:t>
      </w:r>
      <w:proofErr w:type="spellEnd"/>
    </w:p>
    <w:p w14:paraId="2A0BD4FA" w14:textId="77777777" w:rsidR="00A25516" w:rsidRDefault="00A25516">
      <w:pPr>
        <w:rPr>
          <w:sz w:val="28"/>
        </w:rPr>
      </w:pPr>
    </w:p>
    <w:p w14:paraId="5D997A65" w14:textId="77777777" w:rsidR="00A25516" w:rsidRDefault="00A25516">
      <w:pPr>
        <w:rPr>
          <w:sz w:val="28"/>
        </w:rPr>
      </w:pPr>
    </w:p>
    <w:p w14:paraId="7079EFBA" w14:textId="77777777" w:rsidR="00A25516" w:rsidRDefault="00A25516">
      <w:pPr>
        <w:rPr>
          <w:sz w:val="28"/>
        </w:rPr>
      </w:pPr>
    </w:p>
    <w:p w14:paraId="123FA8FF" w14:textId="77777777" w:rsidR="00A25516" w:rsidRPr="00A25516" w:rsidRDefault="00A25516" w:rsidP="00A25516">
      <w:pPr>
        <w:ind w:left="5103"/>
        <w:jc w:val="right"/>
        <w:rPr>
          <w:rFonts w:ascii="Calibri" w:hAnsi="Calibri"/>
        </w:rPr>
      </w:pPr>
      <w:r w:rsidRPr="00A25516">
        <w:rPr>
          <w:spacing w:val="-13"/>
        </w:rPr>
        <w:lastRenderedPageBreak/>
        <w:t>Утвержден</w:t>
      </w:r>
    </w:p>
    <w:p w14:paraId="2F42FD0E" w14:textId="77777777" w:rsidR="00A25516" w:rsidRPr="00A25516" w:rsidRDefault="00A25516" w:rsidP="00A25516">
      <w:pPr>
        <w:ind w:left="5103"/>
        <w:jc w:val="right"/>
        <w:rPr>
          <w:spacing w:val="-11"/>
        </w:rPr>
      </w:pPr>
      <w:r w:rsidRPr="00A25516">
        <w:rPr>
          <w:spacing w:val="-11"/>
        </w:rPr>
        <w:t>распоряжением Администрации</w:t>
      </w:r>
    </w:p>
    <w:p w14:paraId="37F2C154" w14:textId="77777777" w:rsidR="00A25516" w:rsidRPr="00A25516" w:rsidRDefault="00A25516" w:rsidP="00A25516">
      <w:pPr>
        <w:ind w:left="5103"/>
        <w:jc w:val="right"/>
        <w:rPr>
          <w:rFonts w:ascii="Calibri" w:hAnsi="Calibri"/>
        </w:rPr>
      </w:pPr>
      <w:r w:rsidRPr="00A25516">
        <w:rPr>
          <w:spacing w:val="-11"/>
        </w:rPr>
        <w:t>Нижнереутчанского сельсовета</w:t>
      </w:r>
    </w:p>
    <w:p w14:paraId="76EF72AD" w14:textId="77777777" w:rsidR="00A25516" w:rsidRPr="00A25516" w:rsidRDefault="00A25516" w:rsidP="00A25516">
      <w:pPr>
        <w:ind w:left="5103"/>
        <w:jc w:val="right"/>
        <w:rPr>
          <w:rFonts w:ascii="Calibri" w:hAnsi="Calibri"/>
        </w:rPr>
      </w:pPr>
      <w:r w:rsidRPr="00A25516">
        <w:rPr>
          <w:spacing w:val="-11"/>
        </w:rPr>
        <w:t>Медвенского района</w:t>
      </w:r>
    </w:p>
    <w:p w14:paraId="5B0F5BC5" w14:textId="2FC1004F" w:rsidR="00A25516" w:rsidRPr="00A25516" w:rsidRDefault="00A25516" w:rsidP="00A25516">
      <w:pPr>
        <w:ind w:left="5103"/>
        <w:jc w:val="right"/>
        <w:rPr>
          <w:spacing w:val="-19"/>
        </w:rPr>
      </w:pPr>
      <w:r w:rsidRPr="00A25516">
        <w:rPr>
          <w:spacing w:val="-19"/>
        </w:rPr>
        <w:t xml:space="preserve">от </w:t>
      </w:r>
      <w:r>
        <w:rPr>
          <w:spacing w:val="-19"/>
        </w:rPr>
        <w:t>31</w:t>
      </w:r>
      <w:r w:rsidRPr="00A25516">
        <w:rPr>
          <w:spacing w:val="-19"/>
        </w:rPr>
        <w:t>.1</w:t>
      </w:r>
      <w:r>
        <w:rPr>
          <w:spacing w:val="-19"/>
        </w:rPr>
        <w:t>0</w:t>
      </w:r>
      <w:r w:rsidRPr="00A25516">
        <w:rPr>
          <w:spacing w:val="-19"/>
        </w:rPr>
        <w:t>.202</w:t>
      </w:r>
      <w:r>
        <w:rPr>
          <w:spacing w:val="-19"/>
        </w:rPr>
        <w:t>4</w:t>
      </w:r>
      <w:r w:rsidRPr="00A25516">
        <w:rPr>
          <w:spacing w:val="-19"/>
        </w:rPr>
        <w:t xml:space="preserve"> № </w:t>
      </w:r>
      <w:r>
        <w:rPr>
          <w:spacing w:val="-19"/>
        </w:rPr>
        <w:t>44</w:t>
      </w:r>
      <w:r w:rsidRPr="00A25516">
        <w:rPr>
          <w:spacing w:val="-19"/>
        </w:rPr>
        <w:t>-ра</w:t>
      </w:r>
    </w:p>
    <w:p w14:paraId="77407765" w14:textId="77777777" w:rsidR="00A25516" w:rsidRPr="00A25516" w:rsidRDefault="00A25516" w:rsidP="00A25516">
      <w:pPr>
        <w:ind w:left="5103"/>
        <w:jc w:val="right"/>
        <w:rPr>
          <w:spacing w:val="-19"/>
        </w:rPr>
      </w:pPr>
    </w:p>
    <w:p w14:paraId="7F314DEE" w14:textId="77777777" w:rsidR="00A25516" w:rsidRPr="00A25516" w:rsidRDefault="00A25516" w:rsidP="00A25516">
      <w:pPr>
        <w:ind w:left="5103"/>
        <w:jc w:val="right"/>
        <w:rPr>
          <w:rFonts w:ascii="Calibri" w:hAnsi="Calibri"/>
        </w:rPr>
      </w:pPr>
    </w:p>
    <w:p w14:paraId="2187A790" w14:textId="6D6DE9F6" w:rsidR="00A25516" w:rsidRPr="00A25516" w:rsidRDefault="00A25516" w:rsidP="00A25516">
      <w:pPr>
        <w:tabs>
          <w:tab w:val="left" w:leader="underscore" w:pos="5347"/>
          <w:tab w:val="left" w:leader="underscore" w:pos="11357"/>
        </w:tabs>
        <w:ind w:right="-1"/>
        <w:jc w:val="center"/>
        <w:rPr>
          <w:b/>
        </w:rPr>
      </w:pPr>
      <w:r w:rsidRPr="00A25516">
        <w:rPr>
          <w:b/>
        </w:rPr>
        <w:t xml:space="preserve">Мероприятия по безопасности людей на водных объектах Нижнереутчанского сельсовета Медвенского района в осенне-зимний период </w:t>
      </w:r>
      <w:proofErr w:type="gramStart"/>
      <w:r w:rsidRPr="00A25516">
        <w:rPr>
          <w:b/>
        </w:rPr>
        <w:t>202</w:t>
      </w:r>
      <w:r>
        <w:rPr>
          <w:b/>
        </w:rPr>
        <w:t>4</w:t>
      </w:r>
      <w:r w:rsidRPr="00A25516">
        <w:rPr>
          <w:b/>
        </w:rPr>
        <w:t xml:space="preserve"> - 202</w:t>
      </w:r>
      <w:r>
        <w:rPr>
          <w:b/>
        </w:rPr>
        <w:t>5</w:t>
      </w:r>
      <w:proofErr w:type="gramEnd"/>
      <w:r w:rsidRPr="00A25516">
        <w:rPr>
          <w:b/>
        </w:rPr>
        <w:t xml:space="preserve"> гг.</w:t>
      </w:r>
    </w:p>
    <w:p w14:paraId="6C33FBC7" w14:textId="77777777" w:rsidR="00A25516" w:rsidRPr="00A25516" w:rsidRDefault="00A25516" w:rsidP="00A25516">
      <w:pPr>
        <w:tabs>
          <w:tab w:val="left" w:leader="underscore" w:pos="5347"/>
          <w:tab w:val="left" w:leader="underscore" w:pos="11357"/>
        </w:tabs>
        <w:ind w:right="-1"/>
        <w:jc w:val="center"/>
        <w:rPr>
          <w:b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1"/>
        <w:gridCol w:w="4765"/>
        <w:gridCol w:w="1262"/>
        <w:gridCol w:w="2103"/>
        <w:gridCol w:w="1217"/>
      </w:tblGrid>
      <w:tr w:rsidR="00A25516" w:rsidRPr="00A25516" w14:paraId="28A47307" w14:textId="77777777" w:rsidTr="00B62BAB">
        <w:trPr>
          <w:trHeight w:hRule="exact" w:val="581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4EF18A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№п/п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C94F281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r w:rsidRPr="00A25516">
              <w:rPr>
                <w:spacing w:val="-3"/>
                <w:sz w:val="22"/>
                <w:szCs w:val="22"/>
              </w:rPr>
              <w:t xml:space="preserve">Содержание мероприятий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928219F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r w:rsidRPr="00A25516">
              <w:rPr>
                <w:spacing w:val="-2"/>
                <w:sz w:val="22"/>
                <w:szCs w:val="22"/>
              </w:rPr>
              <w:t>Срок исполнения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9E93D4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pacing w:val="-3"/>
                <w:sz w:val="22"/>
                <w:szCs w:val="22"/>
              </w:rPr>
              <w:t xml:space="preserve">Ответственные за исполнение </w:t>
            </w:r>
            <w:r w:rsidRPr="00A25516">
              <w:rPr>
                <w:sz w:val="22"/>
                <w:szCs w:val="22"/>
              </w:rPr>
              <w:t>мероприятий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599CEEE" w14:textId="77777777" w:rsidR="00A25516" w:rsidRPr="00A25516" w:rsidRDefault="00A25516" w:rsidP="0055326E">
            <w:pPr>
              <w:ind w:left="102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Отметка о выполнении</w:t>
            </w:r>
          </w:p>
        </w:tc>
      </w:tr>
      <w:tr w:rsidR="00A25516" w:rsidRPr="00A25516" w14:paraId="400BF3E8" w14:textId="77777777" w:rsidTr="00B62BAB">
        <w:trPr>
          <w:trHeight w:hRule="exact" w:val="581"/>
        </w:trPr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7DDA30B" w14:textId="77777777" w:rsidR="00A25516" w:rsidRPr="00A25516" w:rsidRDefault="00A25516" w:rsidP="0055326E">
            <w:pPr>
              <w:jc w:val="center"/>
              <w:rPr>
                <w:b/>
                <w:sz w:val="22"/>
                <w:szCs w:val="22"/>
              </w:rPr>
            </w:pPr>
            <w:r w:rsidRPr="00A25516">
              <w:rPr>
                <w:b/>
                <w:sz w:val="22"/>
                <w:szCs w:val="22"/>
              </w:rPr>
              <w:t>I. Нормативные и планирующие документы, разрабатываемые в целях реализации мероприятий</w:t>
            </w:r>
          </w:p>
          <w:p w14:paraId="1CC4AC1F" w14:textId="77777777" w:rsidR="00A25516" w:rsidRPr="00A25516" w:rsidRDefault="00A25516" w:rsidP="0055326E">
            <w:pPr>
              <w:ind w:left="102"/>
              <w:rPr>
                <w:sz w:val="22"/>
                <w:szCs w:val="22"/>
              </w:rPr>
            </w:pPr>
            <w:r w:rsidRPr="00A25516">
              <w:rPr>
                <w:b/>
                <w:sz w:val="22"/>
                <w:szCs w:val="22"/>
              </w:rPr>
              <w:t>по обеспечению безопасности на водных объектах Медвенского района</w:t>
            </w:r>
          </w:p>
        </w:tc>
      </w:tr>
      <w:tr w:rsidR="00A25516" w:rsidRPr="00A25516" w14:paraId="2DBD9EF5" w14:textId="77777777" w:rsidTr="0055326E">
        <w:trPr>
          <w:trHeight w:hRule="exact" w:val="763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98F289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1.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9D30C8" w14:textId="77777777" w:rsidR="00A25516" w:rsidRPr="00A25516" w:rsidRDefault="00A25516" w:rsidP="0055326E">
            <w:pPr>
              <w:ind w:right="102"/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 xml:space="preserve">Принятие муниципальных правовых актов по вопросам </w:t>
            </w:r>
            <w:r w:rsidRPr="00A25516">
              <w:rPr>
                <w:spacing w:val="-2"/>
                <w:sz w:val="22"/>
                <w:szCs w:val="22"/>
              </w:rPr>
              <w:t>обеспечения безопасности населения на водных</w:t>
            </w:r>
            <w:r w:rsidRPr="00A25516">
              <w:rPr>
                <w:sz w:val="22"/>
                <w:szCs w:val="22"/>
              </w:rPr>
              <w:t xml:space="preserve"> объектах в осенне-зимний период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4655FA4" w14:textId="24399F6F" w:rsidR="00A25516" w:rsidRPr="00A25516" w:rsidRDefault="00A25516" w:rsidP="0055326E">
            <w:pPr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 xml:space="preserve">до </w:t>
            </w:r>
            <w:r w:rsidRPr="0055326E">
              <w:rPr>
                <w:sz w:val="22"/>
                <w:szCs w:val="22"/>
              </w:rPr>
              <w:t>01</w:t>
            </w:r>
            <w:r w:rsidRPr="00A25516">
              <w:rPr>
                <w:sz w:val="22"/>
                <w:szCs w:val="22"/>
              </w:rPr>
              <w:t xml:space="preserve"> ноября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0130181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Администрация Нижнереутчанского сельсовета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42D6D0F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51BDE99F" w14:textId="77777777" w:rsidTr="0055326E">
        <w:trPr>
          <w:trHeight w:hRule="exact" w:val="1107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87F3EB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2.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A57330" w14:textId="47E3A971" w:rsidR="00A25516" w:rsidRPr="00A25516" w:rsidRDefault="00A25516" w:rsidP="0055326E">
            <w:pPr>
              <w:ind w:right="102"/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Принятие муниципальных правовых актов об организации и проведении противопаводковых мероприятий на территории Медвенского района в весенний период 202</w:t>
            </w:r>
            <w:r w:rsidRPr="0055326E">
              <w:rPr>
                <w:sz w:val="22"/>
                <w:szCs w:val="22"/>
              </w:rPr>
              <w:t>5</w:t>
            </w:r>
            <w:r w:rsidRPr="00A2551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0B2BC" w14:textId="7DBC6F6B" w:rsidR="00A25516" w:rsidRPr="00A25516" w:rsidRDefault="00A25516" w:rsidP="0055326E">
            <w:pPr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февраль 202</w:t>
            </w:r>
            <w:r w:rsidRPr="0055326E">
              <w:rPr>
                <w:sz w:val="22"/>
                <w:szCs w:val="22"/>
              </w:rPr>
              <w:t>5</w:t>
            </w:r>
            <w:r w:rsidRPr="00A2551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1595E8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Администрация Нижнереутчанского сельсовета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24EDA8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50C13579" w14:textId="77777777" w:rsidTr="00B62BAB">
        <w:trPr>
          <w:trHeight w:hRule="exact" w:val="1350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B85D50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3.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E0BD20" w14:textId="6B7EFA95" w:rsidR="00A25516" w:rsidRPr="00A25516" w:rsidRDefault="00A25516" w:rsidP="0055326E">
            <w:pPr>
              <w:ind w:right="102"/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Принятие муниципальных правовых актов о мерах по обеспечению безопасности людей на водных объектах Нижнереутчанского сельсовета Медвенского района в весенне-летний период 2024 года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C4403A" w14:textId="5CC029D5" w:rsidR="00A25516" w:rsidRPr="00A25516" w:rsidRDefault="00A25516" w:rsidP="0055326E">
            <w:pPr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апрель 202</w:t>
            </w:r>
            <w:r w:rsidRPr="0055326E">
              <w:rPr>
                <w:sz w:val="22"/>
                <w:szCs w:val="22"/>
              </w:rPr>
              <w:t>5</w:t>
            </w:r>
            <w:r w:rsidRPr="00A2551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0D579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Администрация Нижнереутчанского сельсовета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6A6C15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26FABED7" w14:textId="77777777" w:rsidTr="00B62BAB">
        <w:trPr>
          <w:trHeight w:hRule="exact" w:val="646"/>
        </w:trPr>
        <w:tc>
          <w:tcPr>
            <w:tcW w:w="97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F2D469D" w14:textId="77777777" w:rsidR="00A25516" w:rsidRPr="00A25516" w:rsidRDefault="00A25516" w:rsidP="0055326E">
            <w:pPr>
              <w:jc w:val="center"/>
              <w:rPr>
                <w:b/>
                <w:sz w:val="22"/>
                <w:szCs w:val="22"/>
              </w:rPr>
            </w:pPr>
            <w:r w:rsidRPr="00A25516">
              <w:rPr>
                <w:b/>
                <w:sz w:val="22"/>
                <w:szCs w:val="22"/>
              </w:rPr>
              <w:t>II. Профилактическая работа среди населения в целях снижения гибели и травматизма людей на водных объектах Нижнереутчанского сельсовета Медвенского района</w:t>
            </w:r>
          </w:p>
        </w:tc>
      </w:tr>
      <w:tr w:rsidR="00A25516" w:rsidRPr="00A25516" w14:paraId="5CBAEB45" w14:textId="77777777" w:rsidTr="0055326E">
        <w:trPr>
          <w:trHeight w:hRule="exact" w:val="1511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7814B8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1.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BFD626" w14:textId="77777777" w:rsidR="00A25516" w:rsidRPr="00A25516" w:rsidRDefault="00A25516" w:rsidP="0055326E">
            <w:pPr>
              <w:ind w:right="102"/>
              <w:jc w:val="both"/>
              <w:rPr>
                <w:sz w:val="22"/>
                <w:szCs w:val="22"/>
              </w:rPr>
            </w:pPr>
            <w:r w:rsidRPr="00A25516">
              <w:rPr>
                <w:spacing w:val="-2"/>
                <w:sz w:val="22"/>
                <w:szCs w:val="22"/>
              </w:rPr>
              <w:t>Организовать информирование населения о мерах безопасности, правилах поведения, действиях при</w:t>
            </w:r>
            <w:r w:rsidRPr="00A25516">
              <w:rPr>
                <w:sz w:val="22"/>
                <w:szCs w:val="22"/>
              </w:rPr>
              <w:t xml:space="preserve"> </w:t>
            </w:r>
            <w:r w:rsidRPr="00A25516">
              <w:rPr>
                <w:spacing w:val="-2"/>
                <w:sz w:val="22"/>
                <w:szCs w:val="22"/>
              </w:rPr>
              <w:t xml:space="preserve">возникновении угрожающим жизни ситуациям, </w:t>
            </w:r>
            <w:r w:rsidRPr="00A25516">
              <w:rPr>
                <w:sz w:val="22"/>
                <w:szCs w:val="22"/>
              </w:rPr>
              <w:t>оказанию само- и взаимопомощи в период льдообразования, становления льда и в ледоход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B873AA8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Постоянно с ноября по апрель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DE22A7B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Администрация Нижнереутчанского сельсовета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84764C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0206832A" w14:textId="77777777" w:rsidTr="00B62BAB">
        <w:trPr>
          <w:trHeight w:hRule="exact" w:val="85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9E08F9C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2.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6F20979" w14:textId="77777777" w:rsidR="00A25516" w:rsidRPr="00A25516" w:rsidRDefault="00A25516" w:rsidP="0055326E">
            <w:pPr>
              <w:ind w:right="102"/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Подготовить памятки для населения: действия по спасению людей на льду, меры безопасности на льду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E622A79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до 20 ноября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7040A51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Администрация Нижнереутчанского сельсовета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0CC5A1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0EFD40DE" w14:textId="77777777" w:rsidTr="0055326E">
        <w:trPr>
          <w:trHeight w:hRule="exact" w:val="1037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EE29549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3.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585DFBF" w14:textId="77777777" w:rsidR="00A25516" w:rsidRPr="00A25516" w:rsidRDefault="00A25516" w:rsidP="0055326E">
            <w:pPr>
              <w:ind w:right="102"/>
              <w:jc w:val="both"/>
              <w:rPr>
                <w:sz w:val="22"/>
                <w:szCs w:val="22"/>
              </w:rPr>
            </w:pPr>
            <w:r w:rsidRPr="00A25516">
              <w:rPr>
                <w:spacing w:val="-2"/>
                <w:sz w:val="22"/>
                <w:szCs w:val="22"/>
              </w:rPr>
              <w:t>Регулярно в местах массового скопления рыбаков</w:t>
            </w:r>
            <w:r w:rsidRPr="00A25516">
              <w:rPr>
                <w:sz w:val="22"/>
                <w:szCs w:val="22"/>
              </w:rPr>
              <w:t xml:space="preserve"> проводить профилактические беседы по предупреждению происшествий на льду с вручением памяток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BE58524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proofErr w:type="gramStart"/>
            <w:r w:rsidRPr="00A25516">
              <w:rPr>
                <w:sz w:val="22"/>
                <w:szCs w:val="22"/>
              </w:rPr>
              <w:t>декабрь - март</w:t>
            </w:r>
            <w:proofErr w:type="gram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F319F5B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Администрация Нижнереутчанского сельсовета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DBB2166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40DF74B0" w14:textId="77777777" w:rsidTr="0055326E">
        <w:trPr>
          <w:trHeight w:hRule="exact" w:val="2141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4AE2D09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4.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9028870" w14:textId="77777777" w:rsidR="00A25516" w:rsidRPr="00A25516" w:rsidRDefault="00A25516" w:rsidP="0055326E">
            <w:pPr>
              <w:jc w:val="both"/>
              <w:rPr>
                <w:spacing w:val="-2"/>
                <w:sz w:val="22"/>
                <w:szCs w:val="22"/>
              </w:rPr>
            </w:pPr>
            <w:r w:rsidRPr="00A25516">
              <w:rPr>
                <w:spacing w:val="-2"/>
                <w:sz w:val="22"/>
                <w:szCs w:val="22"/>
              </w:rPr>
              <w:t>Определить порядок взаимодействия с</w:t>
            </w:r>
          </w:p>
          <w:p w14:paraId="0139062F" w14:textId="77777777" w:rsidR="00A25516" w:rsidRPr="00A25516" w:rsidRDefault="00A25516" w:rsidP="0055326E">
            <w:pPr>
              <w:ind w:right="102"/>
              <w:jc w:val="both"/>
              <w:rPr>
                <w:spacing w:val="-2"/>
                <w:sz w:val="22"/>
                <w:szCs w:val="22"/>
              </w:rPr>
            </w:pPr>
            <w:r w:rsidRPr="00A25516">
              <w:rPr>
                <w:spacing w:val="-2"/>
                <w:sz w:val="22"/>
                <w:szCs w:val="22"/>
              </w:rPr>
              <w:t>инспекторами центра ГИМС МЧС России по Курской области и ОМВД России по Медвенскому району при патрулировании мест массового скопления любителей подледного лова рыбы на водоемах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3AEF638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до 20 ноября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A287E36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Администрация Нижнереутчанского сельсовета,</w:t>
            </w:r>
          </w:p>
          <w:p w14:paraId="2E7EC7FA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 xml:space="preserve"> Отдел по вопросам ГО и ЧС,</w:t>
            </w:r>
          </w:p>
          <w:p w14:paraId="50CA7AB1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ОМВД России по</w:t>
            </w:r>
          </w:p>
          <w:p w14:paraId="02D1ACF9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Медвенскому району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E589AC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2E59592A" w14:textId="77777777" w:rsidTr="0055326E">
        <w:trPr>
          <w:trHeight w:hRule="exact" w:val="999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8C4F50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5.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CCBA5ED" w14:textId="77777777" w:rsidR="00A25516" w:rsidRPr="00A25516" w:rsidRDefault="00A25516" w:rsidP="0055326E">
            <w:pPr>
              <w:ind w:right="102"/>
              <w:jc w:val="both"/>
              <w:rPr>
                <w:spacing w:val="-2"/>
                <w:sz w:val="22"/>
                <w:szCs w:val="22"/>
              </w:rPr>
            </w:pPr>
            <w:r w:rsidRPr="00A25516">
              <w:rPr>
                <w:spacing w:val="-2"/>
                <w:sz w:val="22"/>
                <w:szCs w:val="22"/>
              </w:rPr>
              <w:t>Установить в местах несанкционированных ледовых переходов (переправ) запрещающие аншлаги «Проход (переезд) по льду запрещен»</w:t>
            </w:r>
            <w:r w:rsidRPr="00A25516">
              <w:rPr>
                <w:sz w:val="22"/>
                <w:szCs w:val="22"/>
              </w:rPr>
              <w:t xml:space="preserve"> и контроль за их состоянием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A94438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до 20 ноября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AB115A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водопользователи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C59105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1240D4CE" w14:textId="77777777" w:rsidTr="0055326E">
        <w:trPr>
          <w:trHeight w:hRule="exact" w:val="847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BE6CC3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85F39C7" w14:textId="77777777" w:rsidR="00A25516" w:rsidRPr="00A25516" w:rsidRDefault="00A25516" w:rsidP="0055326E">
            <w:pPr>
              <w:ind w:right="102"/>
              <w:jc w:val="both"/>
              <w:rPr>
                <w:spacing w:val="-2"/>
                <w:sz w:val="22"/>
                <w:szCs w:val="22"/>
              </w:rPr>
            </w:pPr>
            <w:r w:rsidRPr="00A25516">
              <w:rPr>
                <w:spacing w:val="-2"/>
                <w:sz w:val="22"/>
                <w:szCs w:val="22"/>
              </w:rPr>
              <w:t>В местах массовой рыбной ловли установить аншлаги «Осторожно, тонкий лед»</w:t>
            </w:r>
            <w:r w:rsidRPr="00A25516">
              <w:rPr>
                <w:sz w:val="22"/>
                <w:szCs w:val="22"/>
              </w:rPr>
              <w:t xml:space="preserve"> и контроль за их состоянием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8383EF7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до 20 ноября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0D461FF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водопользователи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C04C6D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26B2BCDB" w14:textId="77777777" w:rsidTr="0055326E">
        <w:trPr>
          <w:trHeight w:hRule="exact" w:val="1274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C30A931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7.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D7AC25" w14:textId="77777777" w:rsidR="00A25516" w:rsidRPr="00A25516" w:rsidRDefault="00A25516" w:rsidP="0055326E">
            <w:pPr>
              <w:ind w:right="102"/>
              <w:jc w:val="both"/>
              <w:rPr>
                <w:spacing w:val="-2"/>
                <w:sz w:val="22"/>
                <w:szCs w:val="22"/>
              </w:rPr>
            </w:pPr>
            <w:r w:rsidRPr="00A25516">
              <w:rPr>
                <w:spacing w:val="-2"/>
                <w:sz w:val="22"/>
                <w:szCs w:val="22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F3DE22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постоянно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B9D9E42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Администрация Нижнереутчанского сельсовета,</w:t>
            </w:r>
          </w:p>
          <w:p w14:paraId="68CD36FF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отдел по вопросам ГО и ЧС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3C3B991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57E51C08" w14:textId="77777777" w:rsidTr="0055326E">
        <w:trPr>
          <w:trHeight w:hRule="exact" w:val="1578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203D47B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8.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FB51FE" w14:textId="77777777" w:rsidR="00A25516" w:rsidRPr="00A25516" w:rsidRDefault="00A25516" w:rsidP="0055326E">
            <w:pPr>
              <w:ind w:right="102"/>
              <w:jc w:val="both"/>
              <w:rPr>
                <w:spacing w:val="-2"/>
                <w:sz w:val="22"/>
                <w:szCs w:val="22"/>
              </w:rPr>
            </w:pPr>
            <w:r w:rsidRPr="00A25516">
              <w:rPr>
                <w:spacing w:val="-2"/>
                <w:sz w:val="22"/>
                <w:szCs w:val="22"/>
              </w:rPr>
              <w:t xml:space="preserve">Организация в </w:t>
            </w:r>
            <w:proofErr w:type="spellStart"/>
            <w:r w:rsidRPr="00A25516">
              <w:rPr>
                <w:sz w:val="22"/>
                <w:szCs w:val="22"/>
              </w:rPr>
              <w:t>Нижнереутчан</w:t>
            </w:r>
            <w:r w:rsidRPr="00A25516">
              <w:rPr>
                <w:spacing w:val="-2"/>
                <w:sz w:val="22"/>
                <w:szCs w:val="22"/>
              </w:rPr>
              <w:t>ской</w:t>
            </w:r>
            <w:proofErr w:type="spellEnd"/>
            <w:r w:rsidRPr="00A25516">
              <w:rPr>
                <w:spacing w:val="-2"/>
                <w:sz w:val="22"/>
                <w:szCs w:val="22"/>
              </w:rPr>
              <w:t xml:space="preserve"> СОШ проведение занятий и разъяснительную работу с учащимися об опасности выхода на тонкий лед и правилах поведения на льду переправ, недопущению выхода на них людей и</w:t>
            </w:r>
            <w:r w:rsidRPr="00A25516">
              <w:rPr>
                <w:sz w:val="22"/>
                <w:szCs w:val="22"/>
              </w:rPr>
              <w:t xml:space="preserve"> выезда транспорта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F8558E9" w14:textId="77777777" w:rsidR="00A25516" w:rsidRPr="00A25516" w:rsidRDefault="00A25516" w:rsidP="0055326E">
            <w:pPr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 xml:space="preserve">в течение осенне-зимнего периода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9B0C21B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proofErr w:type="spellStart"/>
            <w:r w:rsidRPr="00A25516">
              <w:rPr>
                <w:sz w:val="22"/>
                <w:szCs w:val="22"/>
              </w:rPr>
              <w:t>Нижнереутчанская</w:t>
            </w:r>
            <w:proofErr w:type="spellEnd"/>
            <w:r w:rsidRPr="00A25516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D134905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32B56128" w14:textId="77777777" w:rsidTr="0055326E">
        <w:trPr>
          <w:trHeight w:hRule="exact" w:val="2411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B71493C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9.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4132C9C" w14:textId="77777777" w:rsidR="00A25516" w:rsidRPr="00A25516" w:rsidRDefault="00A25516" w:rsidP="0055326E">
            <w:pPr>
              <w:ind w:right="102"/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Выявление и учет наиболее опасных мест купания на водных объектах, выявление мест несанкционированного купания населения на водных объектах в весенне-летний период и выхода населения на лед в зимний период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EA31DC9" w14:textId="77777777" w:rsidR="00A25516" w:rsidRPr="00A25516" w:rsidRDefault="00A25516" w:rsidP="0055326E">
            <w:pPr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постоянно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2BA7BF1" w14:textId="77777777" w:rsidR="00A25516" w:rsidRPr="00A25516" w:rsidRDefault="00A25516" w:rsidP="0055326E">
            <w:pPr>
              <w:jc w:val="center"/>
              <w:rPr>
                <w:sz w:val="22"/>
                <w:szCs w:val="22"/>
              </w:rPr>
            </w:pPr>
            <w:r w:rsidRPr="00A25516">
              <w:rPr>
                <w:spacing w:val="-3"/>
                <w:sz w:val="22"/>
                <w:szCs w:val="22"/>
              </w:rPr>
              <w:t>Отдел по вопросам ГО и ЧС,</w:t>
            </w:r>
          </w:p>
          <w:p w14:paraId="173190D0" w14:textId="77777777" w:rsidR="00A25516" w:rsidRPr="00A25516" w:rsidRDefault="00A25516" w:rsidP="0055326E">
            <w:pPr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ГИМС, ОМВД России по</w:t>
            </w:r>
          </w:p>
          <w:p w14:paraId="638D413E" w14:textId="77777777" w:rsidR="00A25516" w:rsidRPr="00A25516" w:rsidRDefault="00A25516" w:rsidP="0055326E">
            <w:pPr>
              <w:ind w:left="102"/>
              <w:jc w:val="center"/>
              <w:rPr>
                <w:sz w:val="22"/>
                <w:szCs w:val="22"/>
              </w:rPr>
            </w:pPr>
            <w:r w:rsidRPr="00A25516">
              <w:rPr>
                <w:spacing w:val="-3"/>
                <w:sz w:val="22"/>
                <w:szCs w:val="22"/>
              </w:rPr>
              <w:t>Медвенскому району,</w:t>
            </w:r>
            <w:r w:rsidRPr="00A25516">
              <w:rPr>
                <w:sz w:val="22"/>
                <w:szCs w:val="22"/>
              </w:rPr>
              <w:t xml:space="preserve"> Администрация Нижнереутчанского сельсовета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D0CE4E1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  <w:tr w:rsidR="00A25516" w:rsidRPr="00A25516" w14:paraId="60CC4ABB" w14:textId="77777777" w:rsidTr="0055326E">
        <w:trPr>
          <w:trHeight w:hRule="exact" w:val="1283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35D1811" w14:textId="77777777" w:rsidR="00A25516" w:rsidRPr="00A25516" w:rsidRDefault="00A25516" w:rsidP="0055326E">
            <w:pPr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10.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5712A87" w14:textId="3590DF1B" w:rsidR="00A25516" w:rsidRPr="00A25516" w:rsidRDefault="00A25516" w:rsidP="0055326E">
            <w:pPr>
              <w:ind w:right="102"/>
              <w:jc w:val="both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Организация информирования населения об ограничении водопользования на водных объектах Нижнереутчанского сельсовета в осенне-зимний 202</w:t>
            </w:r>
            <w:r w:rsidR="0055326E" w:rsidRPr="0055326E">
              <w:rPr>
                <w:sz w:val="22"/>
                <w:szCs w:val="22"/>
              </w:rPr>
              <w:t>4</w:t>
            </w:r>
            <w:r w:rsidRPr="00A25516">
              <w:rPr>
                <w:sz w:val="22"/>
                <w:szCs w:val="22"/>
              </w:rPr>
              <w:t>-202</w:t>
            </w:r>
            <w:r w:rsidR="0055326E" w:rsidRPr="0055326E">
              <w:rPr>
                <w:sz w:val="22"/>
                <w:szCs w:val="22"/>
              </w:rPr>
              <w:t>5</w:t>
            </w:r>
            <w:r w:rsidRPr="00A25516">
              <w:rPr>
                <w:sz w:val="22"/>
                <w:szCs w:val="22"/>
              </w:rPr>
              <w:t>гг. и весенне-летний 202</w:t>
            </w:r>
            <w:r w:rsidR="0055326E" w:rsidRPr="0055326E">
              <w:rPr>
                <w:sz w:val="22"/>
                <w:szCs w:val="22"/>
              </w:rPr>
              <w:t>5</w:t>
            </w:r>
            <w:r w:rsidRPr="00A25516">
              <w:rPr>
                <w:sz w:val="22"/>
                <w:szCs w:val="22"/>
              </w:rPr>
              <w:t>г. периоды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1795BAD" w14:textId="77777777" w:rsidR="00A25516" w:rsidRPr="00A25516" w:rsidRDefault="00A25516" w:rsidP="0055326E">
            <w:pPr>
              <w:jc w:val="center"/>
              <w:rPr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постоянно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7BEE57F" w14:textId="77777777" w:rsidR="00A25516" w:rsidRPr="00A25516" w:rsidRDefault="00A25516" w:rsidP="0055326E">
            <w:pPr>
              <w:jc w:val="center"/>
              <w:rPr>
                <w:spacing w:val="-3"/>
                <w:sz w:val="22"/>
                <w:szCs w:val="22"/>
              </w:rPr>
            </w:pPr>
            <w:r w:rsidRPr="00A25516">
              <w:rPr>
                <w:sz w:val="22"/>
                <w:szCs w:val="22"/>
              </w:rPr>
              <w:t>Администрация Нижнереутчанского сельсовета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1771778" w14:textId="77777777" w:rsidR="00A25516" w:rsidRPr="00A25516" w:rsidRDefault="00A25516" w:rsidP="0055326E">
            <w:pPr>
              <w:rPr>
                <w:sz w:val="22"/>
                <w:szCs w:val="22"/>
              </w:rPr>
            </w:pPr>
          </w:p>
        </w:tc>
      </w:tr>
    </w:tbl>
    <w:p w14:paraId="2FEB6C13" w14:textId="77777777" w:rsidR="00A25516" w:rsidRPr="0055326E" w:rsidRDefault="00A25516" w:rsidP="0055326E">
      <w:pPr>
        <w:rPr>
          <w:sz w:val="22"/>
          <w:szCs w:val="22"/>
        </w:rPr>
      </w:pPr>
    </w:p>
    <w:sectPr w:rsidR="00A25516" w:rsidRPr="0055326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E8A"/>
    <w:rsid w:val="00076059"/>
    <w:rsid w:val="00147444"/>
    <w:rsid w:val="00172E8A"/>
    <w:rsid w:val="0055326E"/>
    <w:rsid w:val="00A2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86D8"/>
  <w15:docId w15:val="{5833124A-F970-4464-A9F5-FD1544C4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147444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Strong"/>
    <w:basedOn w:val="a0"/>
    <w:uiPriority w:val="22"/>
    <w:qFormat/>
    <w:rsid w:val="00147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2</cp:revision>
  <dcterms:created xsi:type="dcterms:W3CDTF">2024-11-02T20:10:00Z</dcterms:created>
  <dcterms:modified xsi:type="dcterms:W3CDTF">2024-11-02T20:37:00Z</dcterms:modified>
</cp:coreProperties>
</file>