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A83E" w14:textId="77777777" w:rsidR="007211E3" w:rsidRDefault="0000000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РОССИЙСКАЯ ФЕДЕРАЦИЯ</w:t>
      </w:r>
    </w:p>
    <w:p w14:paraId="1C201E81" w14:textId="77777777" w:rsidR="007211E3" w:rsidRDefault="0000000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КУРСКАЯ ОБЛАСТЬ МЕДВЕНСКИЙ РАЙОН</w:t>
      </w:r>
    </w:p>
    <w:p w14:paraId="173EF563" w14:textId="77777777" w:rsidR="007211E3" w:rsidRDefault="007211E3">
      <w:pPr>
        <w:jc w:val="center"/>
        <w:rPr>
          <w:rFonts w:ascii="Bookman Old Style" w:hAnsi="Bookman Old Style"/>
          <w:b/>
        </w:rPr>
      </w:pPr>
    </w:p>
    <w:p w14:paraId="6558851E" w14:textId="77777777" w:rsidR="007211E3" w:rsidRDefault="007211E3">
      <w:pPr>
        <w:jc w:val="center"/>
        <w:rPr>
          <w:rFonts w:ascii="Bookman Old Style" w:hAnsi="Bookman Old Style"/>
          <w:b/>
          <w:sz w:val="32"/>
        </w:rPr>
      </w:pPr>
    </w:p>
    <w:p w14:paraId="0FF7CBE8" w14:textId="77777777" w:rsidR="007211E3" w:rsidRDefault="00000000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АДМИНИСТРАЦИЯ</w:t>
      </w:r>
    </w:p>
    <w:p w14:paraId="30564E5C" w14:textId="77777777" w:rsidR="007211E3" w:rsidRDefault="00000000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НИЖНЕРЕУТЧАНСКОГО СЕЛЬСОВЕТА</w:t>
      </w:r>
    </w:p>
    <w:p w14:paraId="7A08F968" w14:textId="77777777" w:rsidR="007211E3" w:rsidRDefault="007211E3">
      <w:pPr>
        <w:jc w:val="center"/>
        <w:rPr>
          <w:rFonts w:ascii="Bookman Old Style" w:hAnsi="Bookman Old Style"/>
          <w:b/>
          <w:sz w:val="32"/>
        </w:rPr>
      </w:pPr>
    </w:p>
    <w:p w14:paraId="455510C1" w14:textId="77777777" w:rsidR="007211E3" w:rsidRDefault="00000000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ПОСТАНОВЛЕНИЕ</w:t>
      </w:r>
    </w:p>
    <w:p w14:paraId="6B708D42" w14:textId="77777777" w:rsidR="007211E3" w:rsidRDefault="007211E3">
      <w:pPr>
        <w:jc w:val="center"/>
        <w:rPr>
          <w:rFonts w:ascii="Arial" w:hAnsi="Arial"/>
          <w:b/>
          <w:sz w:val="32"/>
        </w:rPr>
      </w:pPr>
    </w:p>
    <w:p w14:paraId="57E81250" w14:textId="048C7F7E" w:rsidR="007211E3" w:rsidRDefault="00000000">
      <w:pPr>
        <w:rPr>
          <w:b/>
          <w:shd w:val="clear" w:color="auto" w:fill="FFD821"/>
        </w:rPr>
      </w:pPr>
      <w:r>
        <w:rPr>
          <w:b/>
        </w:rPr>
        <w:t xml:space="preserve">от </w:t>
      </w:r>
      <w:r w:rsidR="00453B3C">
        <w:rPr>
          <w:b/>
        </w:rPr>
        <w:t>11</w:t>
      </w:r>
      <w:r>
        <w:rPr>
          <w:b/>
        </w:rPr>
        <w:t>.10.2024 года                                           №100-па</w:t>
      </w:r>
    </w:p>
    <w:p w14:paraId="7D137248" w14:textId="77777777" w:rsidR="007211E3" w:rsidRDefault="007211E3">
      <w:pPr>
        <w:rPr>
          <w:b/>
        </w:rPr>
      </w:pPr>
    </w:p>
    <w:p w14:paraId="6E143195" w14:textId="77777777" w:rsidR="007211E3" w:rsidRDefault="00000000">
      <w:pPr>
        <w:rPr>
          <w:b/>
        </w:rPr>
      </w:pPr>
      <w:r>
        <w:rPr>
          <w:b/>
        </w:rPr>
        <w:t>Об утверждении отчета об исполнении бюджета</w:t>
      </w:r>
    </w:p>
    <w:p w14:paraId="17BF2408" w14:textId="77777777" w:rsidR="007211E3" w:rsidRDefault="00000000">
      <w:pPr>
        <w:rPr>
          <w:b/>
        </w:rPr>
      </w:pPr>
      <w:r>
        <w:rPr>
          <w:b/>
        </w:rPr>
        <w:t>муниципального образования «Нижнереутчанского</w:t>
      </w:r>
    </w:p>
    <w:p w14:paraId="1AD606F9" w14:textId="77777777" w:rsidR="007211E3" w:rsidRDefault="00000000">
      <w:pPr>
        <w:rPr>
          <w:b/>
        </w:rPr>
      </w:pPr>
      <w:r>
        <w:rPr>
          <w:b/>
        </w:rPr>
        <w:t>сельского поселения» Медвенского муниципального</w:t>
      </w:r>
    </w:p>
    <w:p w14:paraId="1FD63D8D" w14:textId="77777777" w:rsidR="007211E3" w:rsidRDefault="00000000">
      <w:pPr>
        <w:rPr>
          <w:b/>
        </w:rPr>
      </w:pPr>
      <w:r>
        <w:rPr>
          <w:b/>
        </w:rPr>
        <w:t>района Курской области за 9 месяцев 2024 года</w:t>
      </w:r>
    </w:p>
    <w:p w14:paraId="7903FB73" w14:textId="77777777" w:rsidR="007211E3" w:rsidRDefault="007211E3">
      <w:pPr>
        <w:rPr>
          <w:b/>
        </w:rPr>
      </w:pPr>
    </w:p>
    <w:p w14:paraId="28D25195" w14:textId="77777777" w:rsidR="007211E3" w:rsidRDefault="007211E3">
      <w:pPr>
        <w:rPr>
          <w:sz w:val="28"/>
        </w:rPr>
      </w:pPr>
    </w:p>
    <w:p w14:paraId="27907CB3" w14:textId="77777777" w:rsidR="007211E3" w:rsidRDefault="00000000">
      <w:pPr>
        <w:ind w:firstLine="709"/>
        <w:jc w:val="both"/>
        <w:rPr>
          <w:sz w:val="26"/>
        </w:rPr>
      </w:pPr>
      <w:r>
        <w:rPr>
          <w:sz w:val="26"/>
        </w:rPr>
        <w:t>Руководствуясь статьей 264.2 Бюджетного кодекса Российской Федерации, статьей 46 Устава муниципального образования «Нижнереутчанского сельского поселения», статьями 27, 28 Положения о бюджетном процессе муниципального образования «Нижнереутчанского сельского поселения», утвержденного решением Собрания депутатов Нижнереутчанского сельсовета от 30.05.2022 года №22/91 Администрация Нижнереутчанского сельсовета ПОСТАНОВЛЯЕТ:</w:t>
      </w:r>
    </w:p>
    <w:p w14:paraId="6D0CA203" w14:textId="77777777" w:rsidR="007211E3" w:rsidRDefault="00000000">
      <w:pPr>
        <w:ind w:firstLine="709"/>
        <w:jc w:val="both"/>
        <w:rPr>
          <w:sz w:val="26"/>
        </w:rPr>
      </w:pPr>
      <w:r>
        <w:rPr>
          <w:sz w:val="26"/>
        </w:rPr>
        <w:t>1. Утвердить отчет об исполнении бюджета муниципального образования «Нижнереутчанского сельского поселения» Медвенского муниципального района за 9 месяцев 2024 года по доходам в сумме 5 358 962,76 рубль;</w:t>
      </w:r>
    </w:p>
    <w:p w14:paraId="18B035C4" w14:textId="77777777" w:rsidR="007211E3" w:rsidRDefault="00000000">
      <w:pPr>
        <w:ind w:firstLine="709"/>
        <w:jc w:val="both"/>
        <w:rPr>
          <w:sz w:val="26"/>
        </w:rPr>
      </w:pPr>
      <w:r>
        <w:rPr>
          <w:sz w:val="26"/>
        </w:rPr>
        <w:t>по расходам в сумме 4 844 672,84рублей;</w:t>
      </w:r>
    </w:p>
    <w:p w14:paraId="3B0B709A" w14:textId="77777777" w:rsidR="007211E3" w:rsidRDefault="00000000">
      <w:pPr>
        <w:ind w:firstLine="709"/>
        <w:jc w:val="both"/>
        <w:rPr>
          <w:sz w:val="26"/>
        </w:rPr>
      </w:pPr>
      <w:r>
        <w:rPr>
          <w:sz w:val="26"/>
        </w:rPr>
        <w:t>по источникам внутреннего финансирования дефицита/профицит бюджета в сумме 514 289,92рублей.</w:t>
      </w:r>
    </w:p>
    <w:p w14:paraId="40EB99F7" w14:textId="77777777" w:rsidR="007211E3" w:rsidRDefault="00000000">
      <w:pPr>
        <w:ind w:firstLine="709"/>
        <w:jc w:val="both"/>
        <w:rPr>
          <w:sz w:val="26"/>
        </w:rPr>
      </w:pPr>
      <w:r>
        <w:rPr>
          <w:sz w:val="26"/>
        </w:rPr>
        <w:t>2. Направить отчет об исполнении бюджета муниципального образования «Нижнереутчанского сельского поселения» Медвенского муниципального района Курской области за 9 месяцев 2024 года, утвержденный пунктом 1 настоящего постановления, в Собрание депутатов Нижнереутчанского сельсовета Медвенского района Курской области.</w:t>
      </w:r>
    </w:p>
    <w:p w14:paraId="297E604A" w14:textId="77777777" w:rsidR="007211E3" w:rsidRDefault="00000000">
      <w:pPr>
        <w:ind w:firstLine="709"/>
        <w:jc w:val="both"/>
        <w:rPr>
          <w:sz w:val="26"/>
        </w:rPr>
      </w:pPr>
      <w:r>
        <w:rPr>
          <w:sz w:val="26"/>
        </w:rPr>
        <w:t>3. Контроль за выполнением настоящего постановления возложить на (</w:t>
      </w:r>
      <w:proofErr w:type="spellStart"/>
      <w:r>
        <w:rPr>
          <w:sz w:val="26"/>
        </w:rPr>
        <w:t>Н.В.Гайдукову</w:t>
      </w:r>
      <w:proofErr w:type="spellEnd"/>
      <w:r>
        <w:rPr>
          <w:sz w:val="26"/>
        </w:rPr>
        <w:t>) бухгалтера 1 категории отдела бюджетного учета и отчетности органов местного самоуправления МКУ «Управление бюджетного учета Медвенского района Курской области».</w:t>
      </w:r>
    </w:p>
    <w:p w14:paraId="7040BC44" w14:textId="77777777" w:rsidR="007211E3" w:rsidRDefault="00000000">
      <w:pPr>
        <w:ind w:firstLine="709"/>
        <w:jc w:val="both"/>
        <w:rPr>
          <w:sz w:val="26"/>
        </w:rPr>
      </w:pPr>
      <w:r>
        <w:rPr>
          <w:sz w:val="26"/>
        </w:rPr>
        <w:t>4. Постановление вступает в силу со дня его подписания и подлежит обнародованию на информационных стендах, расположенных на территории поселения.</w:t>
      </w:r>
    </w:p>
    <w:p w14:paraId="7E835E2E" w14:textId="77777777" w:rsidR="007211E3" w:rsidRDefault="007211E3">
      <w:pPr>
        <w:jc w:val="both"/>
        <w:rPr>
          <w:sz w:val="28"/>
        </w:rPr>
      </w:pPr>
    </w:p>
    <w:p w14:paraId="10C1170E" w14:textId="77777777" w:rsidR="007211E3" w:rsidRDefault="007211E3">
      <w:pPr>
        <w:jc w:val="both"/>
        <w:rPr>
          <w:sz w:val="28"/>
        </w:rPr>
      </w:pPr>
    </w:p>
    <w:p w14:paraId="5A9E2FCD" w14:textId="77777777" w:rsidR="007211E3" w:rsidRDefault="007211E3">
      <w:pPr>
        <w:jc w:val="both"/>
        <w:rPr>
          <w:sz w:val="28"/>
        </w:rPr>
      </w:pPr>
    </w:p>
    <w:p w14:paraId="019CC2C3" w14:textId="77777777" w:rsidR="007211E3" w:rsidRDefault="00000000">
      <w:pPr>
        <w:rPr>
          <w:sz w:val="26"/>
        </w:rPr>
      </w:pPr>
      <w:r>
        <w:rPr>
          <w:sz w:val="26"/>
        </w:rPr>
        <w:t xml:space="preserve">Глава Нижнереутчанского сельсовета                                                            </w:t>
      </w:r>
      <w:proofErr w:type="spellStart"/>
      <w:r>
        <w:rPr>
          <w:sz w:val="26"/>
        </w:rPr>
        <w:t>П.В.Тришин</w:t>
      </w:r>
      <w:proofErr w:type="spellEnd"/>
    </w:p>
    <w:p w14:paraId="6B838A34" w14:textId="77777777" w:rsidR="00453B3C" w:rsidRDefault="00453B3C">
      <w:pPr>
        <w:tabs>
          <w:tab w:val="left" w:pos="6285"/>
          <w:tab w:val="left" w:pos="8040"/>
          <w:tab w:val="right" w:pos="9072"/>
        </w:tabs>
        <w:spacing w:before="5"/>
        <w:ind w:right="56"/>
        <w:jc w:val="right"/>
      </w:pPr>
    </w:p>
    <w:p w14:paraId="00BC3394" w14:textId="77777777" w:rsidR="00453B3C" w:rsidRDefault="00453B3C">
      <w:pPr>
        <w:tabs>
          <w:tab w:val="left" w:pos="6285"/>
          <w:tab w:val="left" w:pos="8040"/>
          <w:tab w:val="right" w:pos="9072"/>
        </w:tabs>
        <w:spacing w:before="5"/>
        <w:ind w:right="56"/>
        <w:jc w:val="right"/>
      </w:pPr>
    </w:p>
    <w:p w14:paraId="75E86CE8" w14:textId="3059D139" w:rsidR="007211E3" w:rsidRDefault="00000000">
      <w:pPr>
        <w:tabs>
          <w:tab w:val="left" w:pos="6285"/>
          <w:tab w:val="left" w:pos="8040"/>
          <w:tab w:val="right" w:pos="9072"/>
        </w:tabs>
        <w:spacing w:before="5"/>
        <w:ind w:right="56"/>
        <w:jc w:val="right"/>
      </w:pPr>
      <w:r>
        <w:lastRenderedPageBreak/>
        <w:t>Приложение №1</w:t>
      </w:r>
    </w:p>
    <w:p w14:paraId="70A6F7B7" w14:textId="77777777" w:rsidR="007211E3" w:rsidRDefault="00000000">
      <w:pPr>
        <w:jc w:val="right"/>
      </w:pPr>
      <w:r>
        <w:t>к постановлению Администрации</w:t>
      </w:r>
    </w:p>
    <w:p w14:paraId="507A2163" w14:textId="77777777" w:rsidR="007211E3" w:rsidRDefault="00000000">
      <w:pPr>
        <w:jc w:val="right"/>
      </w:pPr>
      <w:r>
        <w:t>Нижнереутчанского сельсовета</w:t>
      </w:r>
    </w:p>
    <w:p w14:paraId="785FC12E" w14:textId="77777777" w:rsidR="007211E3" w:rsidRDefault="00000000">
      <w:pPr>
        <w:jc w:val="right"/>
      </w:pPr>
      <w:r>
        <w:t>Медвенского района</w:t>
      </w:r>
    </w:p>
    <w:p w14:paraId="0C830956" w14:textId="28A584A6" w:rsidR="007211E3" w:rsidRDefault="00000000">
      <w:pPr>
        <w:jc w:val="right"/>
        <w:rPr>
          <w:shd w:val="clear" w:color="auto" w:fill="FFD821"/>
        </w:rPr>
      </w:pPr>
      <w:r>
        <w:t xml:space="preserve">от </w:t>
      </w:r>
      <w:r w:rsidR="00453B3C">
        <w:t>11</w:t>
      </w:r>
      <w:r>
        <w:t>.10.2024 года №100-па</w:t>
      </w:r>
    </w:p>
    <w:p w14:paraId="1A09D307" w14:textId="77777777" w:rsidR="007211E3" w:rsidRDefault="007211E3">
      <w:pPr>
        <w:ind w:right="56"/>
        <w:jc w:val="right"/>
      </w:pPr>
    </w:p>
    <w:p w14:paraId="05F18285" w14:textId="77777777" w:rsidR="007211E3" w:rsidRDefault="007211E3">
      <w:pPr>
        <w:ind w:right="56"/>
        <w:jc w:val="right"/>
      </w:pPr>
    </w:p>
    <w:p w14:paraId="1D28ED07" w14:textId="77777777" w:rsidR="007211E3" w:rsidRDefault="00000000">
      <w:pPr>
        <w:jc w:val="center"/>
        <w:rPr>
          <w:b/>
          <w:sz w:val="26"/>
        </w:rPr>
      </w:pPr>
      <w:r>
        <w:rPr>
          <w:b/>
          <w:sz w:val="26"/>
        </w:rPr>
        <w:t>Источники финансирования дефицита бюджета муниципального образования «Нижнереутчанского сельского поселения» Медвенского муниципального района Курской области за 9 месяцев 2024года</w:t>
      </w:r>
    </w:p>
    <w:p w14:paraId="4619EEAC" w14:textId="77777777" w:rsidR="007211E3" w:rsidRDefault="007211E3">
      <w:pPr>
        <w:jc w:val="center"/>
        <w:rPr>
          <w:b/>
          <w:sz w:val="28"/>
        </w:rPr>
      </w:pPr>
    </w:p>
    <w:tbl>
      <w:tblPr>
        <w:tblW w:w="0" w:type="auto"/>
        <w:tblInd w:w="123" w:type="dxa"/>
        <w:tblLayout w:type="fixed"/>
        <w:tblLook w:val="04A0" w:firstRow="1" w:lastRow="0" w:firstColumn="1" w:lastColumn="0" w:noHBand="0" w:noVBand="1"/>
      </w:tblPr>
      <w:tblGrid>
        <w:gridCol w:w="2395"/>
        <w:gridCol w:w="623"/>
        <w:gridCol w:w="570"/>
        <w:gridCol w:w="708"/>
        <w:gridCol w:w="942"/>
        <w:gridCol w:w="709"/>
        <w:gridCol w:w="558"/>
        <w:gridCol w:w="1594"/>
        <w:gridCol w:w="1305"/>
      </w:tblGrid>
      <w:tr w:rsidR="007211E3" w14:paraId="2F40DCBA" w14:textId="77777777">
        <w:trPr>
          <w:trHeight w:val="845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6211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12D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строки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FEB7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источника финансирования дефицита бюджета</w:t>
            </w:r>
          </w:p>
          <w:p w14:paraId="5878603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бюджетной классификации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0C640" w14:textId="77777777" w:rsidR="007211E3" w:rsidRDefault="00000000">
            <w:pPr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Утвержденные </w:t>
            </w:r>
          </w:p>
          <w:p w14:paraId="279240AC" w14:textId="77777777" w:rsidR="007211E3" w:rsidRDefault="00000000">
            <w:pPr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бюджетные </w:t>
            </w:r>
          </w:p>
          <w:p w14:paraId="30C7BB89" w14:textId="77777777" w:rsidR="007211E3" w:rsidRDefault="00000000">
            <w:pPr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назначения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2415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Исполнено</w:t>
            </w:r>
          </w:p>
        </w:tc>
      </w:tr>
      <w:tr w:rsidR="007211E3" w14:paraId="217FA7C8" w14:textId="77777777">
        <w:trPr>
          <w:trHeight w:val="334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0A1D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2C850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8169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8674E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036B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211E3" w14:paraId="57EE7773" w14:textId="77777777">
        <w:trPr>
          <w:trHeight w:val="282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457F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Источники финансирования дефицита бюджета - всего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F23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59D5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2F17E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285 042,08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76084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-514289,92</w:t>
            </w:r>
          </w:p>
        </w:tc>
      </w:tr>
      <w:tr w:rsidR="007211E3" w14:paraId="68266008" w14:textId="77777777">
        <w:trPr>
          <w:trHeight w:val="282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96C4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6B3F59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A20A9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3B960" w14:textId="77777777" w:rsidR="007211E3" w:rsidRDefault="007211E3">
            <w:pPr>
              <w:ind w:left="-113" w:right="-110"/>
              <w:jc w:val="right"/>
              <w:rPr>
                <w:sz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9B8ABE" w14:textId="77777777" w:rsidR="007211E3" w:rsidRDefault="007211E3">
            <w:pPr>
              <w:ind w:left="-113" w:right="-110"/>
              <w:jc w:val="right"/>
              <w:rPr>
                <w:sz w:val="20"/>
              </w:rPr>
            </w:pPr>
          </w:p>
        </w:tc>
      </w:tr>
      <w:tr w:rsidR="007211E3" w14:paraId="13A22DFD" w14:textId="77777777">
        <w:trPr>
          <w:trHeight w:val="285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EF7E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Источники внутреннего финансирования бюджета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979C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8213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14:paraId="3034C18B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1C99C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253 000,00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056E4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14E5077" w14:textId="77777777">
        <w:trPr>
          <w:trHeight w:val="282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CB0F7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DFA50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8A8F9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75775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253 000,00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31F22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478A75BC" w14:textId="77777777">
        <w:trPr>
          <w:trHeight w:val="1213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1BB6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F0D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7975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6AD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8515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4424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E896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3B4EA6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253 000,00</w:t>
            </w:r>
          </w:p>
          <w:p w14:paraId="744522A6" w14:textId="77777777" w:rsidR="007211E3" w:rsidRDefault="007211E3">
            <w:pPr>
              <w:ind w:left="-113" w:right="-110"/>
              <w:jc w:val="right"/>
              <w:rPr>
                <w:sz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F2D52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A09EF7C" w14:textId="77777777">
        <w:trPr>
          <w:trHeight w:val="282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38A0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4365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5A01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B6F3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586A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C0C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268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5264CA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253 000,00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159AD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B399466" w14:textId="77777777">
        <w:trPr>
          <w:trHeight w:val="285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350CE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D2E9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06E6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85DA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EA42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BE14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F3A3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1165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253 000,00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1920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CDC940C" w14:textId="77777777">
        <w:trPr>
          <w:trHeight w:val="282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EFA9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E0AF0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A670B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FBF0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13F0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A9E5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096A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332F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253 000,00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6146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A378F1F" w14:textId="77777777">
        <w:trPr>
          <w:trHeight w:val="282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84D2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23AA6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4C185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E97E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71C2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052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A9B4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8A6C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253 000,00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4CF2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567D9FFE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A5C6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Источники внешнего финансирования бюджета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6869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760F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14:paraId="58B0EB4E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F2EB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E435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3BCC1372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FABD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02568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7D981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6FF1B8" w14:textId="77777777" w:rsidR="007211E3" w:rsidRDefault="007211E3">
            <w:pPr>
              <w:ind w:left="-113" w:right="-110"/>
              <w:jc w:val="right"/>
              <w:rPr>
                <w:sz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9011A" w14:textId="77777777" w:rsidR="007211E3" w:rsidRDefault="007211E3">
            <w:pPr>
              <w:ind w:left="-113" w:right="-110"/>
              <w:jc w:val="right"/>
              <w:rPr>
                <w:sz w:val="20"/>
              </w:rPr>
            </w:pPr>
          </w:p>
        </w:tc>
      </w:tr>
      <w:tr w:rsidR="007211E3" w14:paraId="7C198925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2BD74" w14:textId="77777777" w:rsidR="007211E3" w:rsidRDefault="007211E3">
            <w:pPr>
              <w:rPr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AD81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0D91A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7FC2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E9A1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27B88C3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F517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остатков </w:t>
            </w:r>
            <w:r>
              <w:rPr>
                <w:sz w:val="20"/>
              </w:rPr>
              <w:lastRenderedPageBreak/>
              <w:t>средств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545B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700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E0E86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BC16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32 042,08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7294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-514 289,92</w:t>
            </w:r>
          </w:p>
        </w:tc>
      </w:tr>
      <w:tr w:rsidR="007211E3" w14:paraId="44462E5C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A510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увеличение остатков средств, всего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2FEC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5714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D88E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-6 514 651,00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B407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-5 398 975,97</w:t>
            </w:r>
          </w:p>
        </w:tc>
      </w:tr>
      <w:tr w:rsidR="007211E3" w14:paraId="093ECABD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D53A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2E9AB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213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9D2B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50AB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9320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1E43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83AB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-6 514 651,00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1CBA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-5 398 975,97</w:t>
            </w:r>
          </w:p>
        </w:tc>
      </w:tr>
      <w:tr w:rsidR="007211E3" w14:paraId="2A63F675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46CD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0F03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0D367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F590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868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E88A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DAD2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E737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-6 514 651,00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F81A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-5 398 975,97</w:t>
            </w:r>
          </w:p>
        </w:tc>
      </w:tr>
      <w:tr w:rsidR="007211E3" w14:paraId="6533B1F4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2A77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0F6C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5364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FBA0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4F700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9E18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9E1D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99E5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-6 514 651,00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CAD2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-5 398 975,97</w:t>
            </w:r>
          </w:p>
        </w:tc>
      </w:tr>
      <w:tr w:rsidR="007211E3" w14:paraId="5F3CA678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ECB6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E58F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7725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B3EF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5A764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8234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E88C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0B4B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-6 514 651,00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FD48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-5 398 975,97</w:t>
            </w:r>
          </w:p>
        </w:tc>
      </w:tr>
      <w:tr w:rsidR="007211E3" w14:paraId="175631AB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B385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уменьшение остатков средств, всего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D26E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AB9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0D58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6 546 693,08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9D45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4 884 686,05</w:t>
            </w:r>
          </w:p>
        </w:tc>
      </w:tr>
      <w:tr w:rsidR="007211E3" w14:paraId="2CF45485" w14:textId="77777777">
        <w:trPr>
          <w:trHeight w:val="426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C192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ECC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726D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E9628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5311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89EE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537F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1171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6 546 693,08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E88D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4 884 686,05</w:t>
            </w:r>
          </w:p>
        </w:tc>
      </w:tr>
      <w:tr w:rsidR="007211E3" w14:paraId="17B6FED5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5B505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664F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C0A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1E83B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0B00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5D78C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000C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9862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6 546 693,08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AE43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4 884 686,05</w:t>
            </w:r>
          </w:p>
        </w:tc>
      </w:tr>
      <w:tr w:rsidR="007211E3" w14:paraId="6DB0CA76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AF79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916E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0547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61E9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F94B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9FE5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AFF8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6725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6 546 693,08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E39C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4 884 686,05</w:t>
            </w:r>
          </w:p>
        </w:tc>
      </w:tr>
      <w:tr w:rsidR="007211E3" w14:paraId="338B1F69" w14:textId="77777777"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3F53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2616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F3E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F7F6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A7D75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C98D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05C7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9AA5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6 546 693,08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70E1" w14:textId="77777777" w:rsidR="007211E3" w:rsidRDefault="00000000">
            <w:pPr>
              <w:ind w:left="-113" w:right="-110"/>
              <w:jc w:val="right"/>
              <w:rPr>
                <w:sz w:val="20"/>
              </w:rPr>
            </w:pPr>
            <w:r>
              <w:rPr>
                <w:sz w:val="20"/>
              </w:rPr>
              <w:t>4 884 686,05</w:t>
            </w:r>
          </w:p>
        </w:tc>
      </w:tr>
    </w:tbl>
    <w:p w14:paraId="7B40D768" w14:textId="77777777" w:rsidR="007211E3" w:rsidRDefault="007211E3">
      <w:pPr>
        <w:jc w:val="center"/>
        <w:rPr>
          <w:b/>
          <w:sz w:val="22"/>
        </w:rPr>
      </w:pPr>
    </w:p>
    <w:p w14:paraId="0194AFF0" w14:textId="77777777" w:rsidR="007211E3" w:rsidRDefault="007211E3">
      <w:pPr>
        <w:sectPr w:rsidR="007211E3">
          <w:pgSz w:w="11908" w:h="16848"/>
          <w:pgMar w:top="1134" w:right="850" w:bottom="1134" w:left="1531" w:header="709" w:footer="709" w:gutter="0"/>
          <w:cols w:space="720"/>
        </w:sectPr>
      </w:pPr>
    </w:p>
    <w:p w14:paraId="402E471B" w14:textId="77777777" w:rsidR="007211E3" w:rsidRDefault="00000000">
      <w:pPr>
        <w:jc w:val="right"/>
      </w:pPr>
      <w:r>
        <w:lastRenderedPageBreak/>
        <w:t>Приложение N2</w:t>
      </w:r>
    </w:p>
    <w:p w14:paraId="4A6AA423" w14:textId="77777777" w:rsidR="007211E3" w:rsidRDefault="00000000">
      <w:pPr>
        <w:jc w:val="right"/>
      </w:pPr>
      <w:bookmarkStart w:id="0" w:name="_Hlk171432102"/>
      <w:r>
        <w:t>к постановлению Администрации</w:t>
      </w:r>
    </w:p>
    <w:p w14:paraId="7827A309" w14:textId="77777777" w:rsidR="007211E3" w:rsidRDefault="00000000">
      <w:pPr>
        <w:jc w:val="right"/>
      </w:pPr>
      <w:r>
        <w:t>Нижнереутчанского сельсовета</w:t>
      </w:r>
    </w:p>
    <w:p w14:paraId="23A685AF" w14:textId="77777777" w:rsidR="007211E3" w:rsidRDefault="00000000">
      <w:pPr>
        <w:jc w:val="right"/>
      </w:pPr>
      <w:r>
        <w:t>Медвенского района Курской области</w:t>
      </w:r>
    </w:p>
    <w:p w14:paraId="46635654" w14:textId="760D3D9A" w:rsidR="007211E3" w:rsidRDefault="00000000">
      <w:pPr>
        <w:jc w:val="right"/>
        <w:rPr>
          <w:shd w:val="clear" w:color="auto" w:fill="FFD821"/>
        </w:rPr>
      </w:pPr>
      <w:r>
        <w:t xml:space="preserve">от </w:t>
      </w:r>
      <w:r w:rsidR="00453B3C">
        <w:t>11</w:t>
      </w:r>
      <w:r>
        <w:t>.10.2024 года №100-па</w:t>
      </w:r>
    </w:p>
    <w:bookmarkEnd w:id="0"/>
    <w:p w14:paraId="6BF3A07E" w14:textId="77777777" w:rsidR="007211E3" w:rsidRDefault="007211E3">
      <w:pPr>
        <w:jc w:val="right"/>
        <w:rPr>
          <w:shd w:val="clear" w:color="auto" w:fill="FFD821"/>
        </w:rPr>
      </w:pPr>
    </w:p>
    <w:p w14:paraId="7C60E2A7" w14:textId="77777777" w:rsidR="007211E3" w:rsidRDefault="007211E3">
      <w:pPr>
        <w:jc w:val="right"/>
      </w:pPr>
    </w:p>
    <w:p w14:paraId="2BE41BA0" w14:textId="77777777" w:rsidR="007211E3" w:rsidRDefault="00000000">
      <w:pPr>
        <w:pStyle w:val="aff2"/>
        <w:tabs>
          <w:tab w:val="left" w:pos="4395"/>
        </w:tabs>
        <w:spacing w:after="0"/>
        <w:ind w:left="0"/>
        <w:jc w:val="center"/>
        <w:rPr>
          <w:b/>
          <w:sz w:val="26"/>
        </w:rPr>
      </w:pPr>
      <w:r>
        <w:rPr>
          <w:b/>
          <w:sz w:val="26"/>
        </w:rPr>
        <w:t xml:space="preserve">Поступления доходов в бюджет Муниципального образования «Нижнереутчанского сельского поселения» </w:t>
      </w:r>
    </w:p>
    <w:p w14:paraId="6904A5CF" w14:textId="77777777" w:rsidR="007211E3" w:rsidRDefault="00000000">
      <w:pPr>
        <w:pStyle w:val="aff2"/>
        <w:tabs>
          <w:tab w:val="left" w:pos="4395"/>
        </w:tabs>
        <w:spacing w:after="0"/>
        <w:ind w:left="0"/>
        <w:jc w:val="center"/>
        <w:rPr>
          <w:b/>
          <w:sz w:val="26"/>
        </w:rPr>
      </w:pPr>
      <w:r>
        <w:rPr>
          <w:b/>
          <w:sz w:val="26"/>
        </w:rPr>
        <w:t>Медвенского муниципального района Курской области</w:t>
      </w:r>
    </w:p>
    <w:p w14:paraId="7259EA7C" w14:textId="77777777" w:rsidR="007211E3" w:rsidRDefault="00000000">
      <w:pPr>
        <w:pStyle w:val="aff2"/>
        <w:tabs>
          <w:tab w:val="left" w:pos="4395"/>
        </w:tabs>
        <w:spacing w:after="0"/>
        <w:ind w:left="0"/>
        <w:jc w:val="center"/>
        <w:rPr>
          <w:b/>
          <w:sz w:val="26"/>
        </w:rPr>
      </w:pPr>
      <w:r>
        <w:rPr>
          <w:b/>
          <w:sz w:val="26"/>
        </w:rPr>
        <w:t>за 9 месяцев 2024 года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30"/>
        <w:gridCol w:w="553"/>
        <w:gridCol w:w="555"/>
        <w:gridCol w:w="1290"/>
        <w:gridCol w:w="662"/>
        <w:gridCol w:w="550"/>
        <w:gridCol w:w="1345"/>
        <w:gridCol w:w="1241"/>
      </w:tblGrid>
      <w:tr w:rsidR="007211E3" w14:paraId="051CEC69" w14:textId="77777777">
        <w:trPr>
          <w:trHeight w:hRule="exact" w:val="887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E8593A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57E4A34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  <w:p w14:paraId="38F19351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305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6AD6FE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дохода по бюджетной классификации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6A9E25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Утвержденные бюджетные </w:t>
            </w:r>
          </w:p>
          <w:p w14:paraId="1E5C975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назначения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125E05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Исполнено</w:t>
            </w:r>
          </w:p>
        </w:tc>
      </w:tr>
      <w:tr w:rsidR="007211E3" w14:paraId="3064E625" w14:textId="77777777">
        <w:trPr>
          <w:trHeight w:hRule="exact" w:val="22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63A7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D6AD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8161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9355D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51779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211E3" w14:paraId="00553AC9" w14:textId="77777777">
        <w:trPr>
          <w:trHeight w:hRule="exact" w:val="24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DE59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Доходы бюджета - всего</w:t>
            </w:r>
          </w:p>
        </w:tc>
        <w:tc>
          <w:tcPr>
            <w:tcW w:w="553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CDA7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3057" w:type="dxa"/>
            <w:gridSpan w:val="4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1706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5DE6E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6 261 651,00</w:t>
            </w:r>
          </w:p>
        </w:tc>
        <w:tc>
          <w:tcPr>
            <w:tcW w:w="124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FEFF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5 358 962,76</w:t>
            </w:r>
          </w:p>
        </w:tc>
      </w:tr>
      <w:tr w:rsidR="007211E3" w14:paraId="5C6EBE46" w14:textId="77777777">
        <w:trPr>
          <w:trHeight w:hRule="exact" w:val="220"/>
        </w:trPr>
        <w:tc>
          <w:tcPr>
            <w:tcW w:w="333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0BCEE0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553" w:type="dxa"/>
            <w:tcBorders>
              <w:top w:val="nil"/>
              <w:left w:val="single" w:sz="14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B03BD63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9854E1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19B01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662" w:type="dxa"/>
            <w:shd w:val="clear" w:color="auto" w:fill="FFFFFF"/>
          </w:tcPr>
          <w:p w14:paraId="50743640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</w:tcPr>
          <w:p w14:paraId="15521AA2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13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9D4631D" w14:textId="77777777" w:rsidR="007211E3" w:rsidRDefault="007211E3">
            <w:pPr>
              <w:jc w:val="right"/>
              <w:rPr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3EB1418" w14:textId="77777777" w:rsidR="007211E3" w:rsidRDefault="007211E3">
            <w:pPr>
              <w:jc w:val="right"/>
              <w:rPr>
                <w:sz w:val="20"/>
              </w:rPr>
            </w:pPr>
          </w:p>
        </w:tc>
      </w:tr>
      <w:tr w:rsidR="007211E3" w14:paraId="1469856A" w14:textId="77777777">
        <w:trPr>
          <w:trHeight w:hRule="exact" w:val="46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86704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НАЛОГОВЫЕ И НЕНАЛОГОВЫЕ ДОХОДЫ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8F10E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287C94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E418973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1000000000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342E6C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B5C1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9DB3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4 382 650,00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BB19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3 640 342,76</w:t>
            </w:r>
          </w:p>
        </w:tc>
      </w:tr>
      <w:tr w:rsidR="007211E3" w14:paraId="36C15556" w14:textId="77777777">
        <w:trPr>
          <w:trHeight w:hRule="exact" w:val="22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001E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НАЛОГИ НА ПРИБЫЛЬ, ДОХОДЫ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514C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BB737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04A1752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1010000000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6D4BE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5AFB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32DCB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31 089,00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94AA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62 189,82</w:t>
            </w:r>
          </w:p>
        </w:tc>
      </w:tr>
      <w:tr w:rsidR="007211E3" w14:paraId="61CFF41D" w14:textId="77777777">
        <w:trPr>
          <w:trHeight w:hRule="exact" w:val="22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3A35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D94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BD20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19CA847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1010200001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1F0949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24FA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6CD3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31 089,00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B275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62 189,82</w:t>
            </w:r>
          </w:p>
        </w:tc>
      </w:tr>
      <w:tr w:rsidR="007211E3" w14:paraId="6FA4AF45" w14:textId="77777777">
        <w:trPr>
          <w:trHeight w:hRule="exact" w:val="325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D4E46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4A7A5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4517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0AF1865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1010201001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847BD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38C7D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5682C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27 837,00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E2FA3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47 347,40</w:t>
            </w:r>
          </w:p>
        </w:tc>
      </w:tr>
      <w:tr w:rsidR="007211E3" w14:paraId="5A211C71" w14:textId="77777777">
        <w:trPr>
          <w:trHeight w:hRule="exact" w:val="322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4CDE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ABBC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C1A97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98FFA1A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1010202001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37A7B2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D4755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A67E7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2 910,00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DAE3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</w:tr>
      <w:tr w:rsidR="007211E3" w14:paraId="67B2E9D3" w14:textId="77777777">
        <w:trPr>
          <w:trHeight w:hRule="exact" w:val="229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4CF83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A1A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435B1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F09ED0C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1010203001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AD7DCF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405D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1898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342,00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5301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9 434,28</w:t>
            </w:r>
          </w:p>
        </w:tc>
      </w:tr>
      <w:tr w:rsidR="007211E3" w14:paraId="0DBC1FE7" w14:textId="77777777">
        <w:trPr>
          <w:trHeight w:hRule="exact" w:val="1854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C12D1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EB388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E53C5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4965AD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1010213001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BCE3F9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96D7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9A60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834A0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5 408,00</w:t>
            </w:r>
          </w:p>
        </w:tc>
      </w:tr>
      <w:tr w:rsidR="007211E3" w14:paraId="74936A78" w14:textId="77777777">
        <w:trPr>
          <w:trHeight w:hRule="exact" w:val="2799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209DD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 задолженность по соответствующему платежу, в том числе по отмененному)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3E81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FABF6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E8D8320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1010213001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5EC18A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7A70B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3299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EA10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5 408,00</w:t>
            </w:r>
          </w:p>
        </w:tc>
      </w:tr>
      <w:tr w:rsidR="007211E3" w14:paraId="14DC2E08" w14:textId="77777777">
        <w:trPr>
          <w:trHeight w:hRule="exact" w:val="51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865E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НАЛОГИ НА СОВОКУПНЫЙ ДОХОД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9D60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34FAE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B8B200D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1050000000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359774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1AF7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6404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2 227 628,00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DA76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2 227 628,00</w:t>
            </w:r>
          </w:p>
        </w:tc>
      </w:tr>
      <w:tr w:rsidR="007211E3" w14:paraId="68689A62" w14:textId="77777777">
        <w:trPr>
          <w:trHeight w:hRule="exact" w:val="46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E95F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AF86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881D3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6D5E813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1050300001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7350F2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1F9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1143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2 227 628,00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0325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2 227 628,00</w:t>
            </w:r>
          </w:p>
        </w:tc>
      </w:tr>
      <w:tr w:rsidR="007211E3" w14:paraId="52DCD35E" w14:textId="77777777">
        <w:trPr>
          <w:trHeight w:hRule="exact" w:val="45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78CD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251B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65DC3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BE9BDA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1050301001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C6DBA8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ADAE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D0A4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2 227 628,00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FA29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2 227 628,00</w:t>
            </w:r>
          </w:p>
        </w:tc>
      </w:tr>
      <w:tr w:rsidR="007211E3" w14:paraId="592EC617" w14:textId="77777777">
        <w:trPr>
          <w:trHeight w:hRule="exact" w:val="27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5A18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НАЛОГИ НА ИМУЩЕСТВО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3875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DC352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F0E314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1060000000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E44470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61D2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8544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1 647 457,00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6FB9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1 083 515,52</w:t>
            </w:r>
          </w:p>
        </w:tc>
      </w:tr>
      <w:tr w:rsidR="007211E3" w14:paraId="373698C5" w14:textId="77777777">
        <w:trPr>
          <w:trHeight w:hRule="exact" w:val="42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2525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CCF8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5A58E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5124FDE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1060100000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A8ED45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4B5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708D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171 709,00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BE2C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362 550,72</w:t>
            </w:r>
          </w:p>
        </w:tc>
      </w:tr>
      <w:tr w:rsidR="007211E3" w14:paraId="15822292" w14:textId="77777777">
        <w:trPr>
          <w:trHeight w:hRule="exact" w:val="1156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FA02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0AA5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593130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64E14CA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1060103010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C805F0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A5AA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35FC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171 709,00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7D285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362 550,72</w:t>
            </w:r>
          </w:p>
        </w:tc>
      </w:tr>
      <w:tr w:rsidR="007211E3" w14:paraId="602BFF22" w14:textId="77777777">
        <w:trPr>
          <w:trHeight w:hRule="exact" w:val="24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50A0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Земельный налог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E00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12914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FFFFE98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1060600000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AD6E4E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79FE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5D0BE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1 475 748,00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9E40E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720 964,80</w:t>
            </w:r>
          </w:p>
        </w:tc>
      </w:tr>
      <w:tr w:rsidR="007211E3" w14:paraId="7CF6025B" w14:textId="77777777">
        <w:trPr>
          <w:trHeight w:hRule="exact" w:val="24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E79DC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Земельный налог с организаций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DDB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4FE6EC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FEC74E0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1060603000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D4C923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1FD7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625A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670 547,00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087C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537 042,03</w:t>
            </w:r>
          </w:p>
        </w:tc>
      </w:tr>
      <w:tr w:rsidR="007211E3" w14:paraId="576133DE" w14:textId="77777777">
        <w:trPr>
          <w:trHeight w:hRule="exact" w:val="93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5632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ABAF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62AA9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236F9B6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1060603310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167DF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EAD4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27CC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670 547,00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AD66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537 042,03</w:t>
            </w:r>
          </w:p>
        </w:tc>
      </w:tr>
      <w:tr w:rsidR="007211E3" w14:paraId="484F9EC0" w14:textId="77777777">
        <w:trPr>
          <w:trHeight w:hRule="exact" w:val="25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FB9C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Земельный налог с физических лиц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77B0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17DD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29505FE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1060604000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A13B1C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6C9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82B5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805 201,00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261D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183 922,77</w:t>
            </w:r>
          </w:p>
        </w:tc>
      </w:tr>
      <w:tr w:rsidR="007211E3" w14:paraId="7A736603" w14:textId="77777777">
        <w:trPr>
          <w:trHeight w:hRule="exact" w:val="93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8A0BA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E190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43EC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CD7AFF9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1060604310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986C4D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B313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C108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805 201,00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1F29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183 922,77</w:t>
            </w:r>
          </w:p>
        </w:tc>
      </w:tr>
      <w:tr w:rsidR="007211E3" w14:paraId="3F9AF898" w14:textId="77777777">
        <w:trPr>
          <w:trHeight w:hRule="exact" w:val="136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D69E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5145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9A41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9D904B0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1110000000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595DF0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9080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4AB4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476 476,00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BEDB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267 009,42</w:t>
            </w:r>
          </w:p>
        </w:tc>
      </w:tr>
      <w:tr w:rsidR="007211E3" w14:paraId="4B7A7FED" w14:textId="77777777">
        <w:trPr>
          <w:trHeight w:hRule="exact" w:val="255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FAFC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6D6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92A23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565B7C0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1110500000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A471B3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EAE37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6378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476 476,00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E3A2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267 009,42</w:t>
            </w:r>
          </w:p>
        </w:tc>
      </w:tr>
      <w:tr w:rsidR="007211E3" w14:paraId="01E171FC" w14:textId="77777777">
        <w:trPr>
          <w:trHeight w:hRule="exact" w:val="2316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8A8E0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8523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F75C2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D9813C5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1110502000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E3B5C3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4D4FD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BFAB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458 476,00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E06A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258 009,42</w:t>
            </w:r>
          </w:p>
        </w:tc>
      </w:tr>
      <w:tr w:rsidR="007211E3" w14:paraId="30C3E655" w14:textId="77777777">
        <w:trPr>
          <w:trHeight w:hRule="exact" w:val="207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E910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FD55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58B39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BED7B4C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1110502510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09FE03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A3E8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EDAE1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458 476,00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B80A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258 009,42</w:t>
            </w:r>
          </w:p>
        </w:tc>
      </w:tr>
      <w:tr w:rsidR="007211E3" w14:paraId="23582D3D" w14:textId="77777777">
        <w:trPr>
          <w:trHeight w:hRule="exact" w:val="255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805E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80DA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2F1384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B08EFDB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1110503000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0E68C4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9FA8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1B9EB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18 000,00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5591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9 000,00</w:t>
            </w:r>
          </w:p>
        </w:tc>
      </w:tr>
      <w:tr w:rsidR="007211E3" w14:paraId="37FA6E81" w14:textId="77777777">
        <w:trPr>
          <w:trHeight w:hRule="exact" w:val="190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C3B2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51CC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2DFC8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03E632D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1110503510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6F606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346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04DC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18 000,00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C5091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9 000,00</w:t>
            </w:r>
          </w:p>
        </w:tc>
      </w:tr>
      <w:tr w:rsidR="007211E3" w14:paraId="33CC19FA" w14:textId="77777777">
        <w:trPr>
          <w:trHeight w:hRule="exact" w:val="22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E18B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БЕЗВОЗМЕЗДНЫЕ ПОСТУПЛЕНИЯ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6F3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B213B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6AA72AD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2000000000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3FE169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B64E9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2C51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1 879 001,00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0A87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1 718 620,00</w:t>
            </w:r>
          </w:p>
        </w:tc>
      </w:tr>
      <w:tr w:rsidR="007211E3" w14:paraId="7FE5BC14" w14:textId="77777777">
        <w:trPr>
          <w:trHeight w:hRule="exact" w:val="119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D548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F93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816A9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E38178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2020000000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AEAA5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CF54E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8626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1 879 001,00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2FBE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1 718 620,00</w:t>
            </w:r>
          </w:p>
        </w:tc>
      </w:tr>
      <w:tr w:rsidR="007211E3" w14:paraId="639CAA43" w14:textId="77777777">
        <w:trPr>
          <w:trHeight w:hRule="exact" w:val="45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D473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5133C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83C921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6BC6D2C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2021000000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B4E0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3BC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56A3F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1 512 079,00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D65F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1 512 079,00</w:t>
            </w:r>
          </w:p>
        </w:tc>
      </w:tr>
      <w:tr w:rsidR="007211E3" w14:paraId="215AE564" w14:textId="77777777">
        <w:trPr>
          <w:trHeight w:hRule="exact" w:val="73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3CB2C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2EEA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AA7A9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F2F0C90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2021500200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B01D2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EB7DD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48BCA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635 022,00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B7C4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635 022,00</w:t>
            </w:r>
          </w:p>
        </w:tc>
      </w:tr>
      <w:tr w:rsidR="007211E3" w14:paraId="7CF7E6AD" w14:textId="77777777">
        <w:trPr>
          <w:trHeight w:hRule="exact" w:val="97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EF90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386B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B94BF4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47BC11E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2021500210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AAC751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3C68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B2CE4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635 022,00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F5E7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635 022,00</w:t>
            </w:r>
          </w:p>
        </w:tc>
      </w:tr>
      <w:tr w:rsidR="007211E3" w14:paraId="3EF8FB15" w14:textId="77777777">
        <w:trPr>
          <w:trHeight w:hRule="exact" w:val="123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5966D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CA61E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1BA08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EB5150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2021600100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89B28D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B154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EC15B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877 057,00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9EDE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877 057,00</w:t>
            </w:r>
          </w:p>
        </w:tc>
      </w:tr>
      <w:tr w:rsidR="007211E3" w14:paraId="532A98F3" w14:textId="77777777">
        <w:trPr>
          <w:trHeight w:hRule="exact" w:val="939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51CA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E862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062F1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24A53AF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2021600110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794CF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BA62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320D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877 057,00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04BD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877 057,00</w:t>
            </w:r>
          </w:p>
        </w:tc>
      </w:tr>
      <w:tr w:rsidR="007211E3" w14:paraId="66DF39FC" w14:textId="77777777">
        <w:trPr>
          <w:trHeight w:hRule="exact" w:val="513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3A894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245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2CF32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7A3BF3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2023000000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D5AA61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22E1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E5C7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135 094,00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DA7E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13B518DC" w14:textId="77777777">
        <w:trPr>
          <w:trHeight w:hRule="exact" w:val="138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0560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24B4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FF98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3808978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2023511800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269F9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C5BD1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F34B7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135 094,00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395C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138B2472" w14:textId="77777777">
        <w:trPr>
          <w:trHeight w:hRule="exact" w:val="138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75A4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E61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0F6F4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A2DA3DA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2023511810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3F3DBF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9FFE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EBEA3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135 094,00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5D00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6E09496C" w14:textId="77777777">
        <w:trPr>
          <w:trHeight w:hRule="exact" w:val="27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1D2D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2B9D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C9FE28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CC2B0E3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2024000000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408A58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39E5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F19C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B849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090CD7E6" w14:textId="77777777">
        <w:trPr>
          <w:trHeight w:hRule="exact" w:val="165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2AE8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DE89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D03B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18861B7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2024001400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81981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3552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7828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847F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1879BF43" w14:textId="77777777">
        <w:trPr>
          <w:trHeight w:hRule="exact" w:val="183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342E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shd w:val="clear" w:color="auto" w:fill="FFFFFF"/>
          </w:tcPr>
          <w:p w14:paraId="79E9B80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nil"/>
            </w:tcBorders>
            <w:shd w:val="clear" w:color="auto" w:fill="FFFFFF"/>
          </w:tcPr>
          <w:p w14:paraId="164511C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14" w:space="0" w:color="000000"/>
              <w:right w:val="nil"/>
            </w:tcBorders>
            <w:shd w:val="clear" w:color="auto" w:fill="FFFFFF"/>
          </w:tcPr>
          <w:p w14:paraId="72C6B150" w14:textId="77777777" w:rsidR="007211E3" w:rsidRDefault="0000000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2024001410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14" w:space="0" w:color="000000"/>
              <w:right w:val="nil"/>
            </w:tcBorders>
            <w:shd w:val="clear" w:color="auto" w:fill="FFFFFF"/>
          </w:tcPr>
          <w:p w14:paraId="4B8D3D9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550" w:type="dxa"/>
            <w:tcBorders>
              <w:top w:val="single" w:sz="6" w:space="0" w:color="000000"/>
              <w:left w:val="nil"/>
              <w:bottom w:val="single" w:sz="14" w:space="0" w:color="000000"/>
              <w:right w:val="single" w:sz="6" w:space="0" w:color="000000"/>
            </w:tcBorders>
            <w:shd w:val="clear" w:color="auto" w:fill="FFFFFF"/>
          </w:tcPr>
          <w:p w14:paraId="04811A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FFFFFF"/>
          </w:tcPr>
          <w:p w14:paraId="67DDE87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FFFFFF"/>
          </w:tcPr>
          <w:p w14:paraId="472CB07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</w:tbl>
    <w:p w14:paraId="11AB2983" w14:textId="77777777" w:rsidR="007211E3" w:rsidRDefault="007211E3">
      <w:pPr>
        <w:pStyle w:val="aff2"/>
        <w:tabs>
          <w:tab w:val="left" w:pos="4395"/>
        </w:tabs>
        <w:ind w:left="0"/>
        <w:jc w:val="both"/>
        <w:rPr>
          <w:b/>
        </w:rPr>
      </w:pPr>
    </w:p>
    <w:p w14:paraId="6E643498" w14:textId="77777777" w:rsidR="007211E3" w:rsidRDefault="007211E3">
      <w:pPr>
        <w:jc w:val="right"/>
      </w:pPr>
    </w:p>
    <w:p w14:paraId="1542994B" w14:textId="77777777" w:rsidR="007211E3" w:rsidRDefault="007211E3">
      <w:pPr>
        <w:jc w:val="right"/>
      </w:pPr>
    </w:p>
    <w:p w14:paraId="36FF7F47" w14:textId="77777777" w:rsidR="007211E3" w:rsidRDefault="007211E3">
      <w:pPr>
        <w:jc w:val="right"/>
      </w:pPr>
    </w:p>
    <w:p w14:paraId="02C2A701" w14:textId="77777777" w:rsidR="007211E3" w:rsidRDefault="007211E3">
      <w:pPr>
        <w:jc w:val="right"/>
      </w:pPr>
    </w:p>
    <w:p w14:paraId="008D8D89" w14:textId="77777777" w:rsidR="007211E3" w:rsidRDefault="007211E3">
      <w:pPr>
        <w:jc w:val="right"/>
      </w:pPr>
    </w:p>
    <w:p w14:paraId="517B6EC7" w14:textId="77777777" w:rsidR="007211E3" w:rsidRDefault="007211E3">
      <w:pPr>
        <w:jc w:val="right"/>
      </w:pPr>
    </w:p>
    <w:p w14:paraId="0755A700" w14:textId="77777777" w:rsidR="007211E3" w:rsidRDefault="007211E3">
      <w:pPr>
        <w:jc w:val="right"/>
      </w:pPr>
    </w:p>
    <w:p w14:paraId="7BF46225" w14:textId="77777777" w:rsidR="007211E3" w:rsidRDefault="007211E3">
      <w:pPr>
        <w:jc w:val="right"/>
      </w:pPr>
    </w:p>
    <w:p w14:paraId="696619A7" w14:textId="77777777" w:rsidR="007211E3" w:rsidRDefault="007211E3">
      <w:pPr>
        <w:jc w:val="right"/>
      </w:pPr>
    </w:p>
    <w:p w14:paraId="0CF31162" w14:textId="77777777" w:rsidR="007211E3" w:rsidRDefault="007211E3">
      <w:pPr>
        <w:jc w:val="right"/>
      </w:pPr>
    </w:p>
    <w:p w14:paraId="63EE9DCA" w14:textId="77777777" w:rsidR="007211E3" w:rsidRDefault="007211E3">
      <w:pPr>
        <w:jc w:val="right"/>
      </w:pPr>
    </w:p>
    <w:p w14:paraId="54282945" w14:textId="77777777" w:rsidR="007211E3" w:rsidRDefault="007211E3">
      <w:pPr>
        <w:jc w:val="right"/>
      </w:pPr>
    </w:p>
    <w:p w14:paraId="23C42292" w14:textId="77777777" w:rsidR="007211E3" w:rsidRDefault="007211E3">
      <w:pPr>
        <w:jc w:val="right"/>
      </w:pPr>
    </w:p>
    <w:p w14:paraId="366F0119" w14:textId="77777777" w:rsidR="007211E3" w:rsidRDefault="007211E3">
      <w:pPr>
        <w:jc w:val="right"/>
      </w:pPr>
    </w:p>
    <w:p w14:paraId="5B89EF8D" w14:textId="77777777" w:rsidR="007211E3" w:rsidRDefault="007211E3">
      <w:pPr>
        <w:jc w:val="right"/>
      </w:pPr>
    </w:p>
    <w:p w14:paraId="55B7DB66" w14:textId="77777777" w:rsidR="007211E3" w:rsidRDefault="007211E3">
      <w:pPr>
        <w:jc w:val="right"/>
      </w:pPr>
    </w:p>
    <w:p w14:paraId="0968B678" w14:textId="77777777" w:rsidR="007211E3" w:rsidRDefault="007211E3">
      <w:pPr>
        <w:jc w:val="right"/>
      </w:pPr>
    </w:p>
    <w:p w14:paraId="112CC7FA" w14:textId="77777777" w:rsidR="007211E3" w:rsidRDefault="007211E3">
      <w:pPr>
        <w:jc w:val="right"/>
      </w:pPr>
    </w:p>
    <w:p w14:paraId="7E008600" w14:textId="77777777" w:rsidR="007211E3" w:rsidRDefault="007211E3">
      <w:pPr>
        <w:jc w:val="right"/>
      </w:pPr>
    </w:p>
    <w:p w14:paraId="7521B970" w14:textId="77777777" w:rsidR="007211E3" w:rsidRDefault="007211E3">
      <w:pPr>
        <w:jc w:val="right"/>
      </w:pPr>
    </w:p>
    <w:p w14:paraId="29D3FF3D" w14:textId="77777777" w:rsidR="007211E3" w:rsidRDefault="007211E3">
      <w:pPr>
        <w:jc w:val="right"/>
      </w:pPr>
    </w:p>
    <w:p w14:paraId="44F3A33F" w14:textId="77777777" w:rsidR="007211E3" w:rsidRDefault="007211E3">
      <w:pPr>
        <w:jc w:val="right"/>
      </w:pPr>
    </w:p>
    <w:p w14:paraId="57DAFCC4" w14:textId="77777777" w:rsidR="007211E3" w:rsidRDefault="00000000">
      <w:pPr>
        <w:jc w:val="right"/>
      </w:pPr>
      <w:r>
        <w:lastRenderedPageBreak/>
        <w:t>Приложение № 3</w:t>
      </w:r>
    </w:p>
    <w:p w14:paraId="071FD934" w14:textId="77777777" w:rsidR="007211E3" w:rsidRDefault="00000000">
      <w:pPr>
        <w:jc w:val="right"/>
      </w:pPr>
      <w:r>
        <w:t>к постановлению Администрации</w:t>
      </w:r>
    </w:p>
    <w:p w14:paraId="6BDC45E0" w14:textId="77777777" w:rsidR="007211E3" w:rsidRDefault="00000000">
      <w:pPr>
        <w:jc w:val="right"/>
      </w:pPr>
      <w:r>
        <w:t>Нижнереутчанского сельсовета</w:t>
      </w:r>
    </w:p>
    <w:p w14:paraId="7C71A618" w14:textId="77777777" w:rsidR="007211E3" w:rsidRDefault="00000000">
      <w:pPr>
        <w:jc w:val="right"/>
      </w:pPr>
      <w:r>
        <w:t>Медвенского района Курской области</w:t>
      </w:r>
    </w:p>
    <w:p w14:paraId="2EFDF383" w14:textId="327F2FF4" w:rsidR="007211E3" w:rsidRDefault="00000000">
      <w:pPr>
        <w:jc w:val="right"/>
        <w:rPr>
          <w:shd w:val="clear" w:color="auto" w:fill="FFD821"/>
        </w:rPr>
      </w:pPr>
      <w:r>
        <w:t xml:space="preserve">от </w:t>
      </w:r>
      <w:r w:rsidR="00453B3C">
        <w:t>11</w:t>
      </w:r>
      <w:r>
        <w:t>.10.2024 года №100-па</w:t>
      </w:r>
    </w:p>
    <w:p w14:paraId="5F73A7C1" w14:textId="77777777" w:rsidR="007211E3" w:rsidRDefault="007211E3">
      <w:pPr>
        <w:jc w:val="right"/>
      </w:pPr>
    </w:p>
    <w:p w14:paraId="72F775AC" w14:textId="77777777" w:rsidR="007211E3" w:rsidRDefault="007211E3">
      <w:pPr>
        <w:jc w:val="right"/>
      </w:pPr>
    </w:p>
    <w:p w14:paraId="1A6A2A2B" w14:textId="77777777" w:rsidR="007211E3" w:rsidRDefault="00000000">
      <w:pPr>
        <w:pStyle w:val="212"/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Распределение расходов бюджета муниципального образования «Нижнереутчанского сельского поселения» Медвенского муниципального района Курской области за 9 месяцев 2024 года по разделам, подразделам, целевым статьям (муниципальным программам и не программным направлениям деятельности), группам видов классификации расходов Российской Федерации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11"/>
        <w:gridCol w:w="615"/>
        <w:gridCol w:w="576"/>
        <w:gridCol w:w="672"/>
        <w:gridCol w:w="719"/>
        <w:gridCol w:w="756"/>
        <w:gridCol w:w="564"/>
        <w:gridCol w:w="1554"/>
        <w:gridCol w:w="1339"/>
      </w:tblGrid>
      <w:tr w:rsidR="007211E3" w14:paraId="31E1FBF9" w14:textId="77777777" w:rsidTr="00BD2A1F">
        <w:trPr>
          <w:trHeight w:hRule="exact" w:val="70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5E06FA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Наименование показателя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E27AD0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  <w:p w14:paraId="13251C0B" w14:textId="77777777" w:rsidR="007211E3" w:rsidRDefault="0000000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стро</w:t>
            </w:r>
            <w:proofErr w:type="spellEnd"/>
          </w:p>
          <w:p w14:paraId="11B17E35" w14:textId="77777777" w:rsidR="007211E3" w:rsidRDefault="0000000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ки</w:t>
            </w:r>
            <w:proofErr w:type="spellEnd"/>
          </w:p>
        </w:tc>
        <w:tc>
          <w:tcPr>
            <w:tcW w:w="32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14371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расхода по бюджетной классификации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3598E7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Утвержденные</w:t>
            </w:r>
          </w:p>
          <w:p w14:paraId="4DBBFB4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бюджетные </w:t>
            </w:r>
          </w:p>
          <w:p w14:paraId="3FA45AC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назначения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F3AE7F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Исполнено</w:t>
            </w:r>
          </w:p>
        </w:tc>
      </w:tr>
      <w:tr w:rsidR="007211E3" w14:paraId="5B4B2876" w14:textId="77777777" w:rsidTr="00BD2A1F">
        <w:trPr>
          <w:trHeight w:hRule="exact" w:val="2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C41F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C92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1D21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9CEB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125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211E3" w14:paraId="310ECFC2" w14:textId="77777777" w:rsidTr="00BD2A1F">
        <w:trPr>
          <w:trHeight w:hRule="exact" w:val="2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C10A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Расходы бюджета - всего</w:t>
            </w:r>
          </w:p>
        </w:tc>
        <w:tc>
          <w:tcPr>
            <w:tcW w:w="615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6E1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3287" w:type="dxa"/>
            <w:gridSpan w:val="5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7E2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EC86E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6 546 693,08</w:t>
            </w:r>
          </w:p>
        </w:tc>
        <w:tc>
          <w:tcPr>
            <w:tcW w:w="133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F37D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4 844 672,84</w:t>
            </w:r>
          </w:p>
        </w:tc>
      </w:tr>
      <w:tr w:rsidR="007211E3" w14:paraId="0AAECA96" w14:textId="77777777" w:rsidTr="00BD2A1F">
        <w:trPr>
          <w:trHeight w:hRule="exact" w:val="200"/>
        </w:trPr>
        <w:tc>
          <w:tcPr>
            <w:tcW w:w="281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045215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615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1CD49C" w14:textId="77777777" w:rsidR="007211E3" w:rsidRDefault="007211E3">
            <w:pPr>
              <w:jc w:val="center"/>
              <w:rPr>
                <w:sz w:val="20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151B85" w14:textId="77777777" w:rsidR="007211E3" w:rsidRDefault="007211E3">
            <w:pPr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CCD95A8" w14:textId="77777777" w:rsidR="007211E3" w:rsidRDefault="007211E3">
            <w:pPr>
              <w:rPr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5F32DCB" w14:textId="77777777" w:rsidR="007211E3" w:rsidRDefault="007211E3">
            <w:pPr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D307D9D" w14:textId="77777777" w:rsidR="007211E3" w:rsidRDefault="007211E3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84FEB11" w14:textId="77777777" w:rsidR="007211E3" w:rsidRDefault="007211E3">
            <w:pPr>
              <w:rPr>
                <w:sz w:val="20"/>
              </w:rPr>
            </w:pPr>
          </w:p>
        </w:tc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F9CEE8" w14:textId="77777777" w:rsidR="007211E3" w:rsidRDefault="007211E3">
            <w:pPr>
              <w:rPr>
                <w:sz w:val="20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36B0E" w14:textId="77777777" w:rsidR="007211E3" w:rsidRDefault="007211E3">
            <w:pPr>
              <w:rPr>
                <w:sz w:val="20"/>
              </w:rPr>
            </w:pPr>
          </w:p>
        </w:tc>
      </w:tr>
      <w:tr w:rsidR="007211E3" w14:paraId="19877C2E" w14:textId="77777777" w:rsidTr="00BD2A1F">
        <w:trPr>
          <w:trHeight w:hRule="exact" w:val="2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E8F7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1CFA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B8C96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1479E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69526A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F799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D018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0AD9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3 536 510,62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40B5B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2 669 069,37</w:t>
            </w:r>
          </w:p>
        </w:tc>
      </w:tr>
      <w:tr w:rsidR="007211E3" w14:paraId="0AAD3D39" w14:textId="77777777" w:rsidTr="00BD2A1F">
        <w:trPr>
          <w:trHeight w:hRule="exact" w:val="1204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3B69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1B74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91A7A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1DA027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39E7E8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268EA5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2072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877C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776 020,08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89BC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673 683,32</w:t>
            </w:r>
          </w:p>
        </w:tc>
      </w:tr>
      <w:tr w:rsidR="007211E3" w14:paraId="69103932" w14:textId="77777777" w:rsidTr="00BD2A1F">
        <w:trPr>
          <w:trHeight w:hRule="exact" w:val="94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266F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4A82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B3061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BFE06E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B5BEEF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0EB36C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20B5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9B1E7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776 020,08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D9F9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673 683,32</w:t>
            </w:r>
          </w:p>
        </w:tc>
      </w:tr>
      <w:tr w:rsidR="007211E3" w14:paraId="56E9F562" w14:textId="77777777" w:rsidTr="00BD2A1F">
        <w:trPr>
          <w:trHeight w:hRule="exact" w:val="4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F2F1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E963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84B3E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0F6D0E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7B81C7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D29853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E90D8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B835B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776 020,08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10F6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673 683,32</w:t>
            </w:r>
          </w:p>
        </w:tc>
      </w:tr>
      <w:tr w:rsidR="007211E3" w14:paraId="5DFDA262" w14:textId="77777777" w:rsidTr="00BD2A1F">
        <w:trPr>
          <w:trHeight w:hRule="exact" w:val="7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7853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DABC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4F3B8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F0499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144E84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B8F8FE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0A64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6BF7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776 020,08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C066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673 683,32</w:t>
            </w:r>
          </w:p>
        </w:tc>
      </w:tr>
      <w:tr w:rsidR="007211E3" w14:paraId="64A3D89C" w14:textId="77777777" w:rsidTr="00BD2A1F">
        <w:trPr>
          <w:trHeight w:hRule="exact" w:val="211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B801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CC65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D10FD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959225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B8733C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CDA40C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3997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414A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776 020,08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A9D02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673 683,32</w:t>
            </w:r>
          </w:p>
        </w:tc>
      </w:tr>
      <w:tr w:rsidR="007211E3" w14:paraId="2A8B030D" w14:textId="77777777" w:rsidTr="00BD2A1F">
        <w:trPr>
          <w:trHeight w:hRule="exact" w:val="7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9D47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842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C2CD4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549DBE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D85525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EB449A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9EC5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CEF2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776 020,08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0207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673 683,32</w:t>
            </w:r>
          </w:p>
        </w:tc>
      </w:tr>
      <w:tr w:rsidR="007211E3" w14:paraId="274224B6" w14:textId="77777777" w:rsidTr="00BD2A1F">
        <w:trPr>
          <w:trHeight w:hRule="exact" w:val="7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00CC0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0459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9AA74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60FCDB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754DD6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BE50B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A90C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22E5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535 611,45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B9857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469 130,59</w:t>
            </w:r>
          </w:p>
        </w:tc>
      </w:tr>
      <w:tr w:rsidR="007211E3" w14:paraId="4B12216B" w14:textId="77777777" w:rsidTr="00BD2A1F">
        <w:trPr>
          <w:trHeight w:hRule="exact" w:val="14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7307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59F5C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35C8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854EE0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D3B821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EFB860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50845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F0FAD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240 408,63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D47ED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204 552,73</w:t>
            </w:r>
          </w:p>
        </w:tc>
      </w:tr>
      <w:tr w:rsidR="007211E3" w14:paraId="0A6C8373" w14:textId="77777777" w:rsidTr="00BD2A1F">
        <w:trPr>
          <w:trHeight w:hRule="exact" w:val="1707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8EBA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9426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8B556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579A6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FCAF00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767267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C839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2280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1 905 958,54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76AE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1 422 675,40</w:t>
            </w:r>
          </w:p>
        </w:tc>
      </w:tr>
      <w:tr w:rsidR="007211E3" w14:paraId="5516FEB5" w14:textId="77777777" w:rsidTr="00BD2A1F">
        <w:trPr>
          <w:trHeight w:hRule="exact" w:val="11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B855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«Развитие муниципальной службы в Нижнереутчанском сельсовете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7BED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A0FC5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2FEA04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D56AB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110E2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D1F1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181D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77 102,00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F08F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23 840,00</w:t>
            </w:r>
          </w:p>
        </w:tc>
      </w:tr>
      <w:tr w:rsidR="007211E3" w14:paraId="6557D857" w14:textId="77777777" w:rsidTr="00BD2A1F">
        <w:trPr>
          <w:trHeight w:hRule="exact" w:val="211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365AF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 в Нижнереутчанском сельсовете Медвенского района Курской области 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4BACB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2CAD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D0473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ECDDD5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AB229C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98DD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31CB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77 102,00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1676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23 840,00</w:t>
            </w:r>
          </w:p>
        </w:tc>
      </w:tr>
      <w:tr w:rsidR="007211E3" w14:paraId="1622EF06" w14:textId="77777777" w:rsidTr="00BD2A1F">
        <w:trPr>
          <w:trHeight w:hRule="exact" w:val="7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3753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Основные мероприятия, направленные на развитие муниципальной службы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4C9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36CDE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9869A5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BDB0FA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DF39D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E4E2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A1F4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77 102,00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E446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23 840,00</w:t>
            </w:r>
          </w:p>
        </w:tc>
      </w:tr>
      <w:tr w:rsidR="007211E3" w14:paraId="494CEED9" w14:textId="77777777" w:rsidTr="00BD2A1F">
        <w:trPr>
          <w:trHeight w:hRule="exact" w:val="7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38773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2887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D7A375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4AAC79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6B8FAB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17679F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304B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92C5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77 102,00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7A8A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23 840,00</w:t>
            </w:r>
          </w:p>
        </w:tc>
      </w:tr>
      <w:tr w:rsidR="007211E3" w14:paraId="6C8ED899" w14:textId="77777777" w:rsidTr="00BD2A1F">
        <w:trPr>
          <w:trHeight w:hRule="exact" w:val="97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3C3D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BD94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03A72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D48455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98D9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AD03A2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4142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7080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77 102,00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B837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23 840,00</w:t>
            </w:r>
          </w:p>
        </w:tc>
      </w:tr>
      <w:tr w:rsidR="007211E3" w14:paraId="492DBCC8" w14:textId="77777777" w:rsidTr="00BD2A1F">
        <w:trPr>
          <w:trHeight w:hRule="exact" w:val="10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84F2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188D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0AD19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C170D2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B61859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74DB5D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69CE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D230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77 102,00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6963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23 840,00</w:t>
            </w:r>
          </w:p>
        </w:tc>
      </w:tr>
      <w:tr w:rsidR="007211E3" w14:paraId="6944E545" w14:textId="77777777" w:rsidTr="00BD2A1F">
        <w:trPr>
          <w:trHeight w:hRule="exact" w:val="11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027B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05E4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5E096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49ADFE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48C589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72F712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38B0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CA54E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69 620,00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8F4D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23 840,00</w:t>
            </w:r>
          </w:p>
        </w:tc>
      </w:tr>
      <w:tr w:rsidR="007211E3" w14:paraId="49E6DD38" w14:textId="77777777" w:rsidTr="00BD2A1F">
        <w:trPr>
          <w:trHeight w:hRule="exact" w:val="4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C75C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E90A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6151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E6F6AD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36385E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143AF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800E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7ADE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7 482,00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861A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644B64B" w14:textId="77777777" w:rsidTr="00BD2A1F">
        <w:trPr>
          <w:trHeight w:hRule="exact" w:val="7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184D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функционирования местных администраций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2CBC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1F912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D10E16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BA3405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0E959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0FC78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6635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1 828 856,54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D6CD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1 398 835,40</w:t>
            </w:r>
          </w:p>
        </w:tc>
      </w:tr>
      <w:tr w:rsidR="007211E3" w14:paraId="0FC544AB" w14:textId="77777777" w:rsidTr="00BD2A1F">
        <w:trPr>
          <w:trHeight w:hRule="exact" w:val="7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2145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3372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88B6E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0DE8C6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BDDB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2970C4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E13E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E22D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1 828 856,54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5A719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1 398 835,40</w:t>
            </w:r>
          </w:p>
        </w:tc>
      </w:tr>
      <w:tr w:rsidR="007211E3" w14:paraId="63E41289" w14:textId="77777777" w:rsidTr="00BD2A1F">
        <w:trPr>
          <w:trHeight w:hRule="exact" w:val="7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8032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EB1E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8B11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E296DA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65F6ED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62BEE2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CCD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7095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1 828 856,54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F177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1 398 835,40</w:t>
            </w:r>
          </w:p>
        </w:tc>
      </w:tr>
      <w:tr w:rsidR="007211E3" w14:paraId="7114CBE9" w14:textId="77777777" w:rsidTr="00BD2A1F">
        <w:trPr>
          <w:trHeight w:hRule="exact" w:val="16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7F79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27CA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04E4D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5CCD61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E3E081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CC9757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BE33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7B8E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906 834,00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D313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744 649,91</w:t>
            </w:r>
          </w:p>
        </w:tc>
      </w:tr>
      <w:tr w:rsidR="007211E3" w14:paraId="06EACC9E" w14:textId="77777777" w:rsidTr="00BD2A1F">
        <w:trPr>
          <w:trHeight w:hRule="exact" w:val="774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FA2C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Расходы на 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7587B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E51B6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2590BA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2183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B9D51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FA2D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6549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906 834,00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67F9E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744 649,91</w:t>
            </w:r>
          </w:p>
        </w:tc>
      </w:tr>
      <w:tr w:rsidR="007211E3" w14:paraId="41DE64D9" w14:textId="77777777" w:rsidTr="00BD2A1F">
        <w:trPr>
          <w:trHeight w:hRule="exact" w:val="7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B877A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2381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BF046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918BDC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5357D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025C4E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00AF5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52432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618 361,10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7777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492 923,72</w:t>
            </w:r>
          </w:p>
        </w:tc>
      </w:tr>
      <w:tr w:rsidR="007211E3" w14:paraId="0F50354E" w14:textId="77777777" w:rsidTr="00BD2A1F">
        <w:trPr>
          <w:trHeight w:hRule="exact" w:val="13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FAC2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C2D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36D56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9A6D75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09F300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601F16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5ED9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9253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288 472,90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A52A2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251 726,19</w:t>
            </w:r>
          </w:p>
        </w:tc>
      </w:tr>
      <w:tr w:rsidR="007211E3" w14:paraId="00E61FFF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997D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E3479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3EF51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B4DC09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0E201A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6712C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745D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4F06C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922 022,54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3A03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654 185,49</w:t>
            </w:r>
          </w:p>
        </w:tc>
      </w:tr>
      <w:tr w:rsidR="007211E3" w14:paraId="574FC5A2" w14:textId="77777777" w:rsidTr="00BD2A1F">
        <w:trPr>
          <w:trHeight w:hRule="exact" w:val="99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62E1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2E18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92CDB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5EB13E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667CC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71B4CD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EBD1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8A4E3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922 022,54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85D4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654 185,49</w:t>
            </w:r>
          </w:p>
        </w:tc>
      </w:tr>
      <w:tr w:rsidR="007211E3" w14:paraId="428FF6B4" w14:textId="77777777" w:rsidTr="00BD2A1F">
        <w:trPr>
          <w:trHeight w:hRule="exact" w:val="11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DCB7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3787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C42083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C42C1E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814DE1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398A37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321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F2E50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74 824,00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49C17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31 386,15</w:t>
            </w:r>
          </w:p>
        </w:tc>
      </w:tr>
      <w:tr w:rsidR="007211E3" w14:paraId="4D3B88D0" w14:textId="77777777" w:rsidTr="00BD2A1F">
        <w:trPr>
          <w:trHeight w:hRule="exact" w:val="5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836A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546CC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DE8B5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93D86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7E2AF4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E6C17C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9225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6E61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603 651,54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566F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501 871,93</w:t>
            </w:r>
          </w:p>
        </w:tc>
      </w:tr>
      <w:tr w:rsidR="007211E3" w14:paraId="0E7F3863" w14:textId="77777777" w:rsidTr="00BD2A1F">
        <w:trPr>
          <w:trHeight w:hRule="exact" w:val="5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C7C2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энергетических ресурсов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4209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D3FA4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5356E6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DA365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764AE2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791D1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E44A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243 547,00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7DF07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120 927,41</w:t>
            </w:r>
          </w:p>
        </w:tc>
      </w:tr>
      <w:tr w:rsidR="007211E3" w14:paraId="232C396E" w14:textId="77777777" w:rsidTr="00BD2A1F">
        <w:trPr>
          <w:trHeight w:hRule="exact" w:val="14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2ED0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финансовых, налоговых и таможенных органов и органов финансового (финансово-бюджетного) надзора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D09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1918A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9D37A3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105392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06E294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31F3F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9118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144 967,70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2B30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144 967,70</w:t>
            </w:r>
          </w:p>
        </w:tc>
      </w:tr>
      <w:tr w:rsidR="007211E3" w14:paraId="022E095B" w14:textId="77777777" w:rsidTr="00BD2A1F">
        <w:trPr>
          <w:trHeight w:hRule="exact" w:val="16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3ED4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"Повышение эффективности управления финансами в муниципальном образовании «Нижнереутчанский сельсовет» Медвенского района Курской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29F1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2E67E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B5529B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D2E23A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E1B87A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FE9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A2F9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0BAE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</w:tr>
      <w:tr w:rsidR="007211E3" w14:paraId="531477AC" w14:textId="77777777" w:rsidTr="00BD2A1F">
        <w:trPr>
          <w:trHeight w:hRule="exact" w:val="25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9A3B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Подпрограмма "Управление муниципальной программой и обеспечения условия реализации муниципальной программы "Повышение эффективности управления финансами в муниципальном образовании «Нижнереутчанский сельсовет» Медвенского района Курской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9FA5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85FD8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85BEB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6D18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94639E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279F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8139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554D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</w:tr>
      <w:tr w:rsidR="007211E3" w14:paraId="3B66082C" w14:textId="77777777" w:rsidTr="00BD2A1F">
        <w:trPr>
          <w:trHeight w:hRule="exact" w:val="14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3FEAD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"Обеспечение деятельности выполнения функций муниципального образования и казенных и бюджетных учреждений»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20D60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C0A7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DE336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0A2E7D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4A50E7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9435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8A6C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399F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</w:tr>
      <w:tr w:rsidR="007211E3" w14:paraId="6F937A33" w14:textId="77777777" w:rsidTr="00BD2A1F">
        <w:trPr>
          <w:trHeight w:hRule="exact" w:val="1491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4545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Осуществление переданных полномочий по осуществлению деятельности выполнения функций органов местного самоуправления, казенных учреждений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4EEC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B8A88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E25F5E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1581F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CAAFD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F72A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E393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52CC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</w:tr>
      <w:tr w:rsidR="007211E3" w14:paraId="1205D5A4" w14:textId="77777777" w:rsidTr="00BD2A1F">
        <w:trPr>
          <w:trHeight w:hRule="exact" w:val="27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3E14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71AA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B6E7D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4E8F52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11BA8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B2E087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06956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DFBF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D7F60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</w:tr>
      <w:tr w:rsidR="007211E3" w14:paraId="5240C0DC" w14:textId="77777777" w:rsidTr="00BD2A1F">
        <w:trPr>
          <w:trHeight w:hRule="exact" w:val="4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1B46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33D6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E815D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9A255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96F41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B1ED16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П1402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5414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60D1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0393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136 564,70</w:t>
            </w:r>
          </w:p>
        </w:tc>
      </w:tr>
      <w:tr w:rsidR="007211E3" w14:paraId="58B6C48F" w14:textId="77777777" w:rsidTr="00BD2A1F">
        <w:trPr>
          <w:trHeight w:hRule="exact" w:val="7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3A0C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A9DA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6EB01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967150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29EE59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4D9C9B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C236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6566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8 403,00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D3AD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8 403,00</w:t>
            </w:r>
          </w:p>
        </w:tc>
      </w:tr>
      <w:tr w:rsidR="007211E3" w14:paraId="04DAFDA6" w14:textId="77777777" w:rsidTr="00BD2A1F">
        <w:trPr>
          <w:trHeight w:hRule="exact" w:val="7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F913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92E11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D12D3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EC0108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947402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D74A65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DCB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244E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8 403,00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918D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8 403,00</w:t>
            </w:r>
          </w:p>
        </w:tc>
      </w:tr>
      <w:tr w:rsidR="007211E3" w14:paraId="1626BB56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1815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C2E7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5E693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2F807E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052F77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9ED4B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П1484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7481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D561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DBFE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3 883,00</w:t>
            </w:r>
          </w:p>
        </w:tc>
      </w:tr>
      <w:tr w:rsidR="007211E3" w14:paraId="736876FF" w14:textId="77777777" w:rsidTr="00BD2A1F">
        <w:trPr>
          <w:trHeight w:hRule="exact" w:val="30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ED863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3D49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40479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706C99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A71658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B4FB4B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П1484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3D84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DA7F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165B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3 883,00</w:t>
            </w:r>
          </w:p>
        </w:tc>
      </w:tr>
      <w:tr w:rsidR="007211E3" w14:paraId="4CF42A76" w14:textId="77777777" w:rsidTr="00BD2A1F">
        <w:trPr>
          <w:trHeight w:hRule="exact" w:val="4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9FA1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C330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6E51E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B4829B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A75FB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B2BD3F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П1484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FB3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9965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9955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3 883,00</w:t>
            </w:r>
          </w:p>
        </w:tc>
      </w:tr>
      <w:tr w:rsidR="007211E3" w14:paraId="1A489FB2" w14:textId="77777777" w:rsidTr="00BD2A1F">
        <w:trPr>
          <w:trHeight w:hRule="exact" w:val="4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0DDF9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Организация муниципального финансового контроля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84F5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18BD7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A2A01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890576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476757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П1485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54F0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351EC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4 520,00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B69D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4 520,00</w:t>
            </w:r>
          </w:p>
        </w:tc>
      </w:tr>
      <w:tr w:rsidR="007211E3" w14:paraId="19DA8F5E" w14:textId="77777777" w:rsidTr="00BD2A1F">
        <w:trPr>
          <w:trHeight w:hRule="exact" w:val="2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33EC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C9E0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B759D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CFF85F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1C4542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3DCAE0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П1485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C871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8AEF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4 520,00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4D199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4 520,00</w:t>
            </w:r>
          </w:p>
        </w:tc>
      </w:tr>
      <w:tr w:rsidR="007211E3" w14:paraId="1E3B9E35" w14:textId="77777777" w:rsidTr="00BD2A1F">
        <w:trPr>
          <w:trHeight w:hRule="exact" w:val="4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ACBC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7BDA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A454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F4733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9969DD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232E04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П1485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3F2F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BE2E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4 520,00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DC086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4 520,00</w:t>
            </w:r>
          </w:p>
        </w:tc>
      </w:tr>
      <w:tr w:rsidR="007211E3" w14:paraId="3ED5C2A7" w14:textId="77777777" w:rsidTr="00BD2A1F">
        <w:trPr>
          <w:trHeight w:hRule="exact" w:val="2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1069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Резервные фонды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760B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A648C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E432DF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24772F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A12287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A7936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CDDFF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58D2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66DC0F7" w14:textId="77777777" w:rsidTr="00BD2A1F">
        <w:trPr>
          <w:trHeight w:hRule="exact" w:val="4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9494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Резервные фонды органов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CDCA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C9741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F7781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6B2E1D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78E84C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82B9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E332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C2D9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672C294F" w14:textId="77777777" w:rsidTr="00BD2A1F">
        <w:trPr>
          <w:trHeight w:hRule="exact" w:val="2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085A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Резервные фонды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4C4F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E51B6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6586EC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99E522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9C3AE0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79A3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E4ADE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0B3B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90D9F54" w14:textId="77777777" w:rsidTr="00BD2A1F">
        <w:trPr>
          <w:trHeight w:hRule="exact" w:val="4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3998C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Резервный фонд местной администрации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652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AE19D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D216C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64A457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A5841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С1403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C345A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382E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D218C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48F04A52" w14:textId="77777777" w:rsidTr="00BD2A1F">
        <w:trPr>
          <w:trHeight w:hRule="exact" w:val="2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617D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E0B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30407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12559F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0F9240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0E835C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С1403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4CCB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E811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7C204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90EBB0A" w14:textId="77777777" w:rsidTr="00BD2A1F">
        <w:trPr>
          <w:trHeight w:hRule="exact" w:val="2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60060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Резервные средства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4927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048B9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E6D0DC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8B776C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15442C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С1403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3872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453A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A3D4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31E2E6BD" w14:textId="77777777" w:rsidTr="00BD2A1F">
        <w:trPr>
          <w:trHeight w:hRule="exact" w:val="50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2A697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BE2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D8A8A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9CA711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660A30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45BBF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3F2E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B6CA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704 564,30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4147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427 742,95</w:t>
            </w:r>
          </w:p>
        </w:tc>
      </w:tr>
      <w:tr w:rsidR="007211E3" w14:paraId="784D0B64" w14:textId="77777777" w:rsidTr="00BD2A1F">
        <w:trPr>
          <w:trHeight w:hRule="exact" w:val="16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AA6A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«Управление муниципальным имуществом и земельными ресурсами в Нижнереутчанского сельсовета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7D47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BDDE5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107DA5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55120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555B4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C55E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7D92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89 042,82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72986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076443E" w14:textId="77777777" w:rsidTr="00BD2A1F">
        <w:trPr>
          <w:trHeight w:hRule="exact" w:val="18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AFE1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Нижнереутчанского сельсовета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21D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2C62D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3D776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BD84B7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3D46C1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3E0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25EF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89 042,82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250E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69F2C2AB" w14:textId="77777777" w:rsidTr="00BD2A1F">
        <w:trPr>
          <w:trHeight w:hRule="exact" w:val="12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503A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«Проведение муниципальной политики в области имущественных и земельных отношений»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0AAEC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E00B9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5289C8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08F11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C16766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8D58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3CDB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89 042,82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8D2F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266CE70" w14:textId="77777777" w:rsidTr="00BD2A1F">
        <w:trPr>
          <w:trHeight w:hRule="exact" w:val="4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23120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имущественных отношений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6A22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38952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0BFD0B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9B6CF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54345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С1467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3B93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4F8C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51 790,76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7B71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0DA875A" w14:textId="77777777" w:rsidTr="00BD2A1F">
        <w:trPr>
          <w:trHeight w:hRule="exact" w:val="948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A483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0982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59256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FC73C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3F1615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E3049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С1467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3A01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1465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51 790,76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4ED2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285B937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7322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9CE82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83E70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C41F75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9BAA69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8969E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С1467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E347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F89E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51 790,76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B3B1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5EF9ADD" w14:textId="77777777" w:rsidTr="00BD2A1F">
        <w:trPr>
          <w:trHeight w:hRule="exact" w:val="4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F5C1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D573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A6D5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455D21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B6AB2D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75C028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С1467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9CAC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46CE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51 790,76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2165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7B66803" w14:textId="77777777" w:rsidTr="00BD2A1F">
        <w:trPr>
          <w:trHeight w:hRule="exact" w:val="4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4DDE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земельных отношений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214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2493E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04A9D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9779B9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C98021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С1468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94DBD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C366E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37 252,06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4F9FE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BC4297F" w14:textId="77777777" w:rsidTr="00BD2A1F">
        <w:trPr>
          <w:trHeight w:hRule="exact" w:val="97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C1280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29BF4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89CEB9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7074BB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DF14E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D5D713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С1468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D60B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316C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37 252,06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DBE2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1BDDC45B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8AC5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9C46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70820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43A165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37918B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7B5565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С1468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DC3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FE666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37 252,06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AADC9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4A02A678" w14:textId="77777777" w:rsidTr="00BD2A1F">
        <w:trPr>
          <w:trHeight w:hRule="exact" w:val="4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2AAA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AA3F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10EA8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1025F4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30D70E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5B1D09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С1468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B4BC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6E9E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37 252,06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394B1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9DDF5DC" w14:textId="77777777" w:rsidTr="00BD2A1F">
        <w:trPr>
          <w:trHeight w:hRule="exact" w:val="16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B91FD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"Повышение эффективности управления финансами в муниципальном образовании «Нижнереутчанский сельсовет» Медвенского района Курской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0731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F7774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1A79B1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F6638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856050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B60C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C11C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2B95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</w:tr>
      <w:tr w:rsidR="007211E3" w14:paraId="76B7728E" w14:textId="77777777" w:rsidTr="00BD2A1F">
        <w:trPr>
          <w:trHeight w:hRule="exact" w:val="25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DC0E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Подпрограмма "Управление муниципальной программой и обеспечения условия реализации муниципальной программы "Повышение эффективности управления финансами в муниципальном образовании «Нижнереутчанский сельсовет» Медвенского района Курской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F334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6F8D0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C8121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0E19B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A0CD38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C3C4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42811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FE3E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</w:tr>
      <w:tr w:rsidR="007211E3" w14:paraId="60BA82EE" w14:textId="77777777" w:rsidTr="00BD2A1F">
        <w:trPr>
          <w:trHeight w:hRule="exact" w:val="14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B296A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"Обеспечение деятельности выполнения функций муниципального образования и казенных и бюджетных учреждений»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4AD2F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8B6A0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86E64E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E21E92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5F970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5BE75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695E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07EB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</w:tr>
      <w:tr w:rsidR="007211E3" w14:paraId="55AE81FD" w14:textId="77777777" w:rsidTr="00BD2A1F">
        <w:trPr>
          <w:trHeight w:hRule="exact" w:val="159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3DCAE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D4BE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764E1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99F7CE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687D05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35036F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П1401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9F6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08D9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5B93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</w:tr>
      <w:tr w:rsidR="007211E3" w14:paraId="1E2EF759" w14:textId="77777777" w:rsidTr="00BD2A1F">
        <w:trPr>
          <w:trHeight w:hRule="exact" w:val="2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BDA40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B31B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BFB6D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8D5284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476CFA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0A46A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П1401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4C1C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B55C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65C4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</w:tr>
      <w:tr w:rsidR="007211E3" w14:paraId="4FEB94C3" w14:textId="77777777" w:rsidTr="00BD2A1F">
        <w:trPr>
          <w:trHeight w:hRule="exact" w:val="5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3C5D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5A49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B1B0E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6DB2E8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195EBB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F813F3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П1401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342E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A5F8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0709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214 847,04</w:t>
            </w:r>
          </w:p>
        </w:tc>
      </w:tr>
      <w:tr w:rsidR="007211E3" w14:paraId="4EB57EE0" w14:textId="77777777" w:rsidTr="00BD2A1F">
        <w:trPr>
          <w:trHeight w:hRule="exact" w:val="94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B6E34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98D2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E90F2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BF5FF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746EA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6A8647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2590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F60A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332 886,86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BB61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175 768,96</w:t>
            </w:r>
          </w:p>
        </w:tc>
      </w:tr>
      <w:tr w:rsidR="007211E3" w14:paraId="67E5450A" w14:textId="77777777" w:rsidTr="00BD2A1F">
        <w:trPr>
          <w:trHeight w:hRule="exact" w:val="7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12E2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401F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2BD68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D2515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3881F7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82C31C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7DC04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67E1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332 886,86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F524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175 768,96</w:t>
            </w:r>
          </w:p>
        </w:tc>
      </w:tr>
      <w:tr w:rsidR="007211E3" w14:paraId="63199D41" w14:textId="77777777" w:rsidTr="00BD2A1F">
        <w:trPr>
          <w:trHeight w:hRule="exact" w:val="7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66E2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C4F4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4ABF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0A231E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961239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E9E317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DB85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5396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332 886,86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9388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175 768,96</w:t>
            </w:r>
          </w:p>
        </w:tc>
      </w:tr>
      <w:tr w:rsidR="007211E3" w14:paraId="7B380D83" w14:textId="77777777" w:rsidTr="00BD2A1F">
        <w:trPr>
          <w:trHeight w:hRule="exact" w:val="9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2B22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8B54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FFCA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FAEDB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7E847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9AD5E5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8180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8E8CC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249 347,44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BB65A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92 917,54</w:t>
            </w:r>
          </w:p>
        </w:tc>
      </w:tr>
      <w:tr w:rsidR="007211E3" w14:paraId="7ACF3CF1" w14:textId="77777777" w:rsidTr="00BD2A1F">
        <w:trPr>
          <w:trHeight w:hRule="exact" w:val="9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B43D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17571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74029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D94256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76BFCB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CB007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DE15C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705E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249 347,44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AA641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92 917,54</w:t>
            </w:r>
          </w:p>
        </w:tc>
      </w:tr>
      <w:tr w:rsidR="007211E3" w14:paraId="569AEA2D" w14:textId="77777777" w:rsidTr="00BD2A1F">
        <w:trPr>
          <w:trHeight w:hRule="exact" w:val="4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1E14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C918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3894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BA8E12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8D3A5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A8CD8F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BF21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23F7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249 347,44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937B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92 917,54</w:t>
            </w:r>
          </w:p>
        </w:tc>
      </w:tr>
      <w:tr w:rsidR="007211E3" w14:paraId="11BC9154" w14:textId="77777777" w:rsidTr="00BD2A1F">
        <w:trPr>
          <w:trHeight w:hRule="exact" w:val="57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6AED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F51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52336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2EA36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E39B1B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664159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E419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46121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83 539,42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1FCD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82 851,42</w:t>
            </w:r>
          </w:p>
        </w:tc>
      </w:tr>
      <w:tr w:rsidR="007211E3" w14:paraId="79E181A5" w14:textId="77777777" w:rsidTr="00BD2A1F">
        <w:trPr>
          <w:trHeight w:hRule="exact" w:val="5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00E3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Уплата налогов, сборов и иных платежей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E57D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90D3A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B869D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651F27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0CF2B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A16E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C822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83 539,42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A699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82 851,42</w:t>
            </w:r>
          </w:p>
        </w:tc>
      </w:tr>
      <w:tr w:rsidR="007211E3" w14:paraId="2F30BDB3" w14:textId="77777777" w:rsidTr="00BD2A1F">
        <w:trPr>
          <w:trHeight w:hRule="exact" w:val="27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37953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Уплата иных платежей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637B8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87A8A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45D5BF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C9D078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F361A3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8597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E028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83 539,42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3C10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82 851,42</w:t>
            </w:r>
          </w:p>
        </w:tc>
      </w:tr>
      <w:tr w:rsidR="007211E3" w14:paraId="41768F0E" w14:textId="77777777" w:rsidTr="00BD2A1F">
        <w:trPr>
          <w:trHeight w:hRule="exact" w:val="7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A508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0E08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51800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8A8FA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59B69C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635FD1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C2B1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EA86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67 787,58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9EC84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37 126,95</w:t>
            </w:r>
          </w:p>
        </w:tc>
      </w:tr>
      <w:tr w:rsidR="007211E3" w14:paraId="753D6FA9" w14:textId="77777777" w:rsidTr="00BD2A1F">
        <w:trPr>
          <w:trHeight w:hRule="exact" w:val="8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AF38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 органов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EAF3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D555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E2CE62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B857D5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B266E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65A87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E1CD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67 787,58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A5B5D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37 126,95</w:t>
            </w:r>
          </w:p>
        </w:tc>
      </w:tr>
      <w:tr w:rsidR="007211E3" w14:paraId="16D00EF6" w14:textId="77777777" w:rsidTr="00BD2A1F">
        <w:trPr>
          <w:trHeight w:hRule="exact" w:val="7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1AAF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7C5D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AD2D8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EB89A3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B01FC3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6358C9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F692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0DC8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37 787,58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28C9B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29 816,95</w:t>
            </w:r>
          </w:p>
        </w:tc>
      </w:tr>
      <w:tr w:rsidR="007211E3" w14:paraId="6B448075" w14:textId="77777777" w:rsidTr="00BD2A1F">
        <w:trPr>
          <w:trHeight w:hRule="exact" w:val="5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AA8F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FFA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8A996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B2C038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28EFB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24E5C5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39D7A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136EF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37 787,58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5149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29 816,95</w:t>
            </w:r>
          </w:p>
        </w:tc>
      </w:tr>
      <w:tr w:rsidR="007211E3" w14:paraId="1DD091BB" w14:textId="77777777" w:rsidTr="00BD2A1F">
        <w:trPr>
          <w:trHeight w:hRule="exact" w:val="5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0F5E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Уплата налогов, сборов и иных платежей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659E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113316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85C2C3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31A13D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A78570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B08B2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7338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37 787,58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1A70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29 816,95</w:t>
            </w:r>
          </w:p>
        </w:tc>
      </w:tr>
      <w:tr w:rsidR="007211E3" w14:paraId="616A9521" w14:textId="77777777" w:rsidTr="00BD2A1F">
        <w:trPr>
          <w:trHeight w:hRule="exact" w:val="7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7372F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Уплата налога на имущество организаций и земельного налога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F861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97F7F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80FE5B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EC7F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FE0C89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B525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11DFF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31 097,58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AE2C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23 513,95</w:t>
            </w:r>
          </w:p>
        </w:tc>
      </w:tr>
      <w:tr w:rsidR="007211E3" w14:paraId="1773FF66" w14:textId="77777777" w:rsidTr="00BD2A1F">
        <w:trPr>
          <w:trHeight w:hRule="exact" w:val="4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7ECA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Уплата прочих налогов, сборов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F92F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652F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7DDDB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53724E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F8FC95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C38D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D845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6 690,00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1A0D1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6 303,00</w:t>
            </w:r>
          </w:p>
        </w:tc>
      </w:tr>
      <w:tr w:rsidR="007211E3" w14:paraId="52999732" w14:textId="77777777" w:rsidTr="00BD2A1F">
        <w:trPr>
          <w:trHeight w:hRule="exact" w:val="7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19A4B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04D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2CC11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3F9376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ACF10E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C9623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С1439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A879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C085F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14ED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7 310,00</w:t>
            </w:r>
          </w:p>
        </w:tc>
      </w:tr>
      <w:tr w:rsidR="007211E3" w14:paraId="6783FFFB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A28E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F707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5B7E6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0DB7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A3BC6B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42A09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С1439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67E7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F7AD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9815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7 310,00</w:t>
            </w:r>
          </w:p>
        </w:tc>
      </w:tr>
      <w:tr w:rsidR="007211E3" w14:paraId="7D2044CD" w14:textId="77777777" w:rsidTr="00BD2A1F">
        <w:trPr>
          <w:trHeight w:hRule="exact" w:val="94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00396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793A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D8B9C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15BB2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E2773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C03F65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С1439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EF3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230A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324F7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7 310,00</w:t>
            </w:r>
          </w:p>
        </w:tc>
      </w:tr>
      <w:tr w:rsidR="007211E3" w14:paraId="36A1F1B6" w14:textId="77777777" w:rsidTr="00BD2A1F">
        <w:trPr>
          <w:trHeight w:hRule="exact" w:val="5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C56D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9D80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4A3B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BDA57F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6DD2A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A366F4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С1439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7321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93A2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A9B56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7 310,00</w:t>
            </w:r>
          </w:p>
        </w:tc>
      </w:tr>
      <w:tr w:rsidR="007211E3" w14:paraId="6D9AC57C" w14:textId="77777777" w:rsidTr="00BD2A1F">
        <w:trPr>
          <w:trHeight w:hRule="exact" w:val="4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2A82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A0CF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8FC1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8FAB7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55111E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227E63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7A1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9435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135 094,00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882FB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32967826" w14:textId="77777777" w:rsidTr="00BD2A1F">
        <w:trPr>
          <w:trHeight w:hRule="exact" w:val="4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70FC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Мобилизационная и вневойсковая подготовка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4DDC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FD9DC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F9B68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7F3F6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38A1A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9D393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8AE6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135 094,00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75A7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04EC471D" w14:textId="77777777" w:rsidTr="00BD2A1F">
        <w:trPr>
          <w:trHeight w:hRule="exact" w:val="7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C196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6745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99AF6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EAEA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2189D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6B252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6BE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B7A7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135 094,00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66CE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4C903B3D" w14:textId="77777777" w:rsidTr="00BD2A1F">
        <w:trPr>
          <w:trHeight w:hRule="exact" w:val="4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0E6A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 органов местного самоуправления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E24B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E4087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02520E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B6C4B5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491E6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802F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6CDE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135 094,00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58FF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3FF37F7B" w14:textId="77777777" w:rsidTr="00BD2A1F">
        <w:trPr>
          <w:trHeight w:hRule="exact" w:val="70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3D647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43B9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2CFA5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78CA57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B563A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EBC12A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51BA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21D2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135 094,00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5FC7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57558B52" w14:textId="77777777" w:rsidTr="00BD2A1F">
        <w:trPr>
          <w:trHeight w:hRule="exact" w:val="14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E5D2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7DE2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137C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1919E0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A684E0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E865A8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4AD95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8177B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84 342,00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B54E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0AD1A7A7" w14:textId="77777777" w:rsidTr="00BD2A1F">
        <w:trPr>
          <w:trHeight w:hRule="exact" w:val="747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E9B7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DD8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DA64C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6591D4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3C517B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B2BA90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0AB2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25AF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84 342,00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9B71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82 541,00</w:t>
            </w:r>
          </w:p>
        </w:tc>
      </w:tr>
      <w:tr w:rsidR="007211E3" w14:paraId="7762251D" w14:textId="77777777" w:rsidTr="00BD2A1F">
        <w:trPr>
          <w:trHeight w:hRule="exact" w:val="7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19714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BB9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9B4A3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57ADE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5ACEE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64884F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2E2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B093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64 779,00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DB0B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63 739,53</w:t>
            </w:r>
          </w:p>
        </w:tc>
      </w:tr>
      <w:tr w:rsidR="007211E3" w14:paraId="30E264EB" w14:textId="77777777" w:rsidTr="00BD2A1F">
        <w:trPr>
          <w:trHeight w:hRule="exact" w:val="14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6CBB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30E6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F61C4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A863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0FC3CD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7B807C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0F7C8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8AD5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19 563,00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ED73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18 801,47</w:t>
            </w:r>
          </w:p>
        </w:tc>
      </w:tr>
      <w:tr w:rsidR="007211E3" w14:paraId="5DA0B904" w14:textId="77777777" w:rsidTr="00BD2A1F">
        <w:trPr>
          <w:trHeight w:hRule="exact" w:val="99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46575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1D23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3A5C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FFE500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A5070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AF5468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9EC55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470F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50 752,00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EAAF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0A0500A" w14:textId="77777777" w:rsidTr="00BD2A1F">
        <w:trPr>
          <w:trHeight w:hRule="exact" w:val="94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E6A3A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0DEF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15698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87EB07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F45B80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0B2A23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6DDF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F3F5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50 752,00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AD479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27C07A5" w14:textId="77777777" w:rsidTr="00BD2A1F">
        <w:trPr>
          <w:trHeight w:hRule="exact" w:val="4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B547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53CD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0BE07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B01A3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FE98A2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D66483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51180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D79D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708D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50 752,00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BDA2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4952E99" w14:textId="77777777" w:rsidTr="00BD2A1F">
        <w:trPr>
          <w:trHeight w:hRule="exact" w:val="93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E0EC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88C0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AFDB4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37D0A1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EF9DF0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ED663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5E8B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DDE4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269 683,00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4C77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3A9556AD" w14:textId="77777777" w:rsidTr="00BD2A1F">
        <w:trPr>
          <w:trHeight w:hRule="exact" w:val="14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95B8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Защита населения и территории от чрезвычайных ситуаций природного и техногенного характера, пожарная безопасность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245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D41CC1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03F730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D2DE51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4BA405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3A1D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A4E41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269 183,00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E18A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0E99A7BF" w14:textId="77777777" w:rsidTr="00BD2A1F">
        <w:trPr>
          <w:trHeight w:hRule="exact" w:val="20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2AFCA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«Защита населения и территории Нижнереутчанского сельсовета от чрезвычайных ситуаций, обеспечение пожарной безопасности и безопасности людей на водных </w:t>
            </w:r>
            <w:proofErr w:type="gramStart"/>
            <w:r>
              <w:rPr>
                <w:sz w:val="20"/>
              </w:rPr>
              <w:t>объектах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2C137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F2E8C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4D84D5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91BEDE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F8294F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92CE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C991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269 183,00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92AB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16B2BE08" w14:textId="77777777" w:rsidTr="00BD2A1F">
        <w:trPr>
          <w:trHeight w:hRule="exact" w:val="3729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5135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Нижнереутчанского сельсовета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4D3D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BFBF0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F0FC31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ABCEE0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D0448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67CF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83107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269 183,00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B846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59E8B47A" w14:textId="77777777" w:rsidTr="00BD2A1F">
        <w:trPr>
          <w:trHeight w:hRule="exact" w:val="7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0FA3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«Обеспечение пожарной безопасности»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D055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C305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8BA5F0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0DC5BF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0C11D6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29A6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9C63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269 183,00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62EA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0F517E9E" w14:textId="77777777" w:rsidTr="00BD2A1F">
        <w:trPr>
          <w:trHeight w:hRule="exact" w:val="10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0972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94273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9B10D4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856006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65B4DE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7C998B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С1415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4D54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82B5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269 183,00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2805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06955D2D" w14:textId="77777777" w:rsidTr="00BD2A1F">
        <w:trPr>
          <w:trHeight w:hRule="exact" w:val="10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3290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A98C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C4ADC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C4B020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498DD6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77331C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С1415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98C5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8BDE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269 183,00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AA69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686FA607" w14:textId="77777777" w:rsidTr="00BD2A1F">
        <w:trPr>
          <w:trHeight w:hRule="exact" w:val="10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243FE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4F98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1D5A41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C05878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B2C6F0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2AD23F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С1415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A415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BA0C7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269 183,00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DD56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1A0B4794" w14:textId="77777777" w:rsidTr="00BD2A1F">
        <w:trPr>
          <w:trHeight w:hRule="exact" w:val="5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4158C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8666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7E0EA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60614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3C5E0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0F0704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С1415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0F90E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6001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269 183,00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DA7C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190 453,54</w:t>
            </w:r>
          </w:p>
        </w:tc>
      </w:tr>
      <w:tr w:rsidR="007211E3" w14:paraId="4F05A2E5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C5C60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Другие вопросы в области национальной безопасности и правоохранительной деятельности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A6B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12D9F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73FCE9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5E446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167DA3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B6F9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48DC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005A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1911C115" w14:textId="77777777" w:rsidTr="00BD2A1F">
        <w:trPr>
          <w:trHeight w:hRule="exact" w:val="14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47131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«Профилактика правонарушений в Нижнереутчанском сельсовете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53D4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FC2B9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3217AE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673CB9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3569FD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E3A1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684E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56CF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EC498D7" w14:textId="77777777" w:rsidTr="00BD2A1F">
        <w:trPr>
          <w:trHeight w:hRule="exact" w:val="13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9007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Подпрограмма «Обеспечение правопорядка на территории муниципального образования «Нижнереутчанский сельсовет» Медвенского района Курской области»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02E9A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C9CBF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7A35E1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15E30A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57DB12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2761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853E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783B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375FF3A3" w14:textId="77777777" w:rsidTr="00BD2A1F">
        <w:trPr>
          <w:trHeight w:hRule="exact" w:val="10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81AA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Основные мероприятия, направленные на обеспечение правопорядка на территории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3CC3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0D44D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180D6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EC6316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463381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B3F6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6CB1E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2CAE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9277FA8" w14:textId="77777777" w:rsidTr="00BD2A1F">
        <w:trPr>
          <w:trHeight w:hRule="exact" w:val="97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292A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Мероприятия, направленные на обеспечение правопорядка на территории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FEFE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2F21FA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DB4CA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BC63DA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F38980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CDBE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DB9F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D4DCC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46E7F8AF" w14:textId="77777777" w:rsidTr="00BD2A1F">
        <w:trPr>
          <w:trHeight w:hRule="exact" w:val="75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9526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B3BB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EED6E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6B6A2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785C34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1A131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339F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3200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5FA27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594C9E62" w14:textId="77777777" w:rsidTr="00BD2A1F">
        <w:trPr>
          <w:trHeight w:hRule="exact" w:val="102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C226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162B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34423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9DD4C5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9C671F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D0EA15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1531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C645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1CA5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4DE318C6" w14:textId="77777777" w:rsidTr="00BD2A1F">
        <w:trPr>
          <w:trHeight w:hRule="exact" w:val="5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4FE9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7399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B9878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A9079C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39C317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A2367B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ED97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A233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5E58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4FB6847B" w14:textId="77777777" w:rsidTr="00BD2A1F">
        <w:trPr>
          <w:trHeight w:hRule="exact" w:val="5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3A4EA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E7432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078EF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F03D61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138498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76A9E5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9033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E10B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310 462,46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49A0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153 912,81</w:t>
            </w:r>
          </w:p>
        </w:tc>
      </w:tr>
      <w:tr w:rsidR="007211E3" w14:paraId="3A44BA91" w14:textId="77777777" w:rsidTr="00BD2A1F">
        <w:trPr>
          <w:trHeight w:hRule="exact" w:val="5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5543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D796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A67A8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CB80D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BEB9E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91F1B4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750B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9013A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E0C8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6EDD6CD8" w14:textId="77777777" w:rsidTr="00BD2A1F">
        <w:trPr>
          <w:trHeight w:hRule="exact" w:val="19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626B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транспортной системы, обеспечение перевозки пассажиров в муниципальном образовании «Нижнереутчанский сельсовет» и безопасности дорожного движения»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9073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977C4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D86ECA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C31CC7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D7DA63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5E02D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FC5C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741F3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14D3B40B" w14:textId="77777777" w:rsidTr="00BD2A1F">
        <w:trPr>
          <w:trHeight w:hRule="exact" w:val="28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596B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Подпрограмма «Управление муниципальной программой и обеспечение условий реализации» муниципальной программы «Развитие транспортной системы, обеспечение перевозки пассажиров в муниципальном образовании «Нижнереутчанский сельсовет» и безопасности дорожного движения»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9331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D1CD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EC3D9F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A8ED30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432A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E0A8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77F51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2C88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4016D1C9" w14:textId="77777777" w:rsidTr="00BD2A1F">
        <w:trPr>
          <w:trHeight w:hRule="exact" w:val="14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AECB0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FE5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F9841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14D2BA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890F35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BD467F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52A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8DEC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8447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04909183" w14:textId="77777777" w:rsidTr="00BD2A1F">
        <w:trPr>
          <w:trHeight w:hRule="exact" w:val="14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AE17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7623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F00B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BE51D1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F99984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273B9F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П1424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2920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8C0B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6838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6892BAD8" w14:textId="77777777" w:rsidTr="00BD2A1F">
        <w:trPr>
          <w:trHeight w:hRule="exact" w:val="10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AFC5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0A1A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E7498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FCBE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25E58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9E37DD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П1424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0002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341A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A307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1EBFF2FD" w14:textId="77777777" w:rsidTr="00BD2A1F">
        <w:trPr>
          <w:trHeight w:hRule="exact" w:val="99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6DA5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32EB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E33C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994F28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2294B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535321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П1424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09B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7B46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31C0D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35D230F5" w14:textId="77777777" w:rsidTr="00BD2A1F">
        <w:trPr>
          <w:trHeight w:hRule="exact" w:val="4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9A98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A77A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DD8E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ABA151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FC72BA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6E296E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П1424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347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CB1D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231 828,00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F086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124 000,00</w:t>
            </w:r>
          </w:p>
        </w:tc>
      </w:tr>
      <w:tr w:rsidR="007211E3" w14:paraId="42CC61C9" w14:textId="77777777" w:rsidTr="00BD2A1F">
        <w:trPr>
          <w:trHeight w:hRule="exact" w:val="4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D032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Другие вопросы в области национальной экономики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5F57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B04D4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991FF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0FEEA8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E772E8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0DEC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B0AF7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78 634,46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7992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29 912,81</w:t>
            </w:r>
          </w:p>
        </w:tc>
      </w:tr>
      <w:tr w:rsidR="007211E3" w14:paraId="349755B5" w14:textId="77777777" w:rsidTr="00BD2A1F">
        <w:trPr>
          <w:trHeight w:hRule="exact" w:val="1464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D04153" w14:textId="77777777" w:rsidR="007211E3" w:rsidRDefault="00000000">
            <w:pPr>
              <w:rPr>
                <w:sz w:val="20"/>
              </w:rPr>
            </w:pPr>
            <w:r>
              <w:rPr>
                <w:sz w:val="18"/>
              </w:rPr>
              <w:lastRenderedPageBreak/>
              <w:t xml:space="preserve">Муниципальная программа «Энергосбережение и повышение энергетической эффективности муниципального образования «Нижнереутчанский сельсовет» Медвенского </w:t>
            </w:r>
            <w:r>
              <w:rPr>
                <w:sz w:val="20"/>
              </w:rPr>
              <w:t xml:space="preserve">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6D6C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14B8BE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A4217E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9C82C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3515E5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9DE25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01D5B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78 134,46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F9AE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29 912,81</w:t>
            </w:r>
          </w:p>
        </w:tc>
      </w:tr>
      <w:tr w:rsidR="007211E3" w14:paraId="6085A9BF" w14:textId="77777777" w:rsidTr="00BD2A1F">
        <w:trPr>
          <w:trHeight w:hRule="exact" w:val="3318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FD1E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Подпрограмма «Энергосбережение муниципального образования «Нижнереутчанский сельсовет»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  <w:r>
              <w:rPr>
                <w:sz w:val="20"/>
              </w:rPr>
              <w:t xml:space="preserve"> муниципальной программы «Энергосбережение и повышение энергетической эффективности муниципального образования «Нижнереутчанский сельсовет» Медвенского района Курской области 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459E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596AE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566E90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80755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C7AA2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BBCF2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7A8C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78 134,46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35D7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29 912,81</w:t>
            </w:r>
          </w:p>
        </w:tc>
      </w:tr>
      <w:tr w:rsidR="007211E3" w14:paraId="7034E2E9" w14:textId="77777777" w:rsidTr="00BD2A1F">
        <w:trPr>
          <w:trHeight w:hRule="exact" w:val="14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CDE67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Основные мероприятия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F5A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8105A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66870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F9F14E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F304D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D9B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8C1D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78 134,46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1DAD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29 912,81</w:t>
            </w:r>
          </w:p>
        </w:tc>
      </w:tr>
      <w:tr w:rsidR="007211E3" w14:paraId="6FD559B8" w14:textId="77777777" w:rsidTr="00BD2A1F">
        <w:trPr>
          <w:trHeight w:hRule="exact" w:val="4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1F41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Мероприятия в области энергосбережения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CE78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DBBC89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80C184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30D706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59E1A3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0F1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6FBB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78 134,46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442D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29 912,81</w:t>
            </w:r>
          </w:p>
        </w:tc>
      </w:tr>
      <w:tr w:rsidR="007211E3" w14:paraId="008B1BAD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DFCE5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BF26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8EB9C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C7AAE4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97D04E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32F33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8FC8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C19A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78 134,46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0593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29 912,81</w:t>
            </w:r>
          </w:p>
        </w:tc>
      </w:tr>
      <w:tr w:rsidR="007211E3" w14:paraId="751A5F80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1720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0102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292BA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57C33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8D772C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C5B0A9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23BF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2546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78 134,46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CFB1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29 912,81</w:t>
            </w:r>
          </w:p>
        </w:tc>
      </w:tr>
      <w:tr w:rsidR="007211E3" w14:paraId="7D7FA380" w14:textId="77777777" w:rsidTr="00BD2A1F">
        <w:trPr>
          <w:trHeight w:hRule="exact" w:val="2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E94C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2E8A1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732D4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C9CCFB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6DA796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671168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906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7E92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78 134,46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82C1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29 912,81</w:t>
            </w:r>
          </w:p>
        </w:tc>
      </w:tr>
      <w:tr w:rsidR="007211E3" w14:paraId="239A29D9" w14:textId="77777777" w:rsidTr="00BD2A1F">
        <w:trPr>
          <w:trHeight w:hRule="exact" w:val="22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0541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 программы «Развитие малого и среднего предпринимательства на территории муниципального образования «Нижнереутчанский сельсовет» Медвенского района Курской области»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6FA7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1316E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962387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81D0EE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D2E1A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6D2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67543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7A82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620038D6" w14:textId="77777777" w:rsidTr="00BD2A1F">
        <w:trPr>
          <w:trHeight w:hRule="exact" w:val="421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44293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«Нижнереутчанский сельсовет» Медвенского района Курской области «Развитие малого и среднего предпринимательства на территории муниципального образования «Нижнереутчанский сельсовет»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E3CD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79FA79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2ED364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14732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372F97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944E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349F9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A551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52593448" w14:textId="77777777" w:rsidTr="00BD2A1F">
        <w:trPr>
          <w:trHeight w:hRule="exact" w:val="777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15AE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«Развитие малого и среднего предпринимательства»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8749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87D41D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854649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8A3121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FA39D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A21D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0C6B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4284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5EBC326" w14:textId="77777777" w:rsidTr="00BD2A1F">
        <w:trPr>
          <w:trHeight w:hRule="exact" w:val="120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792D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9E08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F8913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1E888F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0DBEB6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FE2058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A568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703A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4D8B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447876D9" w14:textId="77777777" w:rsidTr="00BD2A1F">
        <w:trPr>
          <w:trHeight w:hRule="exact" w:val="94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A3F4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A62A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6B7950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BDD311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FB2243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02517E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3717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45C3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3559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13617F36" w14:textId="77777777" w:rsidTr="00BD2A1F">
        <w:trPr>
          <w:trHeight w:hRule="exact" w:val="10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74449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79167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75F045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336008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9BF181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30C8E3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8959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0ACB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F761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96B32E7" w14:textId="77777777" w:rsidTr="00BD2A1F">
        <w:trPr>
          <w:trHeight w:hRule="exact" w:val="4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9F90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38D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4899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F3F5FB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D490C0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65F939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AE6F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B472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61D3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0FFE4E1" w14:textId="77777777" w:rsidTr="00BD2A1F">
        <w:trPr>
          <w:trHeight w:hRule="exact" w:val="7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8C87A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ЖИЛИЩНО-КОММУНАЛЬНОЕ ХОЗЯЙСТВО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3E0E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9B1D66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67AAD9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B617B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5C9DA9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D2ED2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1C4E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1 676 245,00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4B4E1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1 398 957,75</w:t>
            </w:r>
          </w:p>
        </w:tc>
      </w:tr>
      <w:tr w:rsidR="007211E3" w14:paraId="6CDE6915" w14:textId="77777777" w:rsidTr="00BD2A1F">
        <w:trPr>
          <w:trHeight w:hRule="exact" w:val="27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C76D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Благоустройство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6D2C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B094C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74950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28F97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9B7A2D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F01A2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74B0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1 676 245,00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5A8E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1 398 957,75</w:t>
            </w:r>
          </w:p>
        </w:tc>
      </w:tr>
      <w:tr w:rsidR="007211E3" w14:paraId="282979B7" w14:textId="77777777" w:rsidTr="00BD2A1F">
        <w:trPr>
          <w:trHeight w:hRule="exact" w:val="189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2348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</w:t>
            </w:r>
            <w:proofErr w:type="spellStart"/>
            <w:proofErr w:type="gramStart"/>
            <w:r>
              <w:rPr>
                <w:sz w:val="20"/>
              </w:rPr>
              <w:t>образовании«</w:t>
            </w:r>
            <w:proofErr w:type="gramEnd"/>
            <w:r>
              <w:rPr>
                <w:sz w:val="20"/>
              </w:rPr>
              <w:t>Нижнереутчанский</w:t>
            </w:r>
            <w:proofErr w:type="spellEnd"/>
            <w:r>
              <w:rPr>
                <w:sz w:val="20"/>
              </w:rPr>
              <w:t xml:space="preserve"> сельсовет» Медвенского района Курской области»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505A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C72B9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ADF273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DF0B5E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67F7D5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765D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9D12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1 676 245,00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990E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1 398 957,75</w:t>
            </w:r>
          </w:p>
        </w:tc>
      </w:tr>
      <w:tr w:rsidR="007211E3" w14:paraId="4940CCF2" w14:textId="77777777" w:rsidTr="00BD2A1F">
        <w:trPr>
          <w:trHeight w:hRule="exact" w:val="37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F1C2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Подпрограмма «Обеспечение качественными услугами ЖКХ населения муниципального образования «Нижнереутчанский сельсовет» Медвенского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«Нижнереутчанский сельсовет» Медвенского района Курской области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57C04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7797B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0051FD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FA3C12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8355ED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4330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A5592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1 676 245,00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58D71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1 398 957,75</w:t>
            </w:r>
          </w:p>
        </w:tc>
      </w:tr>
      <w:tr w:rsidR="007211E3" w14:paraId="23F5C6E7" w14:textId="77777777" w:rsidTr="00BD2A1F">
        <w:trPr>
          <w:trHeight w:hRule="exact" w:val="120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34B4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Основные мероприятия «Мероприятия по благоустройству территории муниципального образования»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6C14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5C2CD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33073D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4D7F89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6950C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4D203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A893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1 676 245,00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FFBA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1 398 957,75</w:t>
            </w:r>
          </w:p>
        </w:tc>
      </w:tr>
      <w:tr w:rsidR="007211E3" w14:paraId="31E87F50" w14:textId="77777777" w:rsidTr="00BD2A1F">
        <w:trPr>
          <w:trHeight w:hRule="exact" w:val="5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C5D5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Мероприятия по благоустройству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6A3A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F0587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D7DB1C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A19169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F85C5F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С1433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8D71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0944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1 676 245,00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62CF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1 398 957,75</w:t>
            </w:r>
          </w:p>
        </w:tc>
      </w:tr>
      <w:tr w:rsidR="007211E3" w14:paraId="2C9E2F4E" w14:textId="77777777" w:rsidTr="00BD2A1F">
        <w:trPr>
          <w:trHeight w:hRule="exact" w:val="10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8E9A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820A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698BF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82B991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B9DB63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643D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С1433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B3E4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E1620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1 676 245,00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B0C9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1 398 957,75</w:t>
            </w:r>
          </w:p>
        </w:tc>
      </w:tr>
      <w:tr w:rsidR="007211E3" w14:paraId="1498C72C" w14:textId="77777777" w:rsidTr="00BD2A1F">
        <w:trPr>
          <w:trHeight w:hRule="exact" w:val="94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99D4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278E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C4981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E0BC5D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4B1528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1B89A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С1433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C11F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9248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1 676 245,00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BA1B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1 398 957,75</w:t>
            </w:r>
          </w:p>
        </w:tc>
      </w:tr>
      <w:tr w:rsidR="007211E3" w14:paraId="7F9315C5" w14:textId="77777777" w:rsidTr="00BD2A1F">
        <w:trPr>
          <w:trHeight w:hRule="exact" w:val="4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1DB1F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0EF1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209B6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DF6565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E5A5F7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C0CD2E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С1433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4127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4D5D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1 440 245,00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D647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1 243 902,60</w:t>
            </w:r>
          </w:p>
        </w:tc>
      </w:tr>
      <w:tr w:rsidR="007211E3" w14:paraId="04156E92" w14:textId="77777777" w:rsidTr="00BD2A1F">
        <w:trPr>
          <w:trHeight w:hRule="exact" w:val="522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B714C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энергетических ресурсов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A5445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3C08A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F251EA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E16A02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0BA33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С1433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0FF5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FC92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236 000,00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59BC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155 055,15</w:t>
            </w:r>
          </w:p>
        </w:tc>
      </w:tr>
      <w:tr w:rsidR="007211E3" w14:paraId="30CC1EBD" w14:textId="77777777" w:rsidTr="00BD2A1F">
        <w:trPr>
          <w:trHeight w:hRule="exact" w:val="2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3F8BB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FB98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DE60C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433136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67CF65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3044FB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2D19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E0150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29E3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830A733" w14:textId="77777777" w:rsidTr="00BD2A1F">
        <w:trPr>
          <w:trHeight w:hRule="exact" w:val="2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3F71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Молодежная политика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A798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442F6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DAEDF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AE7E0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C89D7A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26E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2CF6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C1FE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35842ECB" w14:textId="77777777" w:rsidTr="00BD2A1F">
        <w:trPr>
          <w:trHeight w:hRule="exact" w:val="237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8B380D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Нижнереутчанского сельсовете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F2338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B060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7672BF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0D84D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AEAA5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98AD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065F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5C64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18D7793B" w14:textId="77777777" w:rsidTr="00BD2A1F">
        <w:trPr>
          <w:trHeight w:hRule="exact" w:val="279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3E08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 Медвенского района Курской области.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9E0D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1C3F96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64438C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4288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D6FF3E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EDBE6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EB0E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4E02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12317F82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52901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 «Гражданско-патриотическое воспитание и допризывная подготовка молодежи»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EC3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B4A58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E266EF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37B32A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08102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851EF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60D73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2DE3C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89027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C42740C" w14:textId="77777777" w:rsidTr="00BD2A1F">
        <w:trPr>
          <w:trHeight w:hRule="exact" w:val="4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548A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F067B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C78A6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6168B9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9F5A30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08102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F7B28F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С1414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DF702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DB17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E691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5B51182" w14:textId="77777777" w:rsidTr="00BD2A1F">
        <w:trPr>
          <w:trHeight w:hRule="exact" w:val="10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A97E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30EF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72695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40AE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16FD0A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08102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A38C3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С1414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666F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8841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0644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5D6A8173" w14:textId="77777777" w:rsidTr="00BD2A1F">
        <w:trPr>
          <w:trHeight w:hRule="exact" w:val="102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D547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D069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0351D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366427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50FFDD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08102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18AB0B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С1414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A6DD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4B9A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23E3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3CD9CA0" w14:textId="77777777" w:rsidTr="00BD2A1F">
        <w:trPr>
          <w:trHeight w:hRule="exact" w:val="46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50A1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0209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3F28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E0978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C53463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08102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1B866F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С1414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40A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11434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FA08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7DCC8B1A" w14:textId="77777777" w:rsidTr="00BD2A1F">
        <w:trPr>
          <w:trHeight w:hRule="exact" w:val="5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E9AA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КУЛЬТУРА, КИНЕМАТОГРАФИЯ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7F4A7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5781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19A58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3EEF7E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1A9B2B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AB14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AF1E9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318 658,00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5A375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7D6A2912" w14:textId="77777777" w:rsidTr="00BD2A1F">
        <w:trPr>
          <w:trHeight w:hRule="exact" w:val="28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16F3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453B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DD73C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1B00F9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A52A2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F43B84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132A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095E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318 658,00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4382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62283C37" w14:textId="77777777" w:rsidTr="00BD2A1F">
        <w:trPr>
          <w:trHeight w:hRule="exact" w:val="121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B684A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«Развитие культуры Нижнереутчанского сельсовета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B26A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D77D0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E39E7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343859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069A2F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DA9C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7458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318 658,00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25CA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140A6DA0" w14:textId="77777777" w:rsidTr="00BD2A1F">
        <w:trPr>
          <w:trHeight w:hRule="exact" w:val="150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AFED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Подпрограмма «Искусство» муниципальной программы «Развитие культуры Нижнереутчанского сельсовета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30724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9CC94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BE2D7E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8817F5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AFF6FA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ADF8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D850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318 658,00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B5084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49C57DC0" w14:textId="77777777" w:rsidTr="00BD2A1F">
        <w:trPr>
          <w:trHeight w:hRule="exact" w:val="1434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1C4C9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Основные мероприятие «Повышение качества услуг, предоставляемых сельскими учреждениями культуры в Нижнереутчанском сельсовета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B3494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0EC5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9AFBC9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E209B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B9BF27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2C86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E0DB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318 658,00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06B6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10C327EB" w14:textId="77777777" w:rsidTr="00BD2A1F">
        <w:trPr>
          <w:trHeight w:hRule="exact" w:val="16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60A1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Расходы бюджета поселения на предоставление субсидии на заработную плату и начисления на выплаты по оплате труда работников учреждений культуры муниципального района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DD7F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020C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19CA29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116E65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69006E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К2810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66921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EFD4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6875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47D609A9" w14:textId="77777777" w:rsidTr="00BD2A1F">
        <w:trPr>
          <w:trHeight w:hRule="exact" w:val="30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F19E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130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DF3F5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08E1BD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6CFC1A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B4511B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К2810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6530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D204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7CBFC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0E9ECE3A" w14:textId="77777777" w:rsidTr="00BD2A1F">
        <w:trPr>
          <w:trHeight w:hRule="exact" w:val="2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D867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Субсидии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C568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971387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78FED8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797DB4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7C5574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К2810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299C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C371A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B797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722DD15A" w14:textId="77777777" w:rsidTr="00BD2A1F">
        <w:trPr>
          <w:trHeight w:hRule="exact" w:val="16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A494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Субсидии, за исключением субсидий на софинансирование капитальных вложений в объекты государственной (муниципальной) собственности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BB250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895D5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1CE58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418949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E08C5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К2810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935B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E83A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D4CF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166 328,00</w:t>
            </w:r>
          </w:p>
        </w:tc>
      </w:tr>
      <w:tr w:rsidR="007211E3" w14:paraId="7691B1AD" w14:textId="77777777" w:rsidTr="00BD2A1F">
        <w:trPr>
          <w:trHeight w:hRule="exact" w:val="169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C56A3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Расходы бюджета поселения на предоставление субсидии на 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87EDC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BA07E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ACDA7C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EAAFB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071C9E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С1444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5C833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34B1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152 330,00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5B22F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9628C40" w14:textId="77777777" w:rsidTr="00BD2A1F">
        <w:trPr>
          <w:trHeight w:hRule="exact" w:val="33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A3CB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951D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247E0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50337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769478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CEA52D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С1444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82C6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BB39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152 330,00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5C20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1FC3BBA0" w14:textId="77777777" w:rsidTr="00BD2A1F">
        <w:trPr>
          <w:trHeight w:hRule="exact" w:val="28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AB1BB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Субсидии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2F24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02478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2423F6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88174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9F2FBF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С1444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8B0B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FED5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152 330,00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20F78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1D592EE4" w14:textId="77777777" w:rsidTr="00BD2A1F">
        <w:trPr>
          <w:trHeight w:hRule="exact" w:val="171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19F9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Субсидии, за исключением субсидий на софинансирование капитальных вложений в объекты государственной (муниципальной) собственности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548C7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9CBF6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66822B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08C52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F817BD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С1444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8797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890F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152 330,00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E193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383E1252" w14:textId="77777777" w:rsidTr="00BD2A1F">
        <w:trPr>
          <w:trHeight w:hRule="exact" w:val="2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89C40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3EF84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C86C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2F8521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B732DA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CAC2B7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BC04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D4EE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2889E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55222D59" w14:textId="77777777" w:rsidTr="00BD2A1F">
        <w:trPr>
          <w:trHeight w:hRule="exact" w:val="27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1934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Пенсионное обеспечение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AF8B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27323C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63020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F56B44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C4DEFF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C96C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0156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B2A9A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3802673B" w14:textId="77777777" w:rsidTr="00BD2A1F">
        <w:trPr>
          <w:trHeight w:hRule="exact" w:val="11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2A173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«Социальная поддержка граждан Нижнереутчанского сельсовета Медвенского района Курской области»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884C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B9C0F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52DCB2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8D7A18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35DD79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4CA9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7D040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10867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06AC6906" w14:textId="77777777" w:rsidTr="00BD2A1F">
        <w:trPr>
          <w:trHeight w:hRule="exact" w:val="211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F15AE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Нижнереутчанского сельсовета Медвенского района Курской области»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F867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47077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3F5E72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BB085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DF98A0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19D7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73A7EA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D9E3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266C3333" w14:textId="77777777" w:rsidTr="00BD2A1F">
        <w:trPr>
          <w:trHeight w:hRule="exact" w:val="103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5BD29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«Развитие мер социальной поддержки отдельных категорий граждан»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76874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B3100F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1FEF0D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C69BA7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F239C6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34239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526B9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B782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728DD3CD" w14:textId="77777777" w:rsidTr="00BD2A1F">
        <w:trPr>
          <w:trHeight w:hRule="exact" w:val="786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F5019F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BFF4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8D7B2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1BA1C4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BDC71F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30DE3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С1445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566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A1D9F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392A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22E7F9C3" w14:textId="77777777" w:rsidTr="00BD2A1F">
        <w:trPr>
          <w:trHeight w:hRule="exact" w:val="5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35616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 иные выплаты населению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A522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FE529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6B291E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B94A6FB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0D6D76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С1445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1892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803E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9665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2989A720" w14:textId="77777777" w:rsidTr="00BD2A1F">
        <w:trPr>
          <w:trHeight w:hRule="exact" w:val="70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585BB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C8333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62C95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8D2ACB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539362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EDF9BE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С1445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D0B6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ADBB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AB90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76B998E3" w14:textId="77777777" w:rsidTr="00BD2A1F">
        <w:trPr>
          <w:trHeight w:hRule="exact" w:val="52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DD3F1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пенсии, социальные доплаты к пенсиям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C9D4E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F99EA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A4916E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0FFB33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C8C34E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С1445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D5702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3D89C0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294 040,00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A59F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183 410,37</w:t>
            </w:r>
          </w:p>
        </w:tc>
      </w:tr>
      <w:tr w:rsidR="007211E3" w14:paraId="3CF9BD20" w14:textId="77777777" w:rsidTr="00BD2A1F">
        <w:trPr>
          <w:trHeight w:hRule="exact" w:val="45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B45F5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7ADD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44987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79945F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E1E454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A53F31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13B1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44EE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499B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B27F812" w14:textId="77777777" w:rsidTr="00BD2A1F">
        <w:trPr>
          <w:trHeight w:hRule="exact" w:val="27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93E9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2985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DA527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39B50F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87CE4A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A5B950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70412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F227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A3821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573F701C" w14:textId="77777777" w:rsidTr="00BD2A1F">
        <w:trPr>
          <w:trHeight w:hRule="exact" w:val="235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4993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Нижнереутчанского сельсовете Медвенского района Курской </w:t>
            </w:r>
            <w:proofErr w:type="gramStart"/>
            <w:r>
              <w:rPr>
                <w:sz w:val="20"/>
              </w:rPr>
              <w:t>области »</w:t>
            </w:r>
            <w:proofErr w:type="gramEnd"/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6A22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98985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188B4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0A42EF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5AB4D9E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D789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8430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014E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076B29C7" w14:textId="77777777" w:rsidTr="00BD2A1F">
        <w:trPr>
          <w:trHeight w:hRule="exact" w:val="25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CC767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Подпрограмма «Оздоровление и отдых детей» муниципальной программы «Повышение эффективности работы с молодежью, организация отдыха и оздоровление детей, молодежи развитие физической культуры и спорта" Медвенского района Курской области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A7D1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DE419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F87DE7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A6EE23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08300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AE9F1A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7CBE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59CD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F4BC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67CEC376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E5CFC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«Организация оздоровления и отдыха детей Медвенского района Курской области»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1F109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78B6A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104942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7B3F0A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23629A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8A749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A6ACE8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3E5AC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6D9E4F11" w14:textId="77777777" w:rsidTr="00BD2A1F">
        <w:trPr>
          <w:trHeight w:hRule="exact" w:val="945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D66C1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«Организация оздоровления и отдыха детей Медвенского района Курской области»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BA84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A0334B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80A0C32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482D18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9ACE91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С1406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6979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1F782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A121E7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0CEDC8F" w14:textId="77777777" w:rsidTr="00BD2A1F">
        <w:trPr>
          <w:trHeight w:hRule="exact" w:val="93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C2932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5644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745D5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12DCE3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54DC8C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1BA92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С1406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4D526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E1CB1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8818D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1219F5C5" w14:textId="77777777" w:rsidTr="00BD2A1F">
        <w:trPr>
          <w:trHeight w:hRule="exact" w:val="96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027BA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30D2E1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16C014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9D39DE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65D6A35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8C02B1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С1406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15E1C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4025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B4103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63F5294E" w14:textId="77777777" w:rsidTr="00BD2A1F">
        <w:trPr>
          <w:trHeight w:hRule="exact" w:val="54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64CB4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Прочая закупка товаров, работ и услуг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94977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B43D48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09FF87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0B5960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08301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2708C9F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С1406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F73F3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FEFFE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6D564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11E3" w14:paraId="26F63E9D" w14:textId="77777777" w:rsidTr="00BD2A1F">
        <w:trPr>
          <w:trHeight w:hRule="exact" w:val="480"/>
        </w:trPr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E7638" w14:textId="77777777" w:rsidR="007211E3" w:rsidRDefault="00000000">
            <w:pPr>
              <w:rPr>
                <w:sz w:val="20"/>
              </w:rPr>
            </w:pPr>
            <w:r>
              <w:rPr>
                <w:sz w:val="20"/>
              </w:rPr>
              <w:t>Результат исполнения бюджета (дефицит/профицит)</w:t>
            </w:r>
          </w:p>
        </w:tc>
        <w:tc>
          <w:tcPr>
            <w:tcW w:w="6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shd w:val="clear" w:color="auto" w:fill="FFFFFF"/>
          </w:tcPr>
          <w:p w14:paraId="2A4A16D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3287" w:type="dxa"/>
            <w:gridSpan w:val="5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FFFFFF"/>
          </w:tcPr>
          <w:p w14:paraId="775BF1ED" w14:textId="77777777" w:rsidR="007211E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FFFFFF"/>
          </w:tcPr>
          <w:p w14:paraId="1D5D028B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-285 042,08</w:t>
            </w:r>
          </w:p>
        </w:tc>
        <w:tc>
          <w:tcPr>
            <w:tcW w:w="133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FFFFFF"/>
          </w:tcPr>
          <w:p w14:paraId="14374246" w14:textId="77777777" w:rsidR="007211E3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514 289,92</w:t>
            </w:r>
          </w:p>
        </w:tc>
      </w:tr>
    </w:tbl>
    <w:p w14:paraId="4FCCD5F1" w14:textId="77777777" w:rsidR="007211E3" w:rsidRDefault="007211E3">
      <w:pPr>
        <w:rPr>
          <w:b/>
          <w:sz w:val="28"/>
        </w:rPr>
      </w:pPr>
    </w:p>
    <w:sectPr w:rsidR="007211E3">
      <w:pgSz w:w="11908" w:h="16848"/>
      <w:pgMar w:top="1134" w:right="850" w:bottom="1134" w:left="1531" w:header="153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1E3"/>
    <w:rsid w:val="00453B3C"/>
    <w:rsid w:val="00580203"/>
    <w:rsid w:val="007211E3"/>
    <w:rsid w:val="00BD2A1F"/>
    <w:rsid w:val="00D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F026"/>
  <w15:docId w15:val="{106EFA48-6957-43B0-B133-9ADD929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ind w:firstLine="900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450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1"/>
    <w:uiPriority w:val="9"/>
    <w:qFormat/>
    <w:pPr>
      <w:spacing w:before="240" w:after="60"/>
      <w:outlineLvl w:val="5"/>
    </w:pPr>
    <w:rPr>
      <w:sz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ind w:firstLine="225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customStyle="1" w:styleId="21">
    <w:name w:val="Название2"/>
    <w:basedOn w:val="a"/>
    <w:link w:val="22"/>
    <w:pPr>
      <w:spacing w:before="120" w:after="120"/>
    </w:pPr>
    <w:rPr>
      <w:rFonts w:ascii="Arial" w:hAnsi="Arial"/>
      <w:i/>
    </w:rPr>
  </w:style>
  <w:style w:type="character" w:customStyle="1" w:styleId="22">
    <w:name w:val="Название2"/>
    <w:basedOn w:val="1"/>
    <w:link w:val="21"/>
    <w:rPr>
      <w:rFonts w:ascii="Arial" w:hAnsi="Arial"/>
      <w:i/>
      <w:color w:val="000000"/>
      <w:sz w:val="24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</w:rPr>
  </w:style>
  <w:style w:type="character" w:customStyle="1" w:styleId="32">
    <w:name w:val="Название3"/>
    <w:basedOn w:val="1"/>
    <w:link w:val="31"/>
    <w:rPr>
      <w:rFonts w:ascii="Arial" w:hAnsi="Arial"/>
      <w:i/>
      <w:color w:val="000000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  <w:rPr>
      <w:color w:val="000000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  <w:rPr>
      <w:color w:val="000000"/>
    </w:rPr>
  </w:style>
  <w:style w:type="paragraph" w:customStyle="1" w:styleId="12">
    <w:name w:val="Название Знак1"/>
    <w:link w:val="13"/>
    <w:rPr>
      <w:rFonts w:ascii="Cambria" w:hAnsi="Cambria"/>
      <w:color w:val="17365D"/>
      <w:spacing w:val="5"/>
      <w:sz w:val="52"/>
    </w:rPr>
  </w:style>
  <w:style w:type="character" w:customStyle="1" w:styleId="13">
    <w:name w:val="Название Знак1"/>
    <w:link w:val="12"/>
    <w:rPr>
      <w:rFonts w:ascii="Cambria" w:hAnsi="Cambria"/>
      <w:color w:val="17365D"/>
      <w:spacing w:val="5"/>
      <w:sz w:val="52"/>
    </w:rPr>
  </w:style>
  <w:style w:type="paragraph" w:customStyle="1" w:styleId="NoSpacing1">
    <w:name w:val="No Spacing1"/>
    <w:link w:val="NoSpacing10"/>
    <w:rPr>
      <w:rFonts w:ascii="Times New Roman" w:hAnsi="Times New Roman"/>
      <w:sz w:val="24"/>
    </w:rPr>
  </w:style>
  <w:style w:type="character" w:customStyle="1" w:styleId="NoSpacing10">
    <w:name w:val="No Spacing1"/>
    <w:link w:val="NoSpacing1"/>
    <w:rPr>
      <w:rFonts w:ascii="Times New Roman" w:hAnsi="Times New Roman"/>
      <w:color w:val="000000"/>
      <w:sz w:val="24"/>
    </w:rPr>
  </w:style>
  <w:style w:type="paragraph" w:styleId="33">
    <w:name w:val="Body Text 3"/>
    <w:basedOn w:val="a"/>
    <w:link w:val="34"/>
    <w:pPr>
      <w:jc w:val="center"/>
    </w:pPr>
    <w:rPr>
      <w:b/>
      <w:sz w:val="20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b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  <w:rPr>
      <w:color w:val="000000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  <w:color w:val="000000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  <w:rPr>
      <w:color w:val="000000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color w:val="000000"/>
      <w:sz w:val="24"/>
    </w:rPr>
  </w:style>
  <w:style w:type="paragraph" w:customStyle="1" w:styleId="220">
    <w:name w:val="Основной текст 22"/>
    <w:basedOn w:val="a"/>
    <w:link w:val="221"/>
    <w:pPr>
      <w:jc w:val="center"/>
    </w:pPr>
    <w:rPr>
      <w:sz w:val="20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color w:val="000000"/>
      <w:sz w:val="20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  <w:rPr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styleId="60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0"/>
    <w:rPr>
      <w:color w:val="00000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  <w:rPr>
      <w:color w:val="000000"/>
    </w:rPr>
  </w:style>
  <w:style w:type="paragraph" w:customStyle="1" w:styleId="WW-">
    <w:name w:val="WW-Заголовок"/>
    <w:basedOn w:val="a"/>
    <w:next w:val="a3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color w:val="000000"/>
      <w:sz w:val="28"/>
    </w:rPr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customStyle="1" w:styleId="310">
    <w:name w:val="Продолжение списка 31"/>
    <w:basedOn w:val="a"/>
    <w:link w:val="311"/>
    <w:pPr>
      <w:spacing w:after="120"/>
      <w:ind w:left="849"/>
    </w:pPr>
  </w:style>
  <w:style w:type="character" w:customStyle="1" w:styleId="311">
    <w:name w:val="Продолжение списка 31"/>
    <w:basedOn w:val="1"/>
    <w:link w:val="310"/>
    <w:rPr>
      <w:rFonts w:ascii="Times New Roman" w:hAnsi="Times New Roman"/>
      <w:color w:val="000000"/>
      <w:sz w:val="24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"/>
    <w:link w:val="45"/>
    <w:rPr>
      <w:rFonts w:ascii="Times New Roman" w:hAnsi="Times New Roman"/>
      <w:color w:val="000000"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  <w:rPr>
      <w:color w:val="000000"/>
    </w:rPr>
  </w:style>
  <w:style w:type="paragraph" w:customStyle="1" w:styleId="WW8Num19z1">
    <w:name w:val="WW8Num19z1"/>
    <w:link w:val="WW8Num19z10"/>
    <w:rPr>
      <w:rFonts w:ascii="Times New Roman" w:hAnsi="Times New Roman"/>
    </w:rPr>
  </w:style>
  <w:style w:type="character" w:customStyle="1" w:styleId="WW8Num19z10">
    <w:name w:val="WW8Num19z1"/>
    <w:link w:val="WW8Num19z1"/>
    <w:rPr>
      <w:rFonts w:ascii="Times New Roman" w:hAnsi="Times New Roman"/>
      <w:color w:val="000000"/>
    </w:rPr>
  </w:style>
  <w:style w:type="paragraph" w:customStyle="1" w:styleId="H6">
    <w:name w:val="H6 Знак Знак"/>
    <w:link w:val="H60"/>
    <w:rPr>
      <w:rFonts w:ascii="Times New Roman" w:hAnsi="Times New Roman"/>
    </w:rPr>
  </w:style>
  <w:style w:type="character" w:customStyle="1" w:styleId="H60">
    <w:name w:val="H6 Знак Знак"/>
    <w:link w:val="H6"/>
    <w:rPr>
      <w:rFonts w:ascii="Times New Roman" w:hAnsi="Times New Roman"/>
      <w:color w:val="000000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  <w:color w:val="000000"/>
    </w:rPr>
  </w:style>
  <w:style w:type="paragraph" w:customStyle="1" w:styleId="p3">
    <w:name w:val="p3"/>
    <w:basedOn w:val="a"/>
    <w:link w:val="p30"/>
    <w:pPr>
      <w:spacing w:beforeAutospacing="1" w:afterAutospacing="1"/>
    </w:pPr>
  </w:style>
  <w:style w:type="character" w:customStyle="1" w:styleId="p30">
    <w:name w:val="p3"/>
    <w:basedOn w:val="1"/>
    <w:link w:val="p3"/>
    <w:rPr>
      <w:rFonts w:ascii="Times New Roman" w:hAnsi="Times New Roman"/>
      <w:color w:val="000000"/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  <w:color w:val="000000"/>
    </w:rPr>
  </w:style>
  <w:style w:type="paragraph" w:customStyle="1" w:styleId="a4">
    <w:name w:val="Нижний колонтитул Знак"/>
    <w:basedOn w:val="25"/>
    <w:link w:val="a5"/>
    <w:rPr>
      <w:sz w:val="24"/>
    </w:rPr>
  </w:style>
  <w:style w:type="character" w:customStyle="1" w:styleId="a5">
    <w:name w:val="Нижний колонтитул Знак"/>
    <w:basedOn w:val="26"/>
    <w:link w:val="a4"/>
    <w:rPr>
      <w:color w:val="000000"/>
      <w:sz w:val="24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color w:val="000000"/>
    </w:rPr>
  </w:style>
  <w:style w:type="paragraph" w:customStyle="1" w:styleId="a6">
    <w:name w:val="Прижатый влево"/>
    <w:basedOn w:val="a"/>
    <w:next w:val="a"/>
    <w:link w:val="a7"/>
    <w:pPr>
      <w:widowControl w:val="0"/>
    </w:pPr>
    <w:rPr>
      <w:rFonts w:ascii="Arial" w:hAnsi="Arial"/>
    </w:rPr>
  </w:style>
  <w:style w:type="character" w:customStyle="1" w:styleId="a7">
    <w:name w:val="Прижатый влево"/>
    <w:basedOn w:val="1"/>
    <w:link w:val="a6"/>
    <w:rPr>
      <w:rFonts w:ascii="Arial" w:hAnsi="Arial"/>
      <w:color w:val="000000"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  <w:rPr>
      <w:color w:val="000000"/>
    </w:rPr>
  </w:style>
  <w:style w:type="paragraph" w:customStyle="1" w:styleId="16">
    <w:name w:val="Знак Знак1"/>
    <w:basedOn w:val="43"/>
    <w:link w:val="17"/>
    <w:rPr>
      <w:sz w:val="24"/>
    </w:rPr>
  </w:style>
  <w:style w:type="character" w:customStyle="1" w:styleId="17">
    <w:name w:val="Знак Знак1"/>
    <w:basedOn w:val="44"/>
    <w:link w:val="16"/>
    <w:rPr>
      <w:color w:val="000000"/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  <w:rPr>
      <w:color w:val="000000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  <w:rPr>
      <w:color w:val="00000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color w:val="000000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color w:val="000000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8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  <w:rPr>
      <w:rFonts w:ascii="Times New Roman" w:hAnsi="Times New Roman"/>
    </w:rPr>
  </w:style>
  <w:style w:type="character" w:customStyle="1" w:styleId="WW8Num1z00">
    <w:name w:val="WW8Num1z0"/>
    <w:link w:val="WW8Num1z0"/>
    <w:rPr>
      <w:rFonts w:ascii="Times New Roman" w:hAnsi="Times New Roman"/>
      <w:color w:val="000000"/>
    </w:rPr>
  </w:style>
  <w:style w:type="paragraph" w:customStyle="1" w:styleId="27">
    <w:name w:val="Текст2"/>
    <w:basedOn w:val="a"/>
    <w:link w:val="28"/>
    <w:rPr>
      <w:rFonts w:ascii="Courier New" w:hAnsi="Courier New"/>
      <w:sz w:val="22"/>
    </w:rPr>
  </w:style>
  <w:style w:type="character" w:customStyle="1" w:styleId="28">
    <w:name w:val="Текст2"/>
    <w:basedOn w:val="1"/>
    <w:link w:val="27"/>
    <w:rPr>
      <w:rFonts w:ascii="Courier New" w:hAnsi="Courier New"/>
      <w:color w:val="000000"/>
      <w:sz w:val="22"/>
    </w:rPr>
  </w:style>
  <w:style w:type="paragraph" w:customStyle="1" w:styleId="102">
    <w:name w:val="Гиперссылка1_0"/>
    <w:basedOn w:val="100"/>
    <w:link w:val="103"/>
    <w:rPr>
      <w:color w:val="000080"/>
      <w:u w:val="single"/>
    </w:rPr>
  </w:style>
  <w:style w:type="character" w:customStyle="1" w:styleId="103">
    <w:name w:val="Гиперссылка1_0"/>
    <w:basedOn w:val="101"/>
    <w:link w:val="102"/>
    <w:rPr>
      <w:color w:val="000080"/>
      <w:u w:val="single"/>
    </w:rPr>
  </w:style>
  <w:style w:type="paragraph" w:styleId="aa">
    <w:name w:val="head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"/>
    <w:link w:val="aa"/>
    <w:rPr>
      <w:rFonts w:ascii="Times New Roman" w:hAnsi="Times New Roman"/>
      <w:color w:val="000000"/>
      <w:sz w:val="24"/>
    </w:rPr>
  </w:style>
  <w:style w:type="paragraph" w:customStyle="1" w:styleId="19">
    <w:name w:val="Знак сноски1"/>
    <w:basedOn w:val="100"/>
    <w:link w:val="1a"/>
    <w:rPr>
      <w:vertAlign w:val="superscript"/>
    </w:rPr>
  </w:style>
  <w:style w:type="character" w:customStyle="1" w:styleId="1a">
    <w:name w:val="Знак сноски1"/>
    <w:basedOn w:val="101"/>
    <w:link w:val="19"/>
    <w:rPr>
      <w:color w:val="000000"/>
      <w:vertAlign w:val="superscript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color w:val="000000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1"/>
    <w:link w:val="1b"/>
    <w:rPr>
      <w:rFonts w:ascii="Times New Roman" w:hAnsi="Times New Roman"/>
      <w:i/>
      <w:color w:val="000000"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  <w:rPr>
      <w:color w:val="000000"/>
    </w:rPr>
  </w:style>
  <w:style w:type="paragraph" w:customStyle="1" w:styleId="1d">
    <w:name w:val="Текст1"/>
    <w:basedOn w:val="a"/>
    <w:link w:val="1e"/>
    <w:rPr>
      <w:rFonts w:ascii="Courier New" w:hAnsi="Courier New"/>
      <w:sz w:val="20"/>
    </w:rPr>
  </w:style>
  <w:style w:type="character" w:customStyle="1" w:styleId="1e">
    <w:name w:val="Текст1"/>
    <w:basedOn w:val="1"/>
    <w:link w:val="1d"/>
    <w:rPr>
      <w:rFonts w:ascii="Courier New" w:hAnsi="Courier New"/>
      <w:color w:val="000000"/>
      <w:sz w:val="20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  <w:rPr>
      <w:color w:val="000000"/>
    </w:rPr>
  </w:style>
  <w:style w:type="paragraph" w:customStyle="1" w:styleId="130">
    <w:name w:val="Знак Знак13"/>
    <w:link w:val="131"/>
    <w:rPr>
      <w:rFonts w:ascii="Times New Roman" w:hAnsi="Times New Roman"/>
    </w:rPr>
  </w:style>
  <w:style w:type="character" w:customStyle="1" w:styleId="131">
    <w:name w:val="Знак Знак13"/>
    <w:link w:val="130"/>
    <w:rPr>
      <w:rFonts w:ascii="Times New Roman" w:hAnsi="Times New Roman"/>
      <w:color w:val="000000"/>
    </w:rPr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  <w:color w:val="000000"/>
    </w:rPr>
  </w:style>
  <w:style w:type="paragraph" w:customStyle="1" w:styleId="1f">
    <w:name w:val="Схема документа1"/>
    <w:basedOn w:val="a"/>
    <w:link w:val="1f0"/>
    <w:rPr>
      <w:rFonts w:ascii="Tahoma" w:hAnsi="Tahoma"/>
      <w:sz w:val="20"/>
    </w:rPr>
  </w:style>
  <w:style w:type="character" w:customStyle="1" w:styleId="1f0">
    <w:name w:val="Схема документа1"/>
    <w:basedOn w:val="1"/>
    <w:link w:val="1f"/>
    <w:rPr>
      <w:rFonts w:ascii="Tahoma" w:hAnsi="Tahoma"/>
      <w:color w:val="000000"/>
      <w:sz w:val="20"/>
    </w:rPr>
  </w:style>
  <w:style w:type="paragraph" w:styleId="35">
    <w:name w:val="List 3"/>
    <w:basedOn w:val="a"/>
    <w:link w:val="36"/>
    <w:pPr>
      <w:ind w:left="849" w:hanging="283"/>
    </w:pPr>
  </w:style>
  <w:style w:type="character" w:customStyle="1" w:styleId="36">
    <w:name w:val="Список 3 Знак"/>
    <w:basedOn w:val="1"/>
    <w:link w:val="35"/>
    <w:rPr>
      <w:rFonts w:ascii="Times New Roman" w:hAnsi="Times New Roman"/>
      <w:color w:val="000000"/>
      <w:sz w:val="24"/>
    </w:rPr>
  </w:style>
  <w:style w:type="paragraph" w:customStyle="1" w:styleId="1f1">
    <w:name w:val="Заголовок1"/>
    <w:basedOn w:val="a"/>
    <w:next w:val="a3"/>
    <w:link w:val="1f2"/>
    <w:pPr>
      <w:keepNext/>
      <w:spacing w:before="240" w:after="120"/>
    </w:pPr>
    <w:rPr>
      <w:rFonts w:ascii="Arial" w:hAnsi="Arial"/>
      <w:sz w:val="28"/>
    </w:rPr>
  </w:style>
  <w:style w:type="character" w:customStyle="1" w:styleId="1f2">
    <w:name w:val="Заголовок1"/>
    <w:basedOn w:val="1"/>
    <w:link w:val="1f1"/>
    <w:rPr>
      <w:rFonts w:ascii="Arial" w:hAnsi="Arial"/>
      <w:color w:val="000000"/>
      <w:sz w:val="28"/>
    </w:rPr>
  </w:style>
  <w:style w:type="paragraph" w:customStyle="1" w:styleId="210">
    <w:name w:val="Продолжение списка 21"/>
    <w:basedOn w:val="a"/>
    <w:link w:val="211"/>
    <w:pPr>
      <w:spacing w:after="120"/>
      <w:ind w:left="566"/>
    </w:pPr>
  </w:style>
  <w:style w:type="character" w:customStyle="1" w:styleId="211">
    <w:name w:val="Продолжение списка 21"/>
    <w:basedOn w:val="1"/>
    <w:link w:val="210"/>
    <w:rPr>
      <w:rFonts w:ascii="Times New Roman" w:hAnsi="Times New Roman"/>
      <w:color w:val="000000"/>
      <w:sz w:val="24"/>
    </w:rPr>
  </w:style>
  <w:style w:type="paragraph" w:customStyle="1" w:styleId="ab">
    <w:name w:val="Цветовое выделение"/>
    <w:link w:val="ac"/>
    <w:rPr>
      <w:b/>
      <w:color w:val="26282F"/>
    </w:rPr>
  </w:style>
  <w:style w:type="character" w:customStyle="1" w:styleId="ac">
    <w:name w:val="Цветовое выделение"/>
    <w:link w:val="ab"/>
    <w:rPr>
      <w:b/>
      <w:color w:val="26282F"/>
    </w:rPr>
  </w:style>
  <w:style w:type="paragraph" w:styleId="ad">
    <w:name w:val="No Spacing"/>
    <w:link w:val="ae"/>
    <w:rPr>
      <w:sz w:val="22"/>
    </w:rPr>
  </w:style>
  <w:style w:type="character" w:customStyle="1" w:styleId="ae">
    <w:name w:val="Без интервала Знак"/>
    <w:link w:val="ad"/>
    <w:rPr>
      <w:color w:val="000000"/>
      <w:sz w:val="22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  <w:rPr>
      <w:color w:val="00000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color w:val="00000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  <w:rPr>
      <w:color w:val="000000"/>
    </w:rPr>
  </w:style>
  <w:style w:type="paragraph" w:customStyle="1" w:styleId="WW8Num12z0">
    <w:name w:val="WW8Num12z0"/>
    <w:link w:val="WW8Num12z00"/>
    <w:rPr>
      <w:rFonts w:ascii="Arial" w:hAnsi="Arial"/>
    </w:rPr>
  </w:style>
  <w:style w:type="character" w:customStyle="1" w:styleId="WW8Num12z00">
    <w:name w:val="WW8Num12z0"/>
    <w:link w:val="WW8Num12z0"/>
    <w:rPr>
      <w:rFonts w:ascii="Arial" w:hAnsi="Arial"/>
      <w:color w:val="000000"/>
    </w:rPr>
  </w:style>
  <w:style w:type="paragraph" w:customStyle="1" w:styleId="af">
    <w:name w:val="Символ сноски"/>
    <w:basedOn w:val="120"/>
    <w:link w:val="af0"/>
    <w:rPr>
      <w:vertAlign w:val="superscript"/>
    </w:rPr>
  </w:style>
  <w:style w:type="character" w:customStyle="1" w:styleId="af0">
    <w:name w:val="Символ сноски"/>
    <w:basedOn w:val="121"/>
    <w:link w:val="af"/>
    <w:rPr>
      <w:color w:val="000000"/>
      <w:vertAlign w:val="superscript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  <w:rPr>
      <w:color w:val="000000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</w:rPr>
  </w:style>
  <w:style w:type="character" w:customStyle="1" w:styleId="af2">
    <w:name w:val="Нормальный (таблица)"/>
    <w:basedOn w:val="1"/>
    <w:link w:val="af1"/>
    <w:rPr>
      <w:rFonts w:ascii="Arial" w:hAnsi="Arial"/>
      <w:color w:val="000000"/>
      <w:sz w:val="24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  <w:color w:val="000000"/>
    </w:rPr>
  </w:style>
  <w:style w:type="paragraph" w:customStyle="1" w:styleId="140">
    <w:name w:val="Знак Знак14"/>
    <w:basedOn w:val="100"/>
    <w:link w:val="141"/>
    <w:rPr>
      <w:b/>
      <w:sz w:val="24"/>
    </w:rPr>
  </w:style>
  <w:style w:type="character" w:customStyle="1" w:styleId="141">
    <w:name w:val="Знак Знак14"/>
    <w:basedOn w:val="101"/>
    <w:link w:val="140"/>
    <w:rPr>
      <w:b/>
      <w:color w:val="000000"/>
      <w:sz w:val="24"/>
    </w:rPr>
  </w:style>
  <w:style w:type="paragraph" w:styleId="af3">
    <w:name w:val="Normal (Web)"/>
    <w:basedOn w:val="a"/>
    <w:link w:val="af4"/>
    <w:pPr>
      <w:spacing w:beforeAutospacing="1" w:after="119"/>
    </w:pPr>
  </w:style>
  <w:style w:type="character" w:customStyle="1" w:styleId="af4">
    <w:name w:val="Обычный (Интернет) Знак"/>
    <w:basedOn w:val="1"/>
    <w:link w:val="af3"/>
    <w:rPr>
      <w:rFonts w:ascii="Times New Roman" w:hAnsi="Times New Roman"/>
      <w:color w:val="000000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color w:val="00000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color w:val="000000"/>
    </w:rPr>
  </w:style>
  <w:style w:type="paragraph" w:styleId="37">
    <w:name w:val="toc 3"/>
    <w:next w:val="a"/>
    <w:link w:val="38"/>
    <w:uiPriority w:val="39"/>
    <w:pPr>
      <w:ind w:left="400"/>
    </w:pPr>
  </w:style>
  <w:style w:type="character" w:customStyle="1" w:styleId="38">
    <w:name w:val="Оглавление 3 Знак"/>
    <w:link w:val="37"/>
    <w:rPr>
      <w:color w:val="000000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  <w:rPr>
      <w:color w:val="000000"/>
    </w:rPr>
  </w:style>
  <w:style w:type="paragraph" w:styleId="39">
    <w:name w:val="Body Text Indent 3"/>
    <w:basedOn w:val="a"/>
    <w:link w:val="3a"/>
    <w:pPr>
      <w:ind w:firstLine="708"/>
      <w:jc w:val="both"/>
    </w:pPr>
  </w:style>
  <w:style w:type="character" w:customStyle="1" w:styleId="3a">
    <w:name w:val="Основной текст с отступом 3 Знак"/>
    <w:basedOn w:val="1"/>
    <w:link w:val="39"/>
    <w:rPr>
      <w:rFonts w:ascii="Times New Roman" w:hAnsi="Times New Roman"/>
      <w:color w:val="000000"/>
      <w:sz w:val="24"/>
    </w:rPr>
  </w:style>
  <w:style w:type="paragraph" w:customStyle="1" w:styleId="af5">
    <w:name w:val="Знак Знак"/>
    <w:link w:val="af6"/>
    <w:rPr>
      <w:rFonts w:ascii="Courier New" w:hAnsi="Courier New"/>
    </w:rPr>
  </w:style>
  <w:style w:type="character" w:customStyle="1" w:styleId="af6">
    <w:name w:val="Знак Знак"/>
    <w:link w:val="af5"/>
    <w:rPr>
      <w:rFonts w:ascii="Courier New" w:hAnsi="Courier New"/>
      <w:color w:val="00000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52">
    <w:name w:val="Знак Знак52"/>
    <w:link w:val="520"/>
    <w:rPr>
      <w:rFonts w:ascii="Times New Roman" w:hAnsi="Times New Roman"/>
      <w:b/>
      <w:sz w:val="36"/>
    </w:rPr>
  </w:style>
  <w:style w:type="character" w:customStyle="1" w:styleId="520">
    <w:name w:val="Знак Знак52"/>
    <w:link w:val="52"/>
    <w:rPr>
      <w:rFonts w:ascii="Times New Roman" w:hAnsi="Times New Roman"/>
      <w:b/>
      <w:color w:val="000000"/>
      <w:sz w:val="36"/>
    </w:rPr>
  </w:style>
  <w:style w:type="paragraph" w:customStyle="1" w:styleId="WW8Num9z0">
    <w:name w:val="WW8Num9z0"/>
    <w:link w:val="WW8Num9z00"/>
    <w:rPr>
      <w:rFonts w:ascii="Times New Roman" w:hAnsi="Times New Roman"/>
    </w:rPr>
  </w:style>
  <w:style w:type="character" w:customStyle="1" w:styleId="WW8Num9z00">
    <w:name w:val="WW8Num9z0"/>
    <w:link w:val="WW8Num9z0"/>
    <w:rPr>
      <w:rFonts w:ascii="Times New Roman" w:hAnsi="Times New Roman"/>
      <w:color w:val="000000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  <w:rPr>
      <w:color w:val="000000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  <w:color w:val="000000"/>
    </w:rPr>
  </w:style>
  <w:style w:type="paragraph" w:customStyle="1" w:styleId="73">
    <w:name w:val="Знак Знак7"/>
    <w:basedOn w:val="100"/>
    <w:link w:val="74"/>
    <w:rPr>
      <w:b/>
      <w:sz w:val="24"/>
    </w:rPr>
  </w:style>
  <w:style w:type="character" w:customStyle="1" w:styleId="74">
    <w:name w:val="Знак Знак7"/>
    <w:basedOn w:val="101"/>
    <w:link w:val="73"/>
    <w:rPr>
      <w:b/>
      <w:color w:val="000000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  <w:rPr>
      <w:color w:val="000000"/>
    </w:rPr>
  </w:style>
  <w:style w:type="paragraph" w:customStyle="1" w:styleId="63">
    <w:name w:val="Заголовок 6 Знак"/>
    <w:basedOn w:val="25"/>
    <w:link w:val="64"/>
    <w:rPr>
      <w:b/>
      <w:sz w:val="22"/>
    </w:rPr>
  </w:style>
  <w:style w:type="character" w:customStyle="1" w:styleId="64">
    <w:name w:val="Заголовок 6 Знак"/>
    <w:basedOn w:val="26"/>
    <w:link w:val="63"/>
    <w:rPr>
      <w:b/>
      <w:color w:val="000000"/>
      <w:sz w:val="22"/>
    </w:rPr>
  </w:style>
  <w:style w:type="paragraph" w:customStyle="1" w:styleId="WW8Num5z0">
    <w:name w:val="WW8Num5z0"/>
    <w:link w:val="WW8Num5z00"/>
    <w:rPr>
      <w:rFonts w:ascii="Times New Roman" w:hAnsi="Times New Roman"/>
    </w:rPr>
  </w:style>
  <w:style w:type="character" w:customStyle="1" w:styleId="WW8Num5z00">
    <w:name w:val="WW8Num5z0"/>
    <w:link w:val="WW8Num5z0"/>
    <w:rPr>
      <w:rFonts w:ascii="Times New Roman" w:hAnsi="Times New Roman"/>
      <w:color w:val="000000"/>
    </w:rPr>
  </w:style>
  <w:style w:type="paragraph" w:customStyle="1" w:styleId="222">
    <w:name w:val="Основной текст с отступом 22"/>
    <w:basedOn w:val="a"/>
    <w:link w:val="223"/>
    <w:pPr>
      <w:ind w:firstLine="225"/>
      <w:jc w:val="both"/>
    </w:pPr>
    <w:rPr>
      <w:sz w:val="28"/>
    </w:rPr>
  </w:style>
  <w:style w:type="character" w:customStyle="1" w:styleId="223">
    <w:name w:val="Основной текст с отступом 22"/>
    <w:basedOn w:val="1"/>
    <w:link w:val="222"/>
    <w:rPr>
      <w:rFonts w:ascii="Times New Roman" w:hAnsi="Times New Roman"/>
      <w:color w:val="000000"/>
      <w:sz w:val="28"/>
    </w:rPr>
  </w:style>
  <w:style w:type="paragraph" w:customStyle="1" w:styleId="WW8Num6z0">
    <w:name w:val="WW8Num6z0"/>
    <w:link w:val="WW8Num6z00"/>
    <w:rPr>
      <w:rFonts w:ascii="Times New Roman" w:hAnsi="Times New Roman"/>
    </w:rPr>
  </w:style>
  <w:style w:type="character" w:customStyle="1" w:styleId="WW8Num6z00">
    <w:name w:val="WW8Num6z0"/>
    <w:link w:val="WW8Num6z0"/>
    <w:rPr>
      <w:rFonts w:ascii="Times New Roman" w:hAnsi="Times New Roman"/>
      <w:color w:val="000000"/>
    </w:rPr>
  </w:style>
  <w:style w:type="paragraph" w:customStyle="1" w:styleId="29">
    <w:name w:val="Указатель2"/>
    <w:basedOn w:val="a"/>
    <w:link w:val="2a"/>
    <w:rPr>
      <w:rFonts w:ascii="Arial" w:hAnsi="Arial"/>
    </w:rPr>
  </w:style>
  <w:style w:type="character" w:customStyle="1" w:styleId="2a">
    <w:name w:val="Указатель2"/>
    <w:basedOn w:val="1"/>
    <w:link w:val="29"/>
    <w:rPr>
      <w:rFonts w:ascii="Arial" w:hAnsi="Arial"/>
      <w:color w:val="000000"/>
      <w:sz w:val="24"/>
    </w:rPr>
  </w:style>
  <w:style w:type="paragraph" w:customStyle="1" w:styleId="81">
    <w:name w:val="Знак Знак8"/>
    <w:basedOn w:val="100"/>
    <w:link w:val="82"/>
    <w:rPr>
      <w:b/>
      <w:sz w:val="36"/>
    </w:rPr>
  </w:style>
  <w:style w:type="character" w:customStyle="1" w:styleId="82">
    <w:name w:val="Знак Знак8"/>
    <w:basedOn w:val="101"/>
    <w:link w:val="81"/>
    <w:rPr>
      <w:b/>
      <w:color w:val="000000"/>
      <w:sz w:val="36"/>
    </w:rPr>
  </w:style>
  <w:style w:type="paragraph" w:customStyle="1" w:styleId="212">
    <w:name w:val="Основной текст 21"/>
    <w:basedOn w:val="a"/>
    <w:link w:val="213"/>
    <w:pPr>
      <w:spacing w:after="120" w:line="480" w:lineRule="auto"/>
    </w:pPr>
  </w:style>
  <w:style w:type="character" w:customStyle="1" w:styleId="213">
    <w:name w:val="Основной текст 21"/>
    <w:basedOn w:val="1"/>
    <w:link w:val="212"/>
    <w:rPr>
      <w:rFonts w:ascii="Times New Roman" w:hAnsi="Times New Roman"/>
      <w:color w:val="000000"/>
      <w:sz w:val="24"/>
    </w:rPr>
  </w:style>
  <w:style w:type="paragraph" w:customStyle="1" w:styleId="104">
    <w:name w:val="Обычный1_0"/>
    <w:link w:val="105"/>
    <w:rPr>
      <w:rFonts w:ascii="Times New Roman" w:hAnsi="Times New Roman"/>
      <w:sz w:val="24"/>
    </w:rPr>
  </w:style>
  <w:style w:type="character" w:customStyle="1" w:styleId="105">
    <w:name w:val="Обычный1_0"/>
    <w:link w:val="104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36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  <w:rPr>
      <w:color w:val="000000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color w:val="000000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color w:val="000000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  <w:rPr>
      <w:color w:val="000000"/>
    </w:rPr>
  </w:style>
  <w:style w:type="paragraph" w:customStyle="1" w:styleId="214">
    <w:name w:val="Список 21"/>
    <w:basedOn w:val="a"/>
    <w:link w:val="215"/>
    <w:pPr>
      <w:ind w:left="566" w:hanging="283"/>
    </w:pPr>
  </w:style>
  <w:style w:type="character" w:customStyle="1" w:styleId="215">
    <w:name w:val="Список 21"/>
    <w:basedOn w:val="1"/>
    <w:link w:val="214"/>
    <w:rPr>
      <w:rFonts w:ascii="Times New Roman" w:hAnsi="Times New Roman"/>
      <w:color w:val="000000"/>
      <w:sz w:val="24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color w:val="000000"/>
    </w:rPr>
  </w:style>
  <w:style w:type="paragraph" w:customStyle="1" w:styleId="Web">
    <w:name w:val="Обычный (Web)"/>
    <w:basedOn w:val="a"/>
    <w:link w:val="Web0"/>
    <w:pPr>
      <w:spacing w:before="100" w:after="100"/>
    </w:pPr>
    <w:rPr>
      <w:rFonts w:ascii="Arial Unicode MS" w:hAnsi="Arial Unicode MS"/>
    </w:rPr>
  </w:style>
  <w:style w:type="character" w:customStyle="1" w:styleId="Web0">
    <w:name w:val="Обычный (Web)"/>
    <w:basedOn w:val="1"/>
    <w:link w:val="Web"/>
    <w:rPr>
      <w:rFonts w:ascii="Arial Unicode MS" w:hAnsi="Arial Unicode MS"/>
      <w:color w:val="000000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color w:val="000000"/>
    </w:rPr>
  </w:style>
  <w:style w:type="paragraph" w:customStyle="1" w:styleId="216">
    <w:name w:val="Основной текст с отступом 21"/>
    <w:basedOn w:val="a"/>
    <w:link w:val="217"/>
    <w:pPr>
      <w:ind w:firstLine="900"/>
      <w:jc w:val="both"/>
    </w:pPr>
  </w:style>
  <w:style w:type="character" w:customStyle="1" w:styleId="217">
    <w:name w:val="Основной текст с отступом 21"/>
    <w:basedOn w:val="1"/>
    <w:link w:val="216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  <w:rPr>
      <w:color w:val="000000"/>
    </w:rPr>
  </w:style>
  <w:style w:type="paragraph" w:customStyle="1" w:styleId="1f5">
    <w:name w:val="Текст Знак1"/>
    <w:link w:val="1f6"/>
    <w:rPr>
      <w:rFonts w:ascii="Consolas" w:hAnsi="Consolas"/>
      <w:sz w:val="21"/>
    </w:rPr>
  </w:style>
  <w:style w:type="character" w:customStyle="1" w:styleId="1f6">
    <w:name w:val="Текст Знак1"/>
    <w:link w:val="1f5"/>
    <w:rPr>
      <w:rFonts w:ascii="Consolas" w:hAnsi="Consolas"/>
      <w:color w:val="000000"/>
      <w:sz w:val="21"/>
    </w:rPr>
  </w:style>
  <w:style w:type="paragraph" w:styleId="2b">
    <w:name w:val="List 2"/>
    <w:basedOn w:val="a"/>
    <w:link w:val="2c"/>
    <w:pPr>
      <w:ind w:left="566" w:hanging="283"/>
    </w:pPr>
  </w:style>
  <w:style w:type="character" w:customStyle="1" w:styleId="2c">
    <w:name w:val="Список 2 Знак"/>
    <w:basedOn w:val="1"/>
    <w:link w:val="2b"/>
    <w:rPr>
      <w:rFonts w:ascii="Times New Roman" w:hAnsi="Times New Roman"/>
      <w:color w:val="000000"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  <w:rPr>
      <w:color w:val="000000"/>
    </w:rPr>
  </w:style>
  <w:style w:type="paragraph" w:customStyle="1" w:styleId="af7">
    <w:name w:val="Заголовок таблицы"/>
    <w:basedOn w:val="a8"/>
    <w:link w:val="af8"/>
    <w:pPr>
      <w:jc w:val="center"/>
    </w:pPr>
    <w:rPr>
      <w:b/>
    </w:rPr>
  </w:style>
  <w:style w:type="character" w:customStyle="1" w:styleId="af8">
    <w:name w:val="Заголовок таблицы"/>
    <w:basedOn w:val="a9"/>
    <w:link w:val="af7"/>
    <w:rPr>
      <w:rFonts w:ascii="Times New Roman" w:hAnsi="Times New Roman"/>
      <w:b/>
      <w:color w:val="000000"/>
      <w:sz w:val="24"/>
    </w:rPr>
  </w:style>
  <w:style w:type="paragraph" w:customStyle="1" w:styleId="1f7">
    <w:name w:val="Гиперссылка1"/>
    <w:link w:val="af9"/>
    <w:rPr>
      <w:color w:val="0000FF"/>
      <w:u w:val="single"/>
    </w:rPr>
  </w:style>
  <w:style w:type="character" w:styleId="af9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color w:val="000000"/>
      <w:sz w:val="28"/>
    </w:rPr>
  </w:style>
  <w:style w:type="paragraph" w:customStyle="1" w:styleId="1f8">
    <w:name w:val="Указатель1"/>
    <w:basedOn w:val="a"/>
    <w:link w:val="1f9"/>
  </w:style>
  <w:style w:type="character" w:customStyle="1" w:styleId="1f9">
    <w:name w:val="Указатель1"/>
    <w:basedOn w:val="1"/>
    <w:link w:val="1f8"/>
    <w:rPr>
      <w:rFonts w:ascii="Times New Roman" w:hAnsi="Times New Roman"/>
      <w:color w:val="000000"/>
      <w:sz w:val="24"/>
    </w:rPr>
  </w:style>
  <w:style w:type="paragraph" w:customStyle="1" w:styleId="312">
    <w:name w:val="Список 31"/>
    <w:basedOn w:val="a"/>
    <w:link w:val="313"/>
    <w:pPr>
      <w:ind w:left="849" w:hanging="283"/>
    </w:pPr>
  </w:style>
  <w:style w:type="character" w:customStyle="1" w:styleId="313">
    <w:name w:val="Список 31"/>
    <w:basedOn w:val="1"/>
    <w:link w:val="312"/>
    <w:rPr>
      <w:rFonts w:ascii="Times New Roman" w:hAnsi="Times New Roman"/>
      <w:color w:val="000000"/>
      <w:sz w:val="24"/>
    </w:rPr>
  </w:style>
  <w:style w:type="paragraph" w:styleId="1fa">
    <w:name w:val="toc 1"/>
    <w:next w:val="a"/>
    <w:link w:val="1fb"/>
    <w:uiPriority w:val="39"/>
    <w:rPr>
      <w:rFonts w:ascii="XO Thames" w:hAnsi="XO Thames"/>
      <w:b/>
    </w:rPr>
  </w:style>
  <w:style w:type="character" w:customStyle="1" w:styleId="1fb">
    <w:name w:val="Оглавление 1 Знак"/>
    <w:link w:val="1fa"/>
    <w:rPr>
      <w:rFonts w:ascii="XO Thames" w:hAnsi="XO Thames"/>
      <w:b/>
      <w:color w:val="000000"/>
    </w:rPr>
  </w:style>
  <w:style w:type="paragraph" w:customStyle="1" w:styleId="WW8Num22z0">
    <w:name w:val="WW8Num22z0"/>
    <w:link w:val="WW8Num22z00"/>
    <w:rPr>
      <w:rFonts w:ascii="Times New Roman" w:hAnsi="Times New Roman"/>
    </w:rPr>
  </w:style>
  <w:style w:type="character" w:customStyle="1" w:styleId="WW8Num22z00">
    <w:name w:val="WW8Num22z0"/>
    <w:link w:val="WW8Num22z0"/>
    <w:rPr>
      <w:rFonts w:ascii="Times New Roman" w:hAnsi="Times New Roman"/>
      <w:color w:val="00000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  <w:rPr>
      <w:color w:val="000000"/>
    </w:rPr>
  </w:style>
  <w:style w:type="paragraph" w:customStyle="1" w:styleId="3b">
    <w:name w:val="Знак Знак3"/>
    <w:link w:val="3c"/>
    <w:rPr>
      <w:rFonts w:ascii="Times New Roman" w:hAnsi="Times New Roman"/>
    </w:rPr>
  </w:style>
  <w:style w:type="character" w:customStyle="1" w:styleId="3c">
    <w:name w:val="Знак Знак3"/>
    <w:link w:val="3b"/>
    <w:rPr>
      <w:rFonts w:ascii="Times New Roman" w:hAnsi="Times New Roman"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320">
    <w:name w:val="Знак Знак32"/>
    <w:basedOn w:val="43"/>
    <w:link w:val="321"/>
    <w:rPr>
      <w:sz w:val="28"/>
    </w:rPr>
  </w:style>
  <w:style w:type="character" w:customStyle="1" w:styleId="321">
    <w:name w:val="Знак Знак32"/>
    <w:basedOn w:val="44"/>
    <w:link w:val="320"/>
    <w:rPr>
      <w:color w:val="000000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color w:val="000000"/>
    </w:rPr>
  </w:style>
  <w:style w:type="paragraph" w:customStyle="1" w:styleId="314">
    <w:name w:val="Основной текст 31"/>
    <w:basedOn w:val="a"/>
    <w:link w:val="315"/>
    <w:pPr>
      <w:spacing w:after="120"/>
    </w:pPr>
    <w:rPr>
      <w:sz w:val="16"/>
    </w:rPr>
  </w:style>
  <w:style w:type="character" w:customStyle="1" w:styleId="315">
    <w:name w:val="Основной текст 31"/>
    <w:basedOn w:val="1"/>
    <w:link w:val="314"/>
    <w:rPr>
      <w:rFonts w:ascii="Times New Roman" w:hAnsi="Times New Roman"/>
      <w:color w:val="000000"/>
      <w:sz w:val="16"/>
    </w:rPr>
  </w:style>
  <w:style w:type="paragraph" w:customStyle="1" w:styleId="2d">
    <w:name w:val="Основной шрифт абзаца2"/>
  </w:style>
  <w:style w:type="paragraph" w:customStyle="1" w:styleId="afa">
    <w:name w:val="Символ нумерации"/>
    <w:link w:val="afb"/>
  </w:style>
  <w:style w:type="character" w:customStyle="1" w:styleId="afb">
    <w:name w:val="Символ нумерации"/>
    <w:link w:val="afa"/>
    <w:rPr>
      <w:color w:val="000000"/>
    </w:rPr>
  </w:style>
  <w:style w:type="paragraph" w:customStyle="1" w:styleId="3d">
    <w:name w:val="Указатель3"/>
    <w:basedOn w:val="a"/>
    <w:link w:val="3e"/>
    <w:rPr>
      <w:rFonts w:ascii="Arial" w:hAnsi="Arial"/>
    </w:rPr>
  </w:style>
  <w:style w:type="character" w:customStyle="1" w:styleId="3e">
    <w:name w:val="Указатель3"/>
    <w:basedOn w:val="1"/>
    <w:link w:val="3d"/>
    <w:rPr>
      <w:rFonts w:ascii="Arial" w:hAnsi="Arial"/>
      <w:color w:val="000000"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  <w:rPr>
      <w:color w:val="000000"/>
    </w:rPr>
  </w:style>
  <w:style w:type="paragraph" w:customStyle="1" w:styleId="afc">
    <w:name w:val="Знак Знак Знак Знак"/>
    <w:basedOn w:val="a"/>
    <w:link w:val="afd"/>
    <w:pPr>
      <w:spacing w:after="160" w:line="240" w:lineRule="exact"/>
    </w:pPr>
    <w:rPr>
      <w:rFonts w:ascii="Verdana" w:hAnsi="Verdana"/>
      <w:sz w:val="20"/>
    </w:rPr>
  </w:style>
  <w:style w:type="character" w:customStyle="1" w:styleId="afd">
    <w:name w:val="Знак Знак Знак Знак"/>
    <w:basedOn w:val="1"/>
    <w:link w:val="afc"/>
    <w:rPr>
      <w:rFonts w:ascii="Verdana" w:hAnsi="Verdana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  <w:rPr>
      <w:color w:val="000000"/>
    </w:rPr>
  </w:style>
  <w:style w:type="paragraph" w:customStyle="1" w:styleId="WW8Num11z0">
    <w:name w:val="WW8Num11z0"/>
    <w:link w:val="WW8Num11z00"/>
    <w:rPr>
      <w:rFonts w:ascii="Times New Roman" w:hAnsi="Times New Roman"/>
    </w:rPr>
  </w:style>
  <w:style w:type="character" w:customStyle="1" w:styleId="WW8Num11z00">
    <w:name w:val="WW8Num11z0"/>
    <w:link w:val="WW8Num11z0"/>
    <w:rPr>
      <w:rFonts w:ascii="Times New Roman" w:hAnsi="Times New Roman"/>
      <w:color w:val="000000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color w:val="000000"/>
      <w:sz w:val="16"/>
    </w:rPr>
  </w:style>
  <w:style w:type="paragraph" w:customStyle="1" w:styleId="aff0">
    <w:name w:val="Верхний колонтитул Знак"/>
    <w:basedOn w:val="25"/>
    <w:link w:val="aff1"/>
    <w:rPr>
      <w:sz w:val="24"/>
    </w:rPr>
  </w:style>
  <w:style w:type="character" w:customStyle="1" w:styleId="aff1">
    <w:name w:val="Верхний колонтитул Знак"/>
    <w:basedOn w:val="26"/>
    <w:link w:val="aff0"/>
    <w:rPr>
      <w:color w:val="000000"/>
      <w:sz w:val="24"/>
    </w:rPr>
  </w:style>
  <w:style w:type="paragraph" w:styleId="aff2">
    <w:name w:val="Body Text Indent"/>
    <w:basedOn w:val="a"/>
    <w:link w:val="aff3"/>
    <w:pPr>
      <w:spacing w:after="120"/>
      <w:ind w:left="283"/>
    </w:pPr>
  </w:style>
  <w:style w:type="character" w:customStyle="1" w:styleId="aff3">
    <w:name w:val="Основной текст с отступом Знак"/>
    <w:basedOn w:val="1"/>
    <w:link w:val="aff2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color w:val="000000"/>
    </w:rPr>
  </w:style>
  <w:style w:type="paragraph" w:customStyle="1" w:styleId="WW8Num10z0">
    <w:name w:val="WW8Num10z0"/>
    <w:link w:val="WW8Num10z00"/>
    <w:rPr>
      <w:rFonts w:ascii="Times New Roman" w:hAnsi="Times New Roman"/>
    </w:rPr>
  </w:style>
  <w:style w:type="character" w:customStyle="1" w:styleId="WW8Num10z00">
    <w:name w:val="WW8Num10z0"/>
    <w:link w:val="WW8Num10z0"/>
    <w:rPr>
      <w:rFonts w:ascii="Times New Roman" w:hAnsi="Times New Roman"/>
      <w:color w:val="000000"/>
    </w:rPr>
  </w:style>
  <w:style w:type="paragraph" w:customStyle="1" w:styleId="106">
    <w:name w:val="Знак Знак10"/>
    <w:basedOn w:val="100"/>
    <w:link w:val="107"/>
    <w:rPr>
      <w:b/>
    </w:rPr>
  </w:style>
  <w:style w:type="character" w:customStyle="1" w:styleId="107">
    <w:name w:val="Знак Знак10"/>
    <w:basedOn w:val="101"/>
    <w:link w:val="106"/>
    <w:rPr>
      <w:b/>
      <w:color w:val="000000"/>
    </w:rPr>
  </w:style>
  <w:style w:type="paragraph" w:customStyle="1" w:styleId="aff4">
    <w:name w:val="Обычный текст"/>
    <w:basedOn w:val="a"/>
    <w:link w:val="aff5"/>
    <w:pPr>
      <w:ind w:firstLine="567"/>
      <w:jc w:val="both"/>
    </w:pPr>
    <w:rPr>
      <w:sz w:val="28"/>
    </w:rPr>
  </w:style>
  <w:style w:type="character" w:customStyle="1" w:styleId="aff5">
    <w:name w:val="Обычный текст"/>
    <w:basedOn w:val="1"/>
    <w:link w:val="aff4"/>
    <w:rPr>
      <w:rFonts w:ascii="Times New Roman" w:hAnsi="Times New Roman"/>
      <w:color w:val="000000"/>
      <w:sz w:val="28"/>
    </w:rPr>
  </w:style>
  <w:style w:type="paragraph" w:styleId="aff6">
    <w:name w:val="footer"/>
    <w:basedOn w:val="a"/>
    <w:link w:val="1fc"/>
    <w:pPr>
      <w:tabs>
        <w:tab w:val="center" w:pos="4677"/>
        <w:tab w:val="right" w:pos="9355"/>
      </w:tabs>
    </w:pPr>
  </w:style>
  <w:style w:type="character" w:customStyle="1" w:styleId="1fc">
    <w:name w:val="Нижний колонтитул Знак1"/>
    <w:basedOn w:val="1"/>
    <w:link w:val="aff6"/>
    <w:rPr>
      <w:rFonts w:ascii="Times New Roman" w:hAnsi="Times New Roman"/>
      <w:color w:val="000000"/>
      <w:sz w:val="24"/>
    </w:rPr>
  </w:style>
  <w:style w:type="paragraph" w:customStyle="1" w:styleId="47">
    <w:name w:val="Знак Знак4"/>
    <w:basedOn w:val="120"/>
    <w:link w:val="48"/>
    <w:rPr>
      <w:rFonts w:ascii="Courier New" w:hAnsi="Courier New"/>
    </w:rPr>
  </w:style>
  <w:style w:type="character" w:customStyle="1" w:styleId="48">
    <w:name w:val="Знак Знак4"/>
    <w:basedOn w:val="121"/>
    <w:link w:val="47"/>
    <w:rPr>
      <w:rFonts w:ascii="Courier New" w:hAnsi="Courier New"/>
      <w:color w:val="000000"/>
    </w:rPr>
  </w:style>
  <w:style w:type="paragraph" w:styleId="aff7">
    <w:name w:val="Plain Text"/>
    <w:basedOn w:val="a"/>
    <w:link w:val="aff8"/>
    <w:rPr>
      <w:rFonts w:ascii="Courier New" w:hAnsi="Courier New"/>
      <w:sz w:val="20"/>
    </w:rPr>
  </w:style>
  <w:style w:type="character" w:customStyle="1" w:styleId="aff8">
    <w:name w:val="Текст Знак"/>
    <w:basedOn w:val="1"/>
    <w:link w:val="aff7"/>
    <w:rPr>
      <w:rFonts w:ascii="Courier New" w:hAnsi="Courier New"/>
      <w:color w:val="000000"/>
      <w:sz w:val="20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  <w:rPr>
      <w:color w:val="000000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  <w:rPr>
      <w:color w:val="000000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  <w:rPr>
      <w:color w:val="000000"/>
    </w:rPr>
  </w:style>
  <w:style w:type="paragraph" w:customStyle="1" w:styleId="WW8Num13z0">
    <w:name w:val="WW8Num13z0"/>
    <w:link w:val="WW8Num13z00"/>
    <w:rPr>
      <w:rFonts w:ascii="Times New Roman" w:hAnsi="Times New Roman"/>
    </w:rPr>
  </w:style>
  <w:style w:type="character" w:customStyle="1" w:styleId="WW8Num13z00">
    <w:name w:val="WW8Num13z0"/>
    <w:link w:val="WW8Num13z0"/>
    <w:rPr>
      <w:rFonts w:ascii="Times New Roman" w:hAnsi="Times New Roman"/>
      <w:color w:val="00000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5ebd2">
    <w:name w:val="Ос5ebdовной текст 2"/>
    <w:basedOn w:val="a"/>
    <w:link w:val="5ebd20"/>
    <w:pPr>
      <w:widowControl w:val="0"/>
      <w:ind w:firstLine="851"/>
      <w:jc w:val="both"/>
    </w:pPr>
    <w:rPr>
      <w:sz w:val="28"/>
    </w:rPr>
  </w:style>
  <w:style w:type="character" w:customStyle="1" w:styleId="5ebd20">
    <w:name w:val="Ос5ebdовной текст 2"/>
    <w:basedOn w:val="1"/>
    <w:link w:val="5ebd2"/>
    <w:rPr>
      <w:rFonts w:ascii="Times New Roman" w:hAnsi="Times New Roman"/>
      <w:color w:val="000000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color w:val="000000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  <w:rPr>
      <w:color w:val="000000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  <w:rPr>
      <w:color w:val="000000"/>
    </w:rPr>
  </w:style>
  <w:style w:type="paragraph" w:customStyle="1" w:styleId="316">
    <w:name w:val="Основной текст с отступом 31"/>
    <w:basedOn w:val="a"/>
    <w:link w:val="317"/>
    <w:pPr>
      <w:ind w:firstLine="708"/>
      <w:jc w:val="both"/>
    </w:pPr>
  </w:style>
  <w:style w:type="character" w:customStyle="1" w:styleId="317">
    <w:name w:val="Основной текст с отступом 31"/>
    <w:basedOn w:val="1"/>
    <w:link w:val="316"/>
    <w:rPr>
      <w:rFonts w:ascii="Times New Roman" w:hAnsi="Times New Roman"/>
      <w:color w:val="000000"/>
      <w:sz w:val="24"/>
    </w:rPr>
  </w:style>
  <w:style w:type="paragraph" w:customStyle="1" w:styleId="aff9">
    <w:name w:val="Название Знак"/>
    <w:basedOn w:val="120"/>
    <w:link w:val="affa"/>
    <w:rPr>
      <w:b/>
      <w:sz w:val="44"/>
    </w:rPr>
  </w:style>
  <w:style w:type="character" w:customStyle="1" w:styleId="affa">
    <w:name w:val="Название Знак"/>
    <w:basedOn w:val="121"/>
    <w:link w:val="aff9"/>
    <w:rPr>
      <w:b/>
      <w:color w:val="000000"/>
      <w:sz w:val="44"/>
    </w:rPr>
  </w:style>
  <w:style w:type="paragraph" w:styleId="2e">
    <w:name w:val="Body Text Indent 2"/>
    <w:basedOn w:val="a"/>
    <w:link w:val="2f"/>
    <w:pPr>
      <w:ind w:firstLine="225"/>
      <w:jc w:val="both"/>
    </w:pPr>
    <w:rPr>
      <w:sz w:val="28"/>
    </w:rPr>
  </w:style>
  <w:style w:type="character" w:customStyle="1" w:styleId="2f">
    <w:name w:val="Основной текст с отступом 2 Знак"/>
    <w:basedOn w:val="1"/>
    <w:link w:val="2e"/>
    <w:rPr>
      <w:rFonts w:ascii="Times New Roman" w:hAnsi="Times New Roman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  <w:rPr>
      <w:color w:val="000000"/>
    </w:rPr>
  </w:style>
  <w:style w:type="paragraph" w:customStyle="1" w:styleId="322">
    <w:name w:val="Основной текст с отступом 32"/>
    <w:basedOn w:val="a"/>
    <w:link w:val="323"/>
    <w:pPr>
      <w:ind w:firstLine="708"/>
      <w:jc w:val="both"/>
    </w:pPr>
  </w:style>
  <w:style w:type="character" w:customStyle="1" w:styleId="323">
    <w:name w:val="Основной текст с отступом 32"/>
    <w:basedOn w:val="1"/>
    <w:link w:val="322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1"/>
    <w:rPr>
      <w:color w:val="000000"/>
    </w:rPr>
  </w:style>
  <w:style w:type="paragraph" w:customStyle="1" w:styleId="54">
    <w:name w:val="Знак Знак5"/>
    <w:basedOn w:val="100"/>
    <w:link w:val="55"/>
  </w:style>
  <w:style w:type="character" w:customStyle="1" w:styleId="55">
    <w:name w:val="Знак Знак5"/>
    <w:basedOn w:val="101"/>
    <w:link w:val="54"/>
    <w:rPr>
      <w:color w:val="000000"/>
    </w:rPr>
  </w:style>
  <w:style w:type="paragraph" w:customStyle="1" w:styleId="91">
    <w:name w:val="Знак Знак9"/>
    <w:basedOn w:val="100"/>
    <w:link w:val="92"/>
    <w:rPr>
      <w:b/>
    </w:rPr>
  </w:style>
  <w:style w:type="character" w:customStyle="1" w:styleId="92">
    <w:name w:val="Знак Знак9"/>
    <w:basedOn w:val="101"/>
    <w:link w:val="91"/>
    <w:rPr>
      <w:b/>
      <w:color w:val="000000"/>
    </w:rPr>
  </w:style>
  <w:style w:type="paragraph" w:customStyle="1" w:styleId="WW8Num8z1">
    <w:name w:val="WW8Num8z1"/>
    <w:link w:val="WW8Num8z10"/>
    <w:rPr>
      <w:rFonts w:ascii="Times New Roman" w:hAnsi="Times New Roman"/>
    </w:rPr>
  </w:style>
  <w:style w:type="character" w:customStyle="1" w:styleId="WW8Num8z10">
    <w:name w:val="WW8Num8z1"/>
    <w:link w:val="WW8Num8z1"/>
    <w:rPr>
      <w:rFonts w:ascii="Times New Roman" w:hAnsi="Times New Roman"/>
      <w:color w:val="00000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color w:val="00000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  <w:rPr>
      <w:color w:val="000000"/>
    </w:rPr>
  </w:style>
  <w:style w:type="paragraph" w:styleId="affb">
    <w:name w:val="List"/>
    <w:basedOn w:val="a3"/>
    <w:link w:val="affc"/>
    <w:pPr>
      <w:spacing w:after="0"/>
      <w:jc w:val="both"/>
    </w:pPr>
  </w:style>
  <w:style w:type="character" w:customStyle="1" w:styleId="affc">
    <w:name w:val="Список Знак"/>
    <w:basedOn w:val="affd"/>
    <w:link w:val="affb"/>
    <w:rPr>
      <w:rFonts w:ascii="Times New Roman" w:hAnsi="Times New Roman"/>
      <w:color w:val="000000"/>
      <w:sz w:val="24"/>
    </w:rPr>
  </w:style>
  <w:style w:type="paragraph" w:customStyle="1" w:styleId="WW8Num21z0">
    <w:name w:val="WW8Num21z0"/>
    <w:link w:val="WW8Num21z00"/>
    <w:rPr>
      <w:rFonts w:ascii="Times New Roman" w:hAnsi="Times New Roman"/>
    </w:rPr>
  </w:style>
  <w:style w:type="character" w:customStyle="1" w:styleId="WW8Num21z00">
    <w:name w:val="WW8Num21z0"/>
    <w:link w:val="WW8Num21z0"/>
    <w:rPr>
      <w:rFonts w:ascii="Times New Roman" w:hAnsi="Times New Roman"/>
      <w:color w:val="000000"/>
    </w:rPr>
  </w:style>
  <w:style w:type="paragraph" w:customStyle="1" w:styleId="2f0">
    <w:name w:val="Знак Знак2"/>
    <w:link w:val="2f1"/>
    <w:rPr>
      <w:b/>
      <w:sz w:val="44"/>
    </w:rPr>
  </w:style>
  <w:style w:type="character" w:customStyle="1" w:styleId="2f1">
    <w:name w:val="Знак Знак2"/>
    <w:link w:val="2f0"/>
    <w:rPr>
      <w:b/>
      <w:color w:val="000000"/>
      <w:sz w:val="44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  <w:rPr>
      <w:color w:val="000000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  <w:rPr>
      <w:color w:val="00000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color w:val="000000"/>
      <w:sz w:val="22"/>
    </w:rPr>
  </w:style>
  <w:style w:type="paragraph" w:customStyle="1" w:styleId="WW8Num3z1">
    <w:name w:val="WW8Num3z1"/>
    <w:link w:val="WW8Num3z10"/>
    <w:rPr>
      <w:rFonts w:ascii="Times New Roman" w:hAnsi="Times New Roman"/>
    </w:rPr>
  </w:style>
  <w:style w:type="character" w:customStyle="1" w:styleId="WW8Num3z10">
    <w:name w:val="WW8Num3z1"/>
    <w:link w:val="WW8Num3z1"/>
    <w:rPr>
      <w:rFonts w:ascii="Times New Roman" w:hAnsi="Times New Roman"/>
      <w:color w:val="00000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  <w:rPr>
      <w:color w:val="000000"/>
    </w:rPr>
  </w:style>
  <w:style w:type="paragraph" w:styleId="2f2">
    <w:name w:val="Body Text 2"/>
    <w:basedOn w:val="a"/>
    <w:link w:val="2f3"/>
    <w:pPr>
      <w:jc w:val="center"/>
    </w:pPr>
    <w:rPr>
      <w:sz w:val="20"/>
    </w:rPr>
  </w:style>
  <w:style w:type="character" w:customStyle="1" w:styleId="2f3">
    <w:name w:val="Основной текст 2 Знак"/>
    <w:basedOn w:val="1"/>
    <w:link w:val="2f2"/>
    <w:rPr>
      <w:rFonts w:ascii="Times New Roman" w:hAnsi="Times New Roman"/>
      <w:color w:val="000000"/>
      <w:sz w:val="2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  <w:rPr>
      <w:color w:val="000000"/>
    </w:rPr>
  </w:style>
  <w:style w:type="paragraph" w:styleId="affe">
    <w:name w:val="caption"/>
    <w:basedOn w:val="a"/>
    <w:link w:val="afff"/>
    <w:pPr>
      <w:spacing w:before="120" w:after="120"/>
    </w:pPr>
    <w:rPr>
      <w:i/>
    </w:rPr>
  </w:style>
  <w:style w:type="character" w:customStyle="1" w:styleId="afff">
    <w:name w:val="Название объекта Знак"/>
    <w:basedOn w:val="1"/>
    <w:link w:val="affe"/>
    <w:rPr>
      <w:rFonts w:ascii="Times New Roman" w:hAnsi="Times New Roman"/>
      <w:i/>
      <w:color w:val="000000"/>
      <w:sz w:val="24"/>
    </w:rPr>
  </w:style>
  <w:style w:type="paragraph" w:customStyle="1" w:styleId="122">
    <w:name w:val="Знак Знак1 Знак Знак Знак Знак2"/>
    <w:basedOn w:val="a"/>
    <w:link w:val="123"/>
    <w:pPr>
      <w:spacing w:after="160" w:line="240" w:lineRule="exact"/>
    </w:pPr>
    <w:rPr>
      <w:rFonts w:ascii="Verdana" w:hAnsi="Verdana"/>
      <w:sz w:val="20"/>
    </w:rPr>
  </w:style>
  <w:style w:type="character" w:customStyle="1" w:styleId="123">
    <w:name w:val="Знак Знак1 Знак Знак Знак Знак2"/>
    <w:basedOn w:val="1"/>
    <w:link w:val="122"/>
    <w:rPr>
      <w:rFonts w:ascii="Verdana" w:hAnsi="Verdana"/>
      <w:color w:val="000000"/>
      <w:sz w:val="20"/>
    </w:rPr>
  </w:style>
  <w:style w:type="paragraph" w:styleId="3f1">
    <w:name w:val="List Continue 3"/>
    <w:basedOn w:val="a"/>
    <w:link w:val="3f2"/>
    <w:pPr>
      <w:spacing w:after="120"/>
      <w:ind w:left="849"/>
    </w:pPr>
  </w:style>
  <w:style w:type="character" w:customStyle="1" w:styleId="3f2">
    <w:name w:val="Продолжение списка 3 Знак"/>
    <w:basedOn w:val="1"/>
    <w:link w:val="3f1"/>
    <w:rPr>
      <w:rFonts w:ascii="Times New Roman" w:hAnsi="Times New Roman"/>
      <w:color w:val="000000"/>
      <w:sz w:val="24"/>
    </w:rPr>
  </w:style>
  <w:style w:type="paragraph" w:customStyle="1" w:styleId="620">
    <w:name w:val="Знак Знак62"/>
    <w:link w:val="621"/>
    <w:rPr>
      <w:rFonts w:ascii="Times New Roman" w:hAnsi="Times New Roman"/>
      <w:b/>
    </w:rPr>
  </w:style>
  <w:style w:type="character" w:customStyle="1" w:styleId="621">
    <w:name w:val="Знак Знак62"/>
    <w:link w:val="620"/>
    <w:rPr>
      <w:rFonts w:ascii="Times New Roman" w:hAnsi="Times New Roman"/>
      <w:b/>
      <w:color w:val="000000"/>
    </w:rPr>
  </w:style>
  <w:style w:type="paragraph" w:styleId="afff0">
    <w:name w:val="Subtitle"/>
    <w:basedOn w:val="a"/>
    <w:link w:val="afff1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ff1">
    <w:name w:val="Подзаголовок Знак"/>
    <w:basedOn w:val="1"/>
    <w:link w:val="afff0"/>
    <w:rPr>
      <w:rFonts w:ascii="Arial" w:hAnsi="Arial"/>
      <w:color w:val="000000"/>
      <w:sz w:val="24"/>
    </w:rPr>
  </w:style>
  <w:style w:type="paragraph" w:customStyle="1" w:styleId="afff2">
    <w:name w:val="Содержимое врезки"/>
    <w:basedOn w:val="a3"/>
    <w:link w:val="afff3"/>
    <w:pPr>
      <w:spacing w:after="0"/>
      <w:jc w:val="both"/>
    </w:pPr>
  </w:style>
  <w:style w:type="character" w:customStyle="1" w:styleId="afff3">
    <w:name w:val="Содержимое врезки"/>
    <w:basedOn w:val="affd"/>
    <w:link w:val="afff2"/>
    <w:rPr>
      <w:rFonts w:ascii="Times New Roman" w:hAnsi="Times New Roman"/>
      <w:color w:val="000000"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  <w:rPr>
      <w:color w:val="000000"/>
    </w:rPr>
  </w:style>
  <w:style w:type="paragraph" w:styleId="2f4">
    <w:name w:val="List Bullet 2"/>
    <w:basedOn w:val="a"/>
    <w:link w:val="2f5"/>
    <w:pPr>
      <w:tabs>
        <w:tab w:val="left" w:pos="720"/>
      </w:tabs>
      <w:ind w:left="720" w:hanging="360"/>
    </w:pPr>
  </w:style>
  <w:style w:type="character" w:customStyle="1" w:styleId="2f5">
    <w:name w:val="Маркированный список 2 Знак"/>
    <w:basedOn w:val="1"/>
    <w:link w:val="2f4"/>
    <w:rPr>
      <w:rFonts w:ascii="Times New Roman" w:hAnsi="Times New Roman"/>
      <w:color w:val="000000"/>
      <w:sz w:val="24"/>
    </w:rPr>
  </w:style>
  <w:style w:type="paragraph" w:customStyle="1" w:styleId="218">
    <w:name w:val="Основной текст 2 Знак1"/>
    <w:basedOn w:val="100"/>
    <w:link w:val="219"/>
    <w:rPr>
      <w:sz w:val="24"/>
    </w:rPr>
  </w:style>
  <w:style w:type="character" w:customStyle="1" w:styleId="219">
    <w:name w:val="Основной текст 2 Знак1"/>
    <w:basedOn w:val="101"/>
    <w:link w:val="218"/>
    <w:rPr>
      <w:color w:val="000000"/>
      <w:sz w:val="24"/>
    </w:rPr>
  </w:style>
  <w:style w:type="paragraph" w:styleId="2f6">
    <w:name w:val="List Continue 2"/>
    <w:basedOn w:val="a"/>
    <w:link w:val="2f7"/>
    <w:pPr>
      <w:spacing w:after="120"/>
      <w:ind w:left="566"/>
    </w:pPr>
  </w:style>
  <w:style w:type="character" w:customStyle="1" w:styleId="2f7">
    <w:name w:val="Продолжение списка 2 Знак"/>
    <w:basedOn w:val="1"/>
    <w:link w:val="2f6"/>
    <w:rPr>
      <w:rFonts w:ascii="Times New Roman" w:hAnsi="Times New Roman"/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color w:val="000000"/>
    </w:rPr>
  </w:style>
  <w:style w:type="paragraph" w:customStyle="1" w:styleId="WW8Num8z0">
    <w:name w:val="WW8Num8z0"/>
    <w:link w:val="WW8Num8z00"/>
    <w:rPr>
      <w:rFonts w:ascii="Times New Roman" w:hAnsi="Times New Roman"/>
    </w:rPr>
  </w:style>
  <w:style w:type="character" w:customStyle="1" w:styleId="WW8Num8z00">
    <w:name w:val="WW8Num8z0"/>
    <w:link w:val="WW8Num8z0"/>
    <w:rPr>
      <w:rFonts w:ascii="Times New Roman" w:hAnsi="Times New Roman"/>
      <w:color w:val="00000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  <w:rPr>
      <w:color w:val="00000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color w:val="000000"/>
    </w:rPr>
  </w:style>
  <w:style w:type="paragraph" w:customStyle="1" w:styleId="65">
    <w:name w:val="Знак Знак6"/>
    <w:basedOn w:val="100"/>
    <w:link w:val="66"/>
    <w:rPr>
      <w:sz w:val="24"/>
    </w:rPr>
  </w:style>
  <w:style w:type="character" w:customStyle="1" w:styleId="66">
    <w:name w:val="Знак Знак6"/>
    <w:basedOn w:val="101"/>
    <w:link w:val="65"/>
    <w:rPr>
      <w:color w:val="000000"/>
      <w:sz w:val="24"/>
    </w:rPr>
  </w:style>
  <w:style w:type="paragraph" w:customStyle="1" w:styleId="2f8">
    <w:name w:val="Знак Знак Знак Знак2"/>
    <w:basedOn w:val="a"/>
    <w:link w:val="2f9"/>
    <w:pPr>
      <w:spacing w:after="160" w:line="240" w:lineRule="exact"/>
    </w:pPr>
    <w:rPr>
      <w:rFonts w:ascii="Verdana" w:hAnsi="Verdana"/>
      <w:sz w:val="20"/>
    </w:rPr>
  </w:style>
  <w:style w:type="character" w:customStyle="1" w:styleId="2f9">
    <w:name w:val="Знак Знак Знак Знак2"/>
    <w:basedOn w:val="1"/>
    <w:link w:val="2f8"/>
    <w:rPr>
      <w:rFonts w:ascii="Verdana" w:hAnsi="Verdana"/>
      <w:color w:val="000000"/>
      <w:sz w:val="20"/>
    </w:rPr>
  </w:style>
  <w:style w:type="paragraph" w:customStyle="1" w:styleId="420">
    <w:name w:val="Знак Знак42"/>
    <w:link w:val="421"/>
    <w:rPr>
      <w:rFonts w:ascii="Times New Roman" w:hAnsi="Times New Roman"/>
      <w:b/>
      <w:sz w:val="24"/>
    </w:rPr>
  </w:style>
  <w:style w:type="character" w:customStyle="1" w:styleId="421">
    <w:name w:val="Знак Знак42"/>
    <w:link w:val="420"/>
    <w:rPr>
      <w:rFonts w:ascii="Times New Roman" w:hAnsi="Times New Roman"/>
      <w:b/>
      <w:color w:val="00000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color w:val="000000"/>
    </w:rPr>
  </w:style>
  <w:style w:type="paragraph" w:styleId="a3">
    <w:name w:val="Body Text"/>
    <w:basedOn w:val="a"/>
    <w:link w:val="affd"/>
    <w:pPr>
      <w:spacing w:after="120"/>
    </w:pPr>
  </w:style>
  <w:style w:type="character" w:customStyle="1" w:styleId="affd">
    <w:name w:val="Основной текст Знак"/>
    <w:basedOn w:val="1"/>
    <w:link w:val="a3"/>
    <w:rPr>
      <w:rFonts w:ascii="Times New Roman" w:hAnsi="Times New Roman"/>
      <w:color w:val="000000"/>
      <w:sz w:val="24"/>
    </w:rPr>
  </w:style>
  <w:style w:type="paragraph" w:styleId="afff4">
    <w:name w:val="Title"/>
    <w:basedOn w:val="a"/>
    <w:link w:val="afff5"/>
    <w:uiPriority w:val="10"/>
    <w:qFormat/>
    <w:pPr>
      <w:jc w:val="center"/>
    </w:pPr>
    <w:rPr>
      <w:rFonts w:ascii="Calibri" w:hAnsi="Calibri"/>
      <w:b/>
      <w:sz w:val="44"/>
    </w:rPr>
  </w:style>
  <w:style w:type="character" w:customStyle="1" w:styleId="afff5">
    <w:name w:val="Заголовок Знак"/>
    <w:basedOn w:val="1"/>
    <w:link w:val="afff4"/>
    <w:rPr>
      <w:rFonts w:ascii="Calibri" w:hAnsi="Calibri"/>
      <w:b/>
      <w:color w:val="000000"/>
      <w:sz w:val="4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0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  <w:rPr>
      <w:color w:val="000000"/>
    </w:rPr>
  </w:style>
  <w:style w:type="paragraph" w:customStyle="1" w:styleId="1ff">
    <w:name w:val="Выделение1"/>
    <w:basedOn w:val="100"/>
    <w:link w:val="1ff0"/>
    <w:rPr>
      <w:i/>
    </w:rPr>
  </w:style>
  <w:style w:type="character" w:customStyle="1" w:styleId="1ff0">
    <w:name w:val="Выделение1"/>
    <w:basedOn w:val="101"/>
    <w:link w:val="1ff"/>
    <w:rPr>
      <w:i/>
      <w:color w:val="00000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color w:val="00000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color w:val="000000"/>
    </w:rPr>
  </w:style>
  <w:style w:type="paragraph" w:customStyle="1" w:styleId="1ff1">
    <w:name w:val="Просмотренная гиперссылка1"/>
    <w:basedOn w:val="100"/>
    <w:link w:val="1ff2"/>
    <w:rPr>
      <w:color w:val="800080"/>
      <w:u w:val="single"/>
    </w:rPr>
  </w:style>
  <w:style w:type="character" w:customStyle="1" w:styleId="1ff2">
    <w:name w:val="Просмотренная гиперссылка1"/>
    <w:basedOn w:val="101"/>
    <w:link w:val="1ff1"/>
    <w:rPr>
      <w:color w:val="800080"/>
      <w:u w:val="single"/>
    </w:rPr>
  </w:style>
  <w:style w:type="paragraph" w:customStyle="1" w:styleId="1ff3">
    <w:name w:val="Без интервала1"/>
    <w:link w:val="1ff4"/>
    <w:rPr>
      <w:rFonts w:ascii="Arial" w:hAnsi="Arial"/>
    </w:rPr>
  </w:style>
  <w:style w:type="character" w:customStyle="1" w:styleId="1ff4">
    <w:name w:val="Без интервала1"/>
    <w:link w:val="1ff3"/>
    <w:rPr>
      <w:rFonts w:ascii="Arial" w:hAnsi="Arial"/>
      <w:color w:val="000000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  <w:rPr>
      <w:color w:val="000000"/>
    </w:rPr>
  </w:style>
  <w:style w:type="paragraph" w:customStyle="1" w:styleId="124">
    <w:name w:val="Знак Знак12"/>
    <w:basedOn w:val="100"/>
    <w:link w:val="125"/>
    <w:rPr>
      <w:sz w:val="24"/>
    </w:rPr>
  </w:style>
  <w:style w:type="character" w:customStyle="1" w:styleId="125">
    <w:name w:val="Знак Знак12"/>
    <w:basedOn w:val="101"/>
    <w:link w:val="124"/>
    <w:rPr>
      <w:color w:val="000000"/>
      <w:sz w:val="24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color w:val="000000"/>
      <w:sz w:val="20"/>
    </w:rPr>
  </w:style>
  <w:style w:type="paragraph" w:customStyle="1" w:styleId="720">
    <w:name w:val="Знак Знак72"/>
    <w:link w:val="721"/>
    <w:rPr>
      <w:rFonts w:ascii="Times New Roman" w:hAnsi="Times New Roman"/>
      <w:b/>
    </w:rPr>
  </w:style>
  <w:style w:type="character" w:customStyle="1" w:styleId="721">
    <w:name w:val="Знак Знак72"/>
    <w:link w:val="720"/>
    <w:rPr>
      <w:rFonts w:ascii="Times New Roman" w:hAnsi="Times New Roman"/>
      <w:b/>
      <w:color w:val="000000"/>
    </w:rPr>
  </w:style>
  <w:style w:type="paragraph" w:customStyle="1" w:styleId="1ff5">
    <w:name w:val="Знак Знак1 Знак Знак Знак Знак"/>
    <w:basedOn w:val="a"/>
    <w:link w:val="1ff6"/>
    <w:pPr>
      <w:spacing w:after="160" w:line="240" w:lineRule="exact"/>
    </w:pPr>
    <w:rPr>
      <w:rFonts w:ascii="Verdana" w:hAnsi="Verdana"/>
      <w:sz w:val="20"/>
    </w:rPr>
  </w:style>
  <w:style w:type="character" w:customStyle="1" w:styleId="1ff6">
    <w:name w:val="Знак Знак1 Знак Знак Знак Знак"/>
    <w:basedOn w:val="1"/>
    <w:link w:val="1ff5"/>
    <w:rPr>
      <w:rFonts w:ascii="Verdana" w:hAnsi="Verdana"/>
      <w:color w:val="000000"/>
      <w:sz w:val="20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  <w:rPr>
      <w:color w:val="000000"/>
    </w:rPr>
  </w:style>
  <w:style w:type="table" w:styleId="afff6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5832</Words>
  <Characters>33248</Characters>
  <Application>Microsoft Office Word</Application>
  <DocSecurity>0</DocSecurity>
  <Lines>277</Lines>
  <Paragraphs>78</Paragraphs>
  <ScaleCrop>false</ScaleCrop>
  <Company/>
  <LinksUpToDate>false</LinksUpToDate>
  <CharactersWithSpaces>39002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Тришин</cp:lastModifiedBy>
  <cp:revision>4</cp:revision>
  <dcterms:created xsi:type="dcterms:W3CDTF">2024-10-08T14:25:00Z</dcterms:created>
  <dcterms:modified xsi:type="dcterms:W3CDTF">2024-10-10T13:41:00Z</dcterms:modified>
</cp:coreProperties>
</file>