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26" w:rsidRDefault="00986426" w:rsidP="00986426">
      <w:pPr>
        <w:jc w:val="center"/>
        <w:rPr>
          <w:rFonts w:ascii="Arial" w:hAnsi="Arial" w:cs="Arial"/>
          <w:b/>
          <w:sz w:val="32"/>
          <w:szCs w:val="32"/>
        </w:rPr>
      </w:pPr>
      <w:r>
        <w:rPr>
          <w:rFonts w:ascii="Arial" w:hAnsi="Arial" w:cs="Arial"/>
          <w:b/>
          <w:sz w:val="32"/>
          <w:szCs w:val="32"/>
        </w:rPr>
        <w:t>СОБРАНИЕ ДЕПУТАТОВ</w:t>
      </w:r>
    </w:p>
    <w:p w:rsidR="00986426" w:rsidRDefault="00986426" w:rsidP="00986426">
      <w:pPr>
        <w:jc w:val="center"/>
        <w:rPr>
          <w:rFonts w:ascii="Arial" w:hAnsi="Arial" w:cs="Arial"/>
          <w:b/>
          <w:sz w:val="32"/>
          <w:szCs w:val="32"/>
        </w:rPr>
      </w:pPr>
      <w:r>
        <w:rPr>
          <w:rFonts w:ascii="Arial" w:hAnsi="Arial" w:cs="Arial"/>
          <w:b/>
          <w:sz w:val="32"/>
          <w:szCs w:val="32"/>
        </w:rPr>
        <w:t>НИЖНЕРЕУТЧАНСКОГО СЕЛЬСОВЕТА</w:t>
      </w:r>
    </w:p>
    <w:p w:rsidR="00986426" w:rsidRDefault="00986426" w:rsidP="00986426">
      <w:pPr>
        <w:jc w:val="center"/>
        <w:rPr>
          <w:rFonts w:ascii="Arial" w:hAnsi="Arial" w:cs="Arial"/>
          <w:b/>
          <w:sz w:val="32"/>
          <w:szCs w:val="32"/>
        </w:rPr>
      </w:pPr>
      <w:r>
        <w:rPr>
          <w:rFonts w:ascii="Arial" w:hAnsi="Arial" w:cs="Arial"/>
          <w:b/>
          <w:sz w:val="32"/>
          <w:szCs w:val="32"/>
        </w:rPr>
        <w:t>МЕДВЕНСКОГО РАЙОНА</w:t>
      </w:r>
    </w:p>
    <w:p w:rsidR="00986426" w:rsidRDefault="00986426" w:rsidP="00986426">
      <w:pPr>
        <w:jc w:val="center"/>
        <w:rPr>
          <w:rFonts w:ascii="Arial" w:hAnsi="Arial" w:cs="Arial"/>
          <w:b/>
          <w:sz w:val="32"/>
          <w:szCs w:val="32"/>
        </w:rPr>
      </w:pPr>
      <w:r>
        <w:rPr>
          <w:rFonts w:ascii="Arial" w:hAnsi="Arial" w:cs="Arial"/>
          <w:b/>
          <w:sz w:val="32"/>
          <w:szCs w:val="32"/>
        </w:rPr>
        <w:t>КУРСКОЙ ОБЛАСТИ</w:t>
      </w:r>
    </w:p>
    <w:p w:rsidR="00986426" w:rsidRDefault="00986426" w:rsidP="00986426">
      <w:pPr>
        <w:jc w:val="center"/>
        <w:rPr>
          <w:rFonts w:ascii="Arial" w:hAnsi="Arial" w:cs="Arial"/>
          <w:b/>
          <w:sz w:val="32"/>
          <w:szCs w:val="32"/>
        </w:rPr>
      </w:pPr>
    </w:p>
    <w:p w:rsidR="00986426" w:rsidRDefault="00986426" w:rsidP="00986426">
      <w:pPr>
        <w:jc w:val="center"/>
        <w:rPr>
          <w:rFonts w:ascii="Arial" w:hAnsi="Arial" w:cs="Arial"/>
          <w:b/>
          <w:sz w:val="32"/>
          <w:szCs w:val="32"/>
        </w:rPr>
      </w:pPr>
      <w:r>
        <w:rPr>
          <w:rFonts w:ascii="Arial" w:hAnsi="Arial" w:cs="Arial"/>
          <w:b/>
          <w:sz w:val="32"/>
          <w:szCs w:val="32"/>
        </w:rPr>
        <w:t>РЕШЕНИ</w:t>
      </w:r>
      <w:r w:rsidR="00A37FBE">
        <w:rPr>
          <w:rFonts w:ascii="Arial" w:hAnsi="Arial" w:cs="Arial"/>
          <w:b/>
          <w:sz w:val="32"/>
          <w:szCs w:val="32"/>
        </w:rPr>
        <w:t>Е</w:t>
      </w:r>
    </w:p>
    <w:p w:rsidR="00A37FBE" w:rsidRDefault="00AE2670" w:rsidP="00A37FBE">
      <w:pPr>
        <w:jc w:val="center"/>
        <w:rPr>
          <w:rFonts w:ascii="Arial" w:hAnsi="Arial" w:cs="Arial"/>
          <w:b/>
          <w:sz w:val="32"/>
          <w:szCs w:val="32"/>
          <w:shd w:val="clear" w:color="auto" w:fill="FFFFFF"/>
        </w:rPr>
      </w:pPr>
      <w:r>
        <w:rPr>
          <w:rFonts w:ascii="Arial" w:hAnsi="Arial" w:cs="Arial"/>
          <w:b/>
          <w:sz w:val="32"/>
          <w:szCs w:val="32"/>
          <w:shd w:val="clear" w:color="auto" w:fill="FFFFFF"/>
        </w:rPr>
        <w:t>от 01 апреля 2019 года №53/222</w:t>
      </w:r>
    </w:p>
    <w:p w:rsidR="00A37FBE" w:rsidRDefault="00A37FBE" w:rsidP="00986426">
      <w:pPr>
        <w:jc w:val="center"/>
        <w:rPr>
          <w:rFonts w:ascii="Arial" w:hAnsi="Arial" w:cs="Arial"/>
          <w:b/>
          <w:sz w:val="32"/>
          <w:szCs w:val="32"/>
        </w:rPr>
      </w:pPr>
    </w:p>
    <w:p w:rsidR="008071B1" w:rsidRDefault="008071B1" w:rsidP="00986426">
      <w:pPr>
        <w:rPr>
          <w:sz w:val="28"/>
          <w:szCs w:val="28"/>
        </w:rPr>
      </w:pPr>
    </w:p>
    <w:p w:rsidR="008071B1" w:rsidRPr="00986426" w:rsidRDefault="008071B1" w:rsidP="00986426">
      <w:pPr>
        <w:ind w:firstLine="709"/>
        <w:jc w:val="center"/>
        <w:rPr>
          <w:rFonts w:ascii="Arial" w:hAnsi="Arial" w:cs="Arial"/>
          <w:b/>
          <w:sz w:val="32"/>
          <w:szCs w:val="32"/>
        </w:rPr>
      </w:pPr>
      <w:r w:rsidRPr="00986426">
        <w:rPr>
          <w:rFonts w:ascii="Arial" w:hAnsi="Arial" w:cs="Arial"/>
          <w:b/>
          <w:sz w:val="32"/>
          <w:szCs w:val="32"/>
        </w:rPr>
        <w:t>О</w:t>
      </w:r>
      <w:r w:rsidR="006850C4">
        <w:rPr>
          <w:rFonts w:ascii="Arial" w:hAnsi="Arial" w:cs="Arial"/>
          <w:b/>
          <w:sz w:val="32"/>
          <w:szCs w:val="32"/>
        </w:rPr>
        <w:t>б утверждении</w:t>
      </w:r>
      <w:r w:rsidRPr="00986426">
        <w:rPr>
          <w:rFonts w:ascii="Arial" w:hAnsi="Arial" w:cs="Arial"/>
          <w:b/>
          <w:sz w:val="32"/>
          <w:szCs w:val="32"/>
        </w:rPr>
        <w:t xml:space="preserve"> </w:t>
      </w:r>
      <w:proofErr w:type="spellStart"/>
      <w:r w:rsidRPr="00986426">
        <w:rPr>
          <w:rFonts w:ascii="Arial" w:hAnsi="Arial" w:cs="Arial"/>
          <w:b/>
          <w:sz w:val="32"/>
          <w:szCs w:val="32"/>
        </w:rPr>
        <w:t>Порядок</w:t>
      </w:r>
      <w:r w:rsidR="006850C4">
        <w:rPr>
          <w:rFonts w:ascii="Arial" w:hAnsi="Arial" w:cs="Arial"/>
          <w:b/>
          <w:sz w:val="32"/>
          <w:szCs w:val="32"/>
        </w:rPr>
        <w:t>а</w:t>
      </w:r>
      <w:proofErr w:type="spellEnd"/>
      <w:r w:rsidRPr="00986426">
        <w:rPr>
          <w:rFonts w:ascii="Arial" w:hAnsi="Arial" w:cs="Arial"/>
          <w:b/>
          <w:sz w:val="32"/>
          <w:szCs w:val="32"/>
        </w:rPr>
        <w:t xml:space="preserve"> проведения конкурса по отбору кандидатур на должность</w:t>
      </w:r>
      <w:r w:rsidR="00986426">
        <w:rPr>
          <w:rFonts w:ascii="Arial" w:hAnsi="Arial" w:cs="Arial"/>
          <w:b/>
          <w:sz w:val="32"/>
          <w:szCs w:val="32"/>
        </w:rPr>
        <w:t xml:space="preserve"> </w:t>
      </w:r>
      <w:r w:rsidRPr="00986426">
        <w:rPr>
          <w:rFonts w:ascii="Arial" w:hAnsi="Arial" w:cs="Arial"/>
          <w:b/>
          <w:sz w:val="32"/>
          <w:szCs w:val="32"/>
        </w:rPr>
        <w:t xml:space="preserve">Главы </w:t>
      </w:r>
      <w:r w:rsidR="00606CD3" w:rsidRPr="00986426">
        <w:rPr>
          <w:rFonts w:ascii="Arial" w:hAnsi="Arial" w:cs="Arial"/>
          <w:b/>
          <w:sz w:val="32"/>
          <w:szCs w:val="32"/>
        </w:rPr>
        <w:t>Нижн</w:t>
      </w:r>
      <w:r w:rsidRPr="00986426">
        <w:rPr>
          <w:rFonts w:ascii="Arial" w:hAnsi="Arial" w:cs="Arial"/>
          <w:b/>
          <w:sz w:val="32"/>
          <w:szCs w:val="32"/>
        </w:rPr>
        <w:t>ереутчанского сельсовета Медвенского района</w:t>
      </w:r>
      <w:r w:rsidR="00606CD3" w:rsidRPr="00986426">
        <w:rPr>
          <w:rFonts w:ascii="Arial" w:hAnsi="Arial" w:cs="Arial"/>
          <w:b/>
          <w:sz w:val="32"/>
          <w:szCs w:val="32"/>
        </w:rPr>
        <w:t xml:space="preserve"> Курской области</w:t>
      </w:r>
    </w:p>
    <w:p w:rsidR="008071B1" w:rsidRPr="00986426" w:rsidRDefault="008071B1" w:rsidP="00986426">
      <w:pPr>
        <w:ind w:firstLine="709"/>
        <w:jc w:val="center"/>
        <w:rPr>
          <w:rFonts w:ascii="Arial" w:hAnsi="Arial" w:cs="Arial"/>
          <w:b/>
          <w:sz w:val="24"/>
          <w:szCs w:val="24"/>
        </w:rPr>
      </w:pPr>
    </w:p>
    <w:p w:rsidR="00AE2670" w:rsidRPr="005E1501" w:rsidRDefault="00AE2670" w:rsidP="00AE2670">
      <w:pPr>
        <w:jc w:val="both"/>
        <w:rPr>
          <w:rFonts w:ascii="Arial" w:hAnsi="Arial" w:cs="Arial"/>
          <w:sz w:val="24"/>
          <w:szCs w:val="24"/>
        </w:rPr>
      </w:pPr>
    </w:p>
    <w:p w:rsidR="00AE2670" w:rsidRPr="005E1501" w:rsidRDefault="00AE2670" w:rsidP="00AE2670">
      <w:pPr>
        <w:jc w:val="both"/>
        <w:rPr>
          <w:rFonts w:ascii="Arial" w:hAnsi="Arial" w:cs="Arial"/>
          <w:sz w:val="24"/>
          <w:szCs w:val="24"/>
        </w:rPr>
      </w:pPr>
    </w:p>
    <w:p w:rsidR="00AE2670" w:rsidRPr="005E1501" w:rsidRDefault="00AE2670" w:rsidP="00AE2670">
      <w:pPr>
        <w:ind w:firstLine="708"/>
        <w:jc w:val="both"/>
        <w:rPr>
          <w:rFonts w:ascii="Arial" w:hAnsi="Arial" w:cs="Arial"/>
          <w:sz w:val="24"/>
          <w:szCs w:val="24"/>
        </w:rPr>
      </w:pPr>
      <w:proofErr w:type="gramStart"/>
      <w:r w:rsidRPr="005E1501">
        <w:rPr>
          <w:rFonts w:ascii="Arial" w:hAnsi="Arial" w:cs="Arial"/>
          <w:sz w:val="24"/>
          <w:szCs w:val="24"/>
        </w:rPr>
        <w:t>В соответствии с Федеральным законом от 06.10.2003 года № 131-ФЗ «Об общих принципах организации местного самоуправления в Российской Федерации»,</w:t>
      </w:r>
      <w:r w:rsidRPr="005E1501">
        <w:rPr>
          <w:rFonts w:ascii="Arial" w:hAnsi="Arial" w:cs="Arial"/>
          <w:color w:val="000000"/>
          <w:spacing w:val="-1"/>
          <w:sz w:val="24"/>
          <w:szCs w:val="24"/>
        </w:rPr>
        <w:t xml:space="preserve"> законом Курской области от </w:t>
      </w:r>
      <w:r w:rsidRPr="005E1501">
        <w:rPr>
          <w:rFonts w:ascii="Arial" w:hAnsi="Arial" w:cs="Arial"/>
          <w:color w:val="000000"/>
          <w:spacing w:val="3"/>
          <w:sz w:val="24"/>
          <w:szCs w:val="24"/>
        </w:rPr>
        <w:t xml:space="preserve">27.09.2017 № 55-ЗКО «О представлении гражданином, претендующим на </w:t>
      </w:r>
      <w:r w:rsidRPr="005E1501">
        <w:rPr>
          <w:rFonts w:ascii="Arial" w:hAnsi="Arial" w:cs="Arial"/>
          <w:color w:val="000000"/>
          <w:spacing w:val="-2"/>
          <w:sz w:val="24"/>
          <w:szCs w:val="24"/>
        </w:rPr>
        <w:t xml:space="preserve">замещение муниципальной должности, должности главы местной администрации по контракту, лицом, замещающим муниципальную должность, должность главы </w:t>
      </w:r>
      <w:r w:rsidRPr="005E1501">
        <w:rPr>
          <w:rFonts w:ascii="Arial" w:hAnsi="Arial" w:cs="Arial"/>
          <w:color w:val="000000"/>
          <w:spacing w:val="5"/>
          <w:sz w:val="24"/>
          <w:szCs w:val="24"/>
        </w:rPr>
        <w:t xml:space="preserve">местной администрации по контракту, сведений о доходах, расходах, об </w:t>
      </w:r>
      <w:r w:rsidRPr="005E1501">
        <w:rPr>
          <w:rFonts w:ascii="Arial" w:hAnsi="Arial" w:cs="Arial"/>
          <w:color w:val="000000"/>
          <w:spacing w:val="9"/>
          <w:sz w:val="24"/>
          <w:szCs w:val="24"/>
        </w:rPr>
        <w:t>имуществе и обязательствах имущественного характера и проверке</w:t>
      </w:r>
      <w:proofErr w:type="gramEnd"/>
      <w:r w:rsidRPr="005E1501">
        <w:rPr>
          <w:rFonts w:ascii="Arial" w:hAnsi="Arial" w:cs="Arial"/>
          <w:color w:val="000000"/>
          <w:spacing w:val="9"/>
          <w:sz w:val="24"/>
          <w:szCs w:val="24"/>
        </w:rPr>
        <w:t xml:space="preserve"> </w:t>
      </w:r>
      <w:r w:rsidRPr="005E1501">
        <w:rPr>
          <w:rFonts w:ascii="Arial" w:hAnsi="Arial" w:cs="Arial"/>
          <w:color w:val="000000"/>
          <w:spacing w:val="3"/>
          <w:sz w:val="24"/>
          <w:szCs w:val="24"/>
        </w:rPr>
        <w:t>достоверности и полноты указанных сведений»</w:t>
      </w:r>
      <w:r w:rsidRPr="005E1501">
        <w:rPr>
          <w:rFonts w:ascii="Arial" w:hAnsi="Arial" w:cs="Arial"/>
          <w:sz w:val="24"/>
          <w:szCs w:val="24"/>
        </w:rPr>
        <w:t>, Уставом муниципального образования «</w:t>
      </w:r>
      <w:r>
        <w:rPr>
          <w:rFonts w:ascii="Arial" w:hAnsi="Arial" w:cs="Arial"/>
          <w:sz w:val="24"/>
          <w:szCs w:val="24"/>
        </w:rPr>
        <w:t>Нижнереутчанский</w:t>
      </w:r>
      <w:r w:rsidRPr="005E1501">
        <w:rPr>
          <w:rFonts w:ascii="Arial" w:hAnsi="Arial" w:cs="Arial"/>
          <w:sz w:val="24"/>
          <w:szCs w:val="24"/>
        </w:rPr>
        <w:t xml:space="preserve"> сельсовет» </w:t>
      </w:r>
      <w:r>
        <w:rPr>
          <w:rFonts w:ascii="Arial" w:hAnsi="Arial" w:cs="Arial"/>
          <w:sz w:val="24"/>
          <w:szCs w:val="24"/>
        </w:rPr>
        <w:t>Медвенского</w:t>
      </w:r>
      <w:r w:rsidRPr="005E1501">
        <w:rPr>
          <w:rFonts w:ascii="Arial" w:hAnsi="Arial" w:cs="Arial"/>
          <w:sz w:val="24"/>
          <w:szCs w:val="24"/>
        </w:rPr>
        <w:t xml:space="preserve"> района, Собрание депутатов </w:t>
      </w:r>
      <w:r>
        <w:rPr>
          <w:rFonts w:ascii="Arial" w:hAnsi="Arial" w:cs="Arial"/>
          <w:sz w:val="24"/>
          <w:szCs w:val="24"/>
        </w:rPr>
        <w:t>Нижнереутчанский сельсовет Медвенского района</w:t>
      </w:r>
      <w:r w:rsidRPr="005E1501">
        <w:rPr>
          <w:rFonts w:ascii="Arial" w:hAnsi="Arial" w:cs="Arial"/>
          <w:sz w:val="24"/>
          <w:szCs w:val="24"/>
        </w:rPr>
        <w:t xml:space="preserve"> РЕШИЛО:</w:t>
      </w:r>
    </w:p>
    <w:p w:rsidR="00AE2670" w:rsidRPr="005E1501" w:rsidRDefault="00AE2670" w:rsidP="00AE2670">
      <w:pPr>
        <w:jc w:val="both"/>
        <w:rPr>
          <w:rFonts w:ascii="Arial" w:hAnsi="Arial" w:cs="Arial"/>
          <w:sz w:val="24"/>
          <w:szCs w:val="24"/>
        </w:rPr>
      </w:pPr>
    </w:p>
    <w:p w:rsidR="00C14712" w:rsidRDefault="00AE2670" w:rsidP="00AE2670">
      <w:pPr>
        <w:ind w:firstLine="567"/>
        <w:jc w:val="both"/>
        <w:rPr>
          <w:rFonts w:ascii="Arial" w:hAnsi="Arial" w:cs="Arial"/>
          <w:sz w:val="24"/>
          <w:szCs w:val="24"/>
        </w:rPr>
      </w:pPr>
      <w:r w:rsidRPr="005E1501">
        <w:rPr>
          <w:rFonts w:ascii="Arial" w:hAnsi="Arial" w:cs="Arial"/>
          <w:sz w:val="24"/>
          <w:szCs w:val="24"/>
        </w:rPr>
        <w:t>1</w:t>
      </w:r>
      <w:r w:rsidR="00C14712">
        <w:rPr>
          <w:rFonts w:ascii="Arial" w:hAnsi="Arial" w:cs="Arial"/>
          <w:sz w:val="24"/>
          <w:szCs w:val="24"/>
        </w:rPr>
        <w:t>. Утвердить</w:t>
      </w:r>
      <w:r w:rsidRPr="005E1501">
        <w:rPr>
          <w:rFonts w:ascii="Arial" w:hAnsi="Arial" w:cs="Arial"/>
          <w:sz w:val="24"/>
          <w:szCs w:val="24"/>
        </w:rPr>
        <w:t xml:space="preserve"> Порядок проведения конкурса по отбору кандидатур на должность Главы </w:t>
      </w:r>
      <w:r>
        <w:rPr>
          <w:rFonts w:ascii="Arial" w:hAnsi="Arial" w:cs="Arial"/>
          <w:sz w:val="24"/>
          <w:szCs w:val="24"/>
        </w:rPr>
        <w:t>Нижнереутчанский сельсовет Медвенского района</w:t>
      </w:r>
      <w:proofErr w:type="gramStart"/>
      <w:r w:rsidR="00C14712">
        <w:rPr>
          <w:rFonts w:ascii="Arial" w:hAnsi="Arial" w:cs="Arial"/>
          <w:sz w:val="24"/>
          <w:szCs w:val="24"/>
        </w:rPr>
        <w:t>.,</w:t>
      </w:r>
      <w:proofErr w:type="gramEnd"/>
    </w:p>
    <w:p w:rsidR="004636D1" w:rsidRPr="00F215BC" w:rsidRDefault="00C14712" w:rsidP="004636D1">
      <w:pPr>
        <w:ind w:firstLine="567"/>
        <w:jc w:val="both"/>
        <w:rPr>
          <w:rFonts w:ascii="Arial" w:hAnsi="Arial" w:cs="Arial"/>
          <w:b/>
          <w:bCs/>
          <w:sz w:val="32"/>
          <w:szCs w:val="32"/>
        </w:rPr>
      </w:pPr>
      <w:r>
        <w:rPr>
          <w:rFonts w:ascii="Arial" w:hAnsi="Arial" w:cs="Arial"/>
          <w:sz w:val="24"/>
          <w:szCs w:val="24"/>
        </w:rPr>
        <w:t>2. Признать утратившим силу решение Собрания депутатов Нижнереутчанского сельсовета Медвенского района Курской области</w:t>
      </w:r>
      <w:r w:rsidR="004636D1">
        <w:rPr>
          <w:rFonts w:ascii="Arial" w:hAnsi="Arial" w:cs="Arial"/>
          <w:sz w:val="24"/>
          <w:szCs w:val="24"/>
        </w:rPr>
        <w:t xml:space="preserve"> </w:t>
      </w:r>
      <w:r w:rsidR="006850C4">
        <w:rPr>
          <w:rFonts w:ascii="Arial" w:hAnsi="Arial" w:cs="Arial"/>
          <w:sz w:val="24"/>
          <w:szCs w:val="24"/>
        </w:rPr>
        <w:t xml:space="preserve">от 23.09.2015 </w:t>
      </w:r>
      <w:r w:rsidR="004636D1">
        <w:rPr>
          <w:rFonts w:ascii="Arial" w:hAnsi="Arial" w:cs="Arial"/>
          <w:sz w:val="24"/>
          <w:szCs w:val="24"/>
        </w:rPr>
        <w:t>№1/6</w:t>
      </w:r>
      <w:r w:rsidR="004636D1" w:rsidRPr="004636D1">
        <w:rPr>
          <w:rFonts w:ascii="Arial" w:hAnsi="Arial" w:cs="Arial"/>
          <w:b/>
          <w:bCs/>
          <w:sz w:val="32"/>
          <w:szCs w:val="32"/>
        </w:rPr>
        <w:t xml:space="preserve"> </w:t>
      </w:r>
      <w:r w:rsidR="006850C4">
        <w:rPr>
          <w:rFonts w:ascii="Arial" w:hAnsi="Arial" w:cs="Arial"/>
          <w:sz w:val="24"/>
          <w:szCs w:val="24"/>
        </w:rPr>
        <w:t xml:space="preserve">года </w:t>
      </w:r>
      <w:r w:rsidR="004636D1" w:rsidRPr="004636D1">
        <w:rPr>
          <w:rFonts w:ascii="Arial" w:hAnsi="Arial" w:cs="Arial"/>
          <w:bCs/>
          <w:sz w:val="24"/>
          <w:szCs w:val="32"/>
        </w:rPr>
        <w:t>Об утверждении порядка проведения конкурса по отбору кандидатур на должность Главы Нижнереутчанского сельсовета Медвенского района Курской области</w:t>
      </w:r>
      <w:r w:rsidR="006850C4">
        <w:rPr>
          <w:rFonts w:ascii="Arial" w:hAnsi="Arial" w:cs="Arial"/>
          <w:bCs/>
          <w:sz w:val="24"/>
          <w:szCs w:val="32"/>
        </w:rPr>
        <w:t xml:space="preserve"> </w:t>
      </w:r>
      <w:proofErr w:type="gramStart"/>
      <w:r w:rsidR="006850C4">
        <w:rPr>
          <w:rFonts w:ascii="Arial" w:hAnsi="Arial" w:cs="Arial"/>
          <w:bCs/>
          <w:sz w:val="24"/>
          <w:szCs w:val="32"/>
        </w:rPr>
        <w:t xml:space="preserve">( </w:t>
      </w:r>
      <w:proofErr w:type="gramEnd"/>
      <w:r w:rsidR="006850C4">
        <w:rPr>
          <w:rFonts w:ascii="Arial" w:hAnsi="Arial" w:cs="Arial"/>
          <w:bCs/>
          <w:sz w:val="24"/>
          <w:szCs w:val="32"/>
        </w:rPr>
        <w:t>в редакции от 24.07.2018 года №40/178)</w:t>
      </w:r>
    </w:p>
    <w:p w:rsidR="00AE2670" w:rsidRPr="005E1501" w:rsidRDefault="004636D1" w:rsidP="00C14712">
      <w:pPr>
        <w:ind w:firstLine="567"/>
        <w:jc w:val="both"/>
        <w:rPr>
          <w:rFonts w:ascii="Arial" w:hAnsi="Arial" w:cs="Arial"/>
          <w:sz w:val="24"/>
          <w:szCs w:val="24"/>
        </w:rPr>
      </w:pPr>
      <w:r>
        <w:rPr>
          <w:rFonts w:ascii="Arial" w:hAnsi="Arial" w:cs="Arial"/>
          <w:sz w:val="24"/>
          <w:szCs w:val="24"/>
        </w:rPr>
        <w:t xml:space="preserve"> </w:t>
      </w:r>
    </w:p>
    <w:p w:rsidR="00AE2670" w:rsidRDefault="00AE2670" w:rsidP="00AE2670">
      <w:pPr>
        <w:tabs>
          <w:tab w:val="left" w:pos="1410"/>
        </w:tabs>
        <w:jc w:val="both"/>
        <w:rPr>
          <w:rFonts w:ascii="Arial" w:hAnsi="Arial" w:cs="Arial"/>
          <w:sz w:val="24"/>
          <w:szCs w:val="24"/>
        </w:rPr>
      </w:pPr>
    </w:p>
    <w:p w:rsidR="007D0B17" w:rsidRDefault="007D0B17" w:rsidP="00AE2670">
      <w:pPr>
        <w:tabs>
          <w:tab w:val="left" w:pos="1410"/>
        </w:tabs>
        <w:jc w:val="both"/>
        <w:rPr>
          <w:rFonts w:ascii="Arial" w:hAnsi="Arial" w:cs="Arial"/>
          <w:sz w:val="24"/>
          <w:szCs w:val="24"/>
        </w:rPr>
      </w:pPr>
    </w:p>
    <w:p w:rsidR="00C14712" w:rsidRDefault="00C14712" w:rsidP="00AE2670">
      <w:pPr>
        <w:tabs>
          <w:tab w:val="left" w:pos="1410"/>
        </w:tabs>
        <w:jc w:val="both"/>
        <w:rPr>
          <w:rFonts w:ascii="Arial" w:hAnsi="Arial" w:cs="Arial"/>
          <w:sz w:val="24"/>
          <w:szCs w:val="24"/>
        </w:rPr>
      </w:pPr>
    </w:p>
    <w:p w:rsidR="007D0B17" w:rsidRPr="00986426" w:rsidRDefault="007D0B17" w:rsidP="007D0B17">
      <w:pPr>
        <w:numPr>
          <w:ilvl w:val="0"/>
          <w:numId w:val="1"/>
        </w:numPr>
        <w:tabs>
          <w:tab w:val="left" w:pos="851"/>
        </w:tabs>
        <w:jc w:val="both"/>
        <w:rPr>
          <w:rFonts w:ascii="Arial" w:hAnsi="Arial" w:cs="Arial"/>
          <w:sz w:val="24"/>
          <w:szCs w:val="24"/>
        </w:rPr>
      </w:pPr>
      <w:r w:rsidRPr="00986426">
        <w:rPr>
          <w:rFonts w:ascii="Arial" w:hAnsi="Arial" w:cs="Arial"/>
          <w:sz w:val="24"/>
          <w:szCs w:val="24"/>
        </w:rPr>
        <w:t>Председатель Собрания депутатов</w:t>
      </w:r>
    </w:p>
    <w:p w:rsidR="007D0B17" w:rsidRPr="00833F4F" w:rsidRDefault="007D0B17" w:rsidP="007D0B17">
      <w:pPr>
        <w:pStyle w:val="ac"/>
        <w:numPr>
          <w:ilvl w:val="0"/>
          <w:numId w:val="1"/>
        </w:numPr>
        <w:spacing w:before="0" w:after="0"/>
        <w:rPr>
          <w:rFonts w:ascii="Arial" w:hAnsi="Arial" w:cs="Arial"/>
        </w:rPr>
      </w:pPr>
      <w:r w:rsidRPr="00833F4F">
        <w:rPr>
          <w:rFonts w:ascii="Arial" w:hAnsi="Arial" w:cs="Arial"/>
        </w:rPr>
        <w:t>Нижнереутчанского сельсовета</w:t>
      </w:r>
    </w:p>
    <w:p w:rsidR="007D0B17" w:rsidRPr="00833F4F" w:rsidRDefault="007D0B17" w:rsidP="007D0B17">
      <w:pPr>
        <w:pStyle w:val="ac"/>
        <w:numPr>
          <w:ilvl w:val="0"/>
          <w:numId w:val="1"/>
        </w:numPr>
        <w:spacing w:before="0" w:after="0"/>
        <w:rPr>
          <w:rFonts w:ascii="Arial" w:hAnsi="Arial" w:cs="Arial"/>
        </w:rPr>
      </w:pPr>
      <w:r w:rsidRPr="00833F4F">
        <w:rPr>
          <w:rFonts w:ascii="Arial" w:hAnsi="Arial" w:cs="Arial"/>
        </w:rPr>
        <w:t>Медвенского района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3F4F">
        <w:rPr>
          <w:rFonts w:ascii="Arial" w:hAnsi="Arial" w:cs="Arial"/>
        </w:rPr>
        <w:t>Е.М.Веревкина</w:t>
      </w:r>
    </w:p>
    <w:p w:rsidR="007D0B17" w:rsidRDefault="007D0B17" w:rsidP="007D0B17">
      <w:pPr>
        <w:pStyle w:val="ac"/>
        <w:numPr>
          <w:ilvl w:val="0"/>
          <w:numId w:val="1"/>
        </w:numPr>
        <w:spacing w:before="0" w:after="0"/>
        <w:rPr>
          <w:rFonts w:ascii="Arial" w:hAnsi="Arial" w:cs="Arial"/>
        </w:rPr>
      </w:pPr>
    </w:p>
    <w:p w:rsidR="007D0B17" w:rsidRDefault="007D0B17" w:rsidP="007D0B17">
      <w:pPr>
        <w:pStyle w:val="ac"/>
        <w:spacing w:before="0" w:after="0"/>
        <w:rPr>
          <w:rFonts w:ascii="Arial" w:hAnsi="Arial" w:cs="Arial"/>
        </w:rPr>
      </w:pPr>
    </w:p>
    <w:p w:rsidR="007D0B17" w:rsidRDefault="007D0B17" w:rsidP="007D0B17">
      <w:pPr>
        <w:pStyle w:val="ac"/>
        <w:spacing w:before="0" w:after="0"/>
        <w:rPr>
          <w:rFonts w:ascii="Arial" w:hAnsi="Arial" w:cs="Arial"/>
        </w:rPr>
      </w:pPr>
    </w:p>
    <w:p w:rsidR="007D0B17" w:rsidRPr="00E2054A" w:rsidRDefault="007D0B17" w:rsidP="007D0B17">
      <w:pPr>
        <w:pStyle w:val="ac"/>
        <w:spacing w:before="0" w:after="0"/>
        <w:rPr>
          <w:rFonts w:ascii="Arial" w:hAnsi="Arial" w:cs="Arial"/>
        </w:rPr>
      </w:pPr>
    </w:p>
    <w:p w:rsidR="007D0B17" w:rsidRPr="00833F4F" w:rsidRDefault="007D0B17" w:rsidP="007D0B17">
      <w:pPr>
        <w:pStyle w:val="ac"/>
        <w:numPr>
          <w:ilvl w:val="0"/>
          <w:numId w:val="1"/>
        </w:numPr>
        <w:spacing w:before="0" w:after="0"/>
        <w:rPr>
          <w:rFonts w:ascii="Arial" w:hAnsi="Arial" w:cs="Arial"/>
        </w:rPr>
      </w:pPr>
      <w:r w:rsidRPr="00833F4F">
        <w:rPr>
          <w:rFonts w:ascii="Arial" w:hAnsi="Arial" w:cs="Arial"/>
        </w:rPr>
        <w:t>Глава Нижнереутчанского сельсовета</w:t>
      </w:r>
    </w:p>
    <w:p w:rsidR="007D0B17" w:rsidRPr="00DE0F45" w:rsidRDefault="007D0B17" w:rsidP="007D0B17">
      <w:pPr>
        <w:pStyle w:val="ac"/>
        <w:numPr>
          <w:ilvl w:val="0"/>
          <w:numId w:val="1"/>
        </w:numPr>
        <w:spacing w:before="0" w:after="0"/>
        <w:rPr>
          <w:rFonts w:ascii="Arial" w:hAnsi="Arial" w:cs="Arial"/>
        </w:rPr>
      </w:pPr>
      <w:r w:rsidRPr="00833F4F">
        <w:rPr>
          <w:rFonts w:ascii="Arial" w:hAnsi="Arial" w:cs="Arial"/>
        </w:rPr>
        <w:t>Медвенского района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3F4F">
        <w:rPr>
          <w:rFonts w:ascii="Arial" w:hAnsi="Arial" w:cs="Arial"/>
        </w:rPr>
        <w:t>П.В.Тришин</w:t>
      </w:r>
    </w:p>
    <w:p w:rsidR="007D0B17" w:rsidRDefault="007D0B17" w:rsidP="00AE2670">
      <w:pPr>
        <w:tabs>
          <w:tab w:val="left" w:pos="1410"/>
        </w:tabs>
        <w:jc w:val="both"/>
        <w:rPr>
          <w:rFonts w:ascii="Arial" w:hAnsi="Arial" w:cs="Arial"/>
          <w:sz w:val="24"/>
          <w:szCs w:val="24"/>
        </w:rPr>
      </w:pPr>
    </w:p>
    <w:p w:rsidR="007D0B17" w:rsidRDefault="007D0B17" w:rsidP="007D0B17">
      <w:pPr>
        <w:jc w:val="right"/>
        <w:rPr>
          <w:rFonts w:ascii="Arial" w:hAnsi="Arial" w:cs="Arial"/>
          <w:sz w:val="24"/>
          <w:szCs w:val="24"/>
        </w:rPr>
      </w:pPr>
      <w:r>
        <w:rPr>
          <w:rFonts w:ascii="Arial" w:hAnsi="Arial" w:cs="Arial"/>
          <w:sz w:val="24"/>
          <w:szCs w:val="24"/>
        </w:rPr>
        <w:t xml:space="preserve">Утвержден </w:t>
      </w:r>
    </w:p>
    <w:p w:rsidR="007D0B17" w:rsidRDefault="007D0B17" w:rsidP="007D0B17">
      <w:pPr>
        <w:jc w:val="right"/>
        <w:rPr>
          <w:rFonts w:ascii="Arial" w:hAnsi="Arial" w:cs="Arial"/>
          <w:sz w:val="24"/>
          <w:szCs w:val="24"/>
        </w:rPr>
      </w:pPr>
      <w:r>
        <w:rPr>
          <w:rFonts w:ascii="Arial" w:hAnsi="Arial" w:cs="Arial"/>
          <w:sz w:val="24"/>
          <w:szCs w:val="24"/>
        </w:rPr>
        <w:t xml:space="preserve">решением Собрания депутатов </w:t>
      </w:r>
    </w:p>
    <w:p w:rsidR="007D0B17" w:rsidRDefault="007D0B17" w:rsidP="007D0B17">
      <w:pPr>
        <w:jc w:val="right"/>
        <w:rPr>
          <w:rFonts w:ascii="Arial" w:hAnsi="Arial" w:cs="Arial"/>
          <w:sz w:val="24"/>
          <w:szCs w:val="24"/>
        </w:rPr>
      </w:pPr>
      <w:r>
        <w:rPr>
          <w:rFonts w:ascii="Arial" w:hAnsi="Arial" w:cs="Arial"/>
          <w:sz w:val="24"/>
          <w:szCs w:val="24"/>
        </w:rPr>
        <w:t xml:space="preserve"> Нижнереутчанского сельсовета </w:t>
      </w:r>
    </w:p>
    <w:p w:rsidR="007D0B17" w:rsidRDefault="007D0B17" w:rsidP="007D0B17">
      <w:pPr>
        <w:jc w:val="right"/>
        <w:rPr>
          <w:rFonts w:ascii="Arial" w:hAnsi="Arial" w:cs="Arial"/>
          <w:sz w:val="24"/>
          <w:szCs w:val="24"/>
        </w:rPr>
      </w:pPr>
      <w:r>
        <w:rPr>
          <w:rFonts w:ascii="Arial" w:hAnsi="Arial" w:cs="Arial"/>
          <w:sz w:val="24"/>
          <w:szCs w:val="24"/>
        </w:rPr>
        <w:t xml:space="preserve"> Медвенского района</w:t>
      </w:r>
      <w:r w:rsidR="004636D1">
        <w:rPr>
          <w:rFonts w:ascii="Arial" w:hAnsi="Arial" w:cs="Arial"/>
          <w:sz w:val="24"/>
          <w:szCs w:val="24"/>
        </w:rPr>
        <w:t xml:space="preserve"> Курской обла</w:t>
      </w:r>
      <w:r w:rsidR="00C14712">
        <w:rPr>
          <w:rFonts w:ascii="Arial" w:hAnsi="Arial" w:cs="Arial"/>
          <w:sz w:val="24"/>
          <w:szCs w:val="24"/>
        </w:rPr>
        <w:t>с</w:t>
      </w:r>
      <w:r w:rsidR="004636D1">
        <w:rPr>
          <w:rFonts w:ascii="Arial" w:hAnsi="Arial" w:cs="Arial"/>
          <w:sz w:val="24"/>
          <w:szCs w:val="24"/>
        </w:rPr>
        <w:t>т</w:t>
      </w:r>
      <w:r w:rsidR="00C14712">
        <w:rPr>
          <w:rFonts w:ascii="Arial" w:hAnsi="Arial" w:cs="Arial"/>
          <w:sz w:val="24"/>
          <w:szCs w:val="24"/>
        </w:rPr>
        <w:t>и</w:t>
      </w:r>
    </w:p>
    <w:p w:rsidR="007D0B17" w:rsidRDefault="007D0B17" w:rsidP="007D0B17">
      <w:pPr>
        <w:jc w:val="right"/>
        <w:rPr>
          <w:rFonts w:ascii="Arial" w:hAnsi="Arial" w:cs="Arial"/>
          <w:sz w:val="24"/>
          <w:szCs w:val="24"/>
        </w:rPr>
      </w:pPr>
      <w:r>
        <w:rPr>
          <w:rFonts w:ascii="Arial" w:hAnsi="Arial" w:cs="Arial"/>
          <w:sz w:val="24"/>
          <w:szCs w:val="24"/>
        </w:rPr>
        <w:t xml:space="preserve">от </w:t>
      </w:r>
      <w:r w:rsidR="00C14712">
        <w:rPr>
          <w:rFonts w:ascii="Arial" w:hAnsi="Arial" w:cs="Arial"/>
          <w:sz w:val="24"/>
          <w:szCs w:val="24"/>
        </w:rPr>
        <w:t>01</w:t>
      </w:r>
      <w:r w:rsidR="004636D1">
        <w:rPr>
          <w:rFonts w:ascii="Arial" w:hAnsi="Arial" w:cs="Arial"/>
          <w:sz w:val="24"/>
          <w:szCs w:val="24"/>
        </w:rPr>
        <w:t>.04</w:t>
      </w:r>
      <w:r>
        <w:rPr>
          <w:rFonts w:ascii="Arial" w:hAnsi="Arial" w:cs="Arial"/>
          <w:sz w:val="24"/>
          <w:szCs w:val="24"/>
        </w:rPr>
        <w:t>.2019 года №</w:t>
      </w:r>
      <w:r w:rsidR="004636D1">
        <w:rPr>
          <w:rFonts w:ascii="Arial" w:hAnsi="Arial" w:cs="Arial"/>
          <w:sz w:val="24"/>
          <w:szCs w:val="24"/>
        </w:rPr>
        <w:t>53/222</w:t>
      </w:r>
    </w:p>
    <w:p w:rsidR="007D0B17" w:rsidRPr="005E1501" w:rsidRDefault="007D0B17" w:rsidP="007D0B17">
      <w:pPr>
        <w:jc w:val="right"/>
        <w:rPr>
          <w:rFonts w:ascii="Arial" w:hAnsi="Arial" w:cs="Arial"/>
        </w:rPr>
      </w:pPr>
    </w:p>
    <w:p w:rsidR="007D0B17" w:rsidRDefault="007D0B17" w:rsidP="007D0B17">
      <w:pPr>
        <w:jc w:val="right"/>
        <w:rPr>
          <w:rFonts w:ascii="Arial" w:hAnsi="Arial" w:cs="Arial"/>
          <w:sz w:val="24"/>
          <w:szCs w:val="24"/>
          <w:lang w:eastAsia="en-US"/>
        </w:rPr>
      </w:pPr>
    </w:p>
    <w:p w:rsidR="00AE2670" w:rsidRDefault="00AE2670" w:rsidP="00AE2670">
      <w:pPr>
        <w:jc w:val="center"/>
        <w:rPr>
          <w:rFonts w:ascii="Arial" w:hAnsi="Arial" w:cs="Arial"/>
          <w:b/>
          <w:sz w:val="24"/>
          <w:szCs w:val="24"/>
        </w:rPr>
      </w:pPr>
      <w:bookmarkStart w:id="0" w:name="OLE_LINK2"/>
      <w:bookmarkStart w:id="1" w:name="OLE_LINK1"/>
      <w:r>
        <w:rPr>
          <w:rFonts w:ascii="Arial" w:hAnsi="Arial" w:cs="Arial"/>
          <w:b/>
          <w:sz w:val="24"/>
          <w:szCs w:val="24"/>
        </w:rPr>
        <w:t>ПОРЯДОК</w:t>
      </w:r>
    </w:p>
    <w:p w:rsidR="00AE2670" w:rsidRDefault="00AE2670" w:rsidP="00AE2670">
      <w:pPr>
        <w:jc w:val="center"/>
        <w:rPr>
          <w:rFonts w:ascii="Arial" w:hAnsi="Arial" w:cs="Arial"/>
          <w:b/>
          <w:sz w:val="24"/>
          <w:szCs w:val="24"/>
        </w:rPr>
      </w:pPr>
      <w:r>
        <w:rPr>
          <w:rFonts w:ascii="Arial" w:hAnsi="Arial" w:cs="Arial"/>
          <w:b/>
          <w:sz w:val="24"/>
          <w:szCs w:val="24"/>
        </w:rPr>
        <w:t xml:space="preserve">ПРОВЕДЕНИЯ КОНКУРСА ПО ОТБОРУ КАНДИДАТУР НА ДОЛЖНОСТЬ </w:t>
      </w:r>
    </w:p>
    <w:p w:rsidR="00AE2670" w:rsidRDefault="00AE2670" w:rsidP="00AE2670">
      <w:pPr>
        <w:jc w:val="center"/>
        <w:rPr>
          <w:rFonts w:ascii="Arial" w:hAnsi="Arial" w:cs="Arial"/>
          <w:b/>
          <w:sz w:val="24"/>
          <w:szCs w:val="24"/>
        </w:rPr>
      </w:pPr>
      <w:r>
        <w:rPr>
          <w:rFonts w:ascii="Arial" w:hAnsi="Arial" w:cs="Arial"/>
          <w:b/>
          <w:sz w:val="24"/>
          <w:szCs w:val="24"/>
        </w:rPr>
        <w:t xml:space="preserve">ГЛАВЫ  НИЖНЕРЕУТЧАНСКОГО СЕЛЬСОВЕТА </w:t>
      </w:r>
      <w:bookmarkEnd w:id="0"/>
      <w:bookmarkEnd w:id="1"/>
      <w:r>
        <w:rPr>
          <w:rFonts w:ascii="Arial" w:hAnsi="Arial" w:cs="Arial"/>
          <w:b/>
          <w:sz w:val="24"/>
          <w:szCs w:val="24"/>
        </w:rPr>
        <w:t xml:space="preserve">  </w:t>
      </w:r>
      <w:r w:rsidR="004636D1">
        <w:rPr>
          <w:rFonts w:ascii="Arial" w:hAnsi="Arial" w:cs="Arial"/>
          <w:b/>
          <w:sz w:val="24"/>
          <w:szCs w:val="24"/>
        </w:rPr>
        <w:t>МЕДВЕНСКОГО</w:t>
      </w:r>
      <w:r>
        <w:rPr>
          <w:rFonts w:ascii="Arial" w:hAnsi="Arial" w:cs="Arial"/>
          <w:b/>
          <w:sz w:val="24"/>
          <w:szCs w:val="24"/>
        </w:rPr>
        <w:t xml:space="preserve"> РАЙОНА</w:t>
      </w:r>
    </w:p>
    <w:p w:rsidR="00AE2670" w:rsidRDefault="00AE2670" w:rsidP="00AE2670">
      <w:pPr>
        <w:jc w:val="center"/>
        <w:rPr>
          <w:rFonts w:ascii="Arial" w:hAnsi="Arial" w:cs="Arial"/>
          <w:sz w:val="24"/>
          <w:szCs w:val="24"/>
        </w:rPr>
      </w:pPr>
    </w:p>
    <w:p w:rsidR="00AE2670" w:rsidRDefault="00AE2670" w:rsidP="00AE2670">
      <w:pPr>
        <w:pStyle w:val="msonormalbullet2gifbullet1gif"/>
        <w:numPr>
          <w:ilvl w:val="0"/>
          <w:numId w:val="9"/>
        </w:numPr>
        <w:spacing w:before="0" w:beforeAutospacing="0" w:after="0" w:afterAutospacing="0"/>
        <w:ind w:left="0"/>
        <w:contextualSpacing/>
        <w:jc w:val="center"/>
        <w:rPr>
          <w:rFonts w:ascii="Arial" w:hAnsi="Arial" w:cs="Arial"/>
          <w:b/>
        </w:rPr>
      </w:pPr>
      <w:r>
        <w:rPr>
          <w:rFonts w:ascii="Arial" w:hAnsi="Arial" w:cs="Arial"/>
          <w:b/>
        </w:rPr>
        <w:t>Общие положения</w:t>
      </w:r>
    </w:p>
    <w:p w:rsidR="00AE2670" w:rsidRDefault="00AE2670" w:rsidP="00AE2670">
      <w:pPr>
        <w:pStyle w:val="msonormalbullet2gifbullet3gif"/>
        <w:spacing w:before="0" w:beforeAutospacing="0" w:after="0" w:afterAutospacing="0"/>
        <w:ind w:left="-360"/>
        <w:contextualSpacing/>
        <w:rPr>
          <w:rFonts w:ascii="Arial" w:hAnsi="Arial" w:cs="Arial"/>
        </w:rPr>
      </w:pPr>
    </w:p>
    <w:p w:rsidR="00AE2670" w:rsidRDefault="00AE2670" w:rsidP="00AE2670">
      <w:pPr>
        <w:ind w:firstLine="708"/>
        <w:jc w:val="both"/>
        <w:rPr>
          <w:rFonts w:ascii="Arial" w:hAnsi="Arial" w:cs="Arial"/>
          <w:sz w:val="24"/>
          <w:szCs w:val="24"/>
          <w:lang w:eastAsia="en-US"/>
        </w:rPr>
      </w:pPr>
      <w:r>
        <w:rPr>
          <w:rFonts w:ascii="Arial" w:hAnsi="Arial" w:cs="Arial"/>
          <w:sz w:val="24"/>
          <w:szCs w:val="24"/>
        </w:rPr>
        <w:t xml:space="preserve">1.1. Конкурс по отбору кандидатур на должность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является 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обязательным этапом для избрания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ind w:firstLine="708"/>
        <w:jc w:val="both"/>
        <w:rPr>
          <w:rFonts w:ascii="Arial" w:hAnsi="Arial" w:cs="Arial"/>
          <w:sz w:val="24"/>
          <w:szCs w:val="24"/>
        </w:rPr>
      </w:pPr>
      <w:r>
        <w:rPr>
          <w:rFonts w:ascii="Arial" w:hAnsi="Arial" w:cs="Arial"/>
          <w:sz w:val="24"/>
          <w:szCs w:val="24"/>
        </w:rPr>
        <w:t>1.2. Конкурс проводится конкурсной комиссией, формируемой в соответствии  с пунктом 2.1 статьи 36 Федерального закона от 6 октября 2003 года №131-ФЗ «Об общих принципах организации местного самоуправления в Российской Федерации» и настоящим Порядком не позднее чем через 7 (семь) дней со дня принятия решения о проведении конкурса.</w:t>
      </w:r>
    </w:p>
    <w:p w:rsidR="00AE2670" w:rsidRDefault="00AE2670" w:rsidP="00AE2670">
      <w:pPr>
        <w:ind w:firstLine="708"/>
        <w:jc w:val="both"/>
        <w:rPr>
          <w:rFonts w:ascii="Arial" w:hAnsi="Arial" w:cs="Arial"/>
          <w:sz w:val="24"/>
          <w:szCs w:val="24"/>
        </w:rPr>
      </w:pPr>
      <w:r>
        <w:rPr>
          <w:rFonts w:ascii="Arial" w:hAnsi="Arial" w:cs="Arial"/>
          <w:sz w:val="24"/>
          <w:szCs w:val="24"/>
        </w:rPr>
        <w:t xml:space="preserve">1.3. Решение о проведении конкурса подлежит официальному опубликованию не позднее чем через 7 (семь) дней  со дня принятия решения о проведении конкурса и не </w:t>
      </w:r>
      <w:proofErr w:type="gramStart"/>
      <w:r>
        <w:rPr>
          <w:rFonts w:ascii="Arial" w:hAnsi="Arial" w:cs="Arial"/>
          <w:sz w:val="24"/>
          <w:szCs w:val="24"/>
        </w:rPr>
        <w:t>позднее</w:t>
      </w:r>
      <w:proofErr w:type="gramEnd"/>
      <w:r>
        <w:rPr>
          <w:rFonts w:ascii="Arial" w:hAnsi="Arial" w:cs="Arial"/>
          <w:sz w:val="24"/>
          <w:szCs w:val="24"/>
        </w:rPr>
        <w:t xml:space="preserve"> чем за 20 (двадцать) дней до даты проведения конкурса.</w:t>
      </w:r>
    </w:p>
    <w:p w:rsidR="00AE2670" w:rsidRDefault="00AE2670" w:rsidP="00AE2670">
      <w:pPr>
        <w:ind w:firstLine="708"/>
        <w:jc w:val="both"/>
        <w:rPr>
          <w:rFonts w:ascii="Arial" w:hAnsi="Arial" w:cs="Arial"/>
          <w:sz w:val="24"/>
          <w:szCs w:val="24"/>
        </w:rPr>
      </w:pPr>
      <w:r>
        <w:rPr>
          <w:rFonts w:ascii="Arial" w:hAnsi="Arial" w:cs="Arial"/>
          <w:sz w:val="24"/>
          <w:szCs w:val="24"/>
        </w:rPr>
        <w:t xml:space="preserve">1.4. Решение о проведении конкурса принимается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ind w:firstLine="708"/>
        <w:jc w:val="both"/>
        <w:rPr>
          <w:rFonts w:ascii="Arial" w:hAnsi="Arial" w:cs="Arial"/>
          <w:sz w:val="24"/>
          <w:szCs w:val="24"/>
        </w:rPr>
      </w:pPr>
      <w:r>
        <w:rPr>
          <w:rFonts w:ascii="Arial" w:hAnsi="Arial" w:cs="Arial"/>
          <w:sz w:val="24"/>
          <w:szCs w:val="24"/>
        </w:rPr>
        <w:t xml:space="preserve">1) не позднее, чем за 20 (дней) дней до истечения предусмотренного Уставом количества лет в качестве срока полномочий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со дня его вступления в должность;</w:t>
      </w:r>
    </w:p>
    <w:p w:rsidR="00AE2670" w:rsidRDefault="00AE2670" w:rsidP="00AE2670">
      <w:pPr>
        <w:ind w:firstLine="708"/>
        <w:jc w:val="both"/>
        <w:rPr>
          <w:rFonts w:ascii="Arial" w:hAnsi="Arial" w:cs="Arial"/>
          <w:sz w:val="24"/>
          <w:szCs w:val="24"/>
        </w:rPr>
      </w:pPr>
      <w:r>
        <w:rPr>
          <w:rFonts w:ascii="Arial" w:hAnsi="Arial" w:cs="Arial"/>
          <w:sz w:val="24"/>
          <w:szCs w:val="24"/>
        </w:rPr>
        <w:t xml:space="preserve">2) в случаях досрочного прекращения полномочий Главы  Нижнереутчанский сельсовет Медвенского района – в течение 30 (тридцати) дней со дня прекращения полномочий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ind w:firstLine="708"/>
        <w:jc w:val="both"/>
        <w:rPr>
          <w:rFonts w:ascii="Arial" w:hAnsi="Arial" w:cs="Arial"/>
          <w:sz w:val="24"/>
          <w:szCs w:val="24"/>
        </w:rPr>
      </w:pPr>
      <w:r>
        <w:rPr>
          <w:rFonts w:ascii="Arial" w:hAnsi="Arial" w:cs="Arial"/>
          <w:sz w:val="24"/>
          <w:szCs w:val="24"/>
        </w:rPr>
        <w:t>3) признания ранее проведенного конкурса несостоявшимся – не позднее 10 (десяти) дней со дня такого признания;</w:t>
      </w:r>
    </w:p>
    <w:p w:rsidR="00AE2670" w:rsidRDefault="00AE2670" w:rsidP="00AE2670">
      <w:pPr>
        <w:ind w:firstLine="708"/>
        <w:jc w:val="both"/>
        <w:rPr>
          <w:rFonts w:ascii="Arial" w:hAnsi="Arial" w:cs="Arial"/>
          <w:sz w:val="24"/>
          <w:szCs w:val="24"/>
        </w:rPr>
      </w:pPr>
      <w:r>
        <w:rPr>
          <w:rFonts w:ascii="Arial" w:hAnsi="Arial" w:cs="Arial"/>
          <w:sz w:val="24"/>
          <w:szCs w:val="24"/>
        </w:rPr>
        <w:t xml:space="preserve">4) в случае не избрания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ни одной из представленных по результатам конкурса кандидатур Главой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 не позднее 10 (десяти) дней со дня истечения срока, предусмотренного настоящим Порядком для избрания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по результатам конкурса;</w:t>
      </w:r>
    </w:p>
    <w:p w:rsidR="00AE2670" w:rsidRDefault="00AE2670" w:rsidP="00AE2670">
      <w:pPr>
        <w:pStyle w:val="ConsPlusNormal"/>
        <w:jc w:val="both"/>
        <w:rPr>
          <w:sz w:val="24"/>
          <w:szCs w:val="24"/>
        </w:rPr>
      </w:pPr>
      <w:r>
        <w:rPr>
          <w:sz w:val="24"/>
          <w:szCs w:val="24"/>
        </w:rPr>
        <w:t xml:space="preserve">5) в случае, если полномочия Главы Нижнереутчанского сельсовета </w:t>
      </w:r>
      <w:r w:rsidR="007D0B17">
        <w:rPr>
          <w:sz w:val="24"/>
          <w:szCs w:val="24"/>
        </w:rPr>
        <w:t>Медвенского</w:t>
      </w:r>
      <w:r>
        <w:rPr>
          <w:sz w:val="24"/>
          <w:szCs w:val="24"/>
        </w:rPr>
        <w:t xml:space="preserve">  района прекращены досрочно на основании решения Собрания депутатов Нижнереутчанский сельсовет Медвенского района об удалении его в отставку, и он обжалует в судебном порядке указанное решение, - не ранее дня вступления решения суда в законную силу.</w:t>
      </w:r>
    </w:p>
    <w:p w:rsidR="00AE2670" w:rsidRDefault="00AE2670" w:rsidP="00AE2670">
      <w:pPr>
        <w:ind w:firstLine="708"/>
        <w:jc w:val="both"/>
        <w:rPr>
          <w:rFonts w:ascii="Arial" w:hAnsi="Arial" w:cs="Arial"/>
          <w:sz w:val="24"/>
          <w:szCs w:val="24"/>
        </w:rPr>
      </w:pPr>
      <w:r>
        <w:rPr>
          <w:rFonts w:ascii="Arial" w:hAnsi="Arial" w:cs="Arial"/>
          <w:sz w:val="24"/>
          <w:szCs w:val="24"/>
        </w:rPr>
        <w:lastRenderedPageBreak/>
        <w:t>1.5. Решение о проведении конкурса должно содержать:</w:t>
      </w:r>
    </w:p>
    <w:p w:rsidR="00AE2670" w:rsidRDefault="007D0B17" w:rsidP="00AE2670">
      <w:pPr>
        <w:ind w:firstLine="708"/>
        <w:jc w:val="both"/>
        <w:rPr>
          <w:rFonts w:ascii="Arial" w:hAnsi="Arial" w:cs="Arial"/>
          <w:sz w:val="24"/>
          <w:szCs w:val="24"/>
        </w:rPr>
      </w:pPr>
      <w:r>
        <w:rPr>
          <w:rFonts w:ascii="Arial" w:hAnsi="Arial" w:cs="Arial"/>
          <w:sz w:val="24"/>
          <w:szCs w:val="24"/>
        </w:rPr>
        <w:t xml:space="preserve">1) </w:t>
      </w:r>
      <w:r w:rsidR="00AE2670">
        <w:rPr>
          <w:rFonts w:ascii="Arial" w:hAnsi="Arial" w:cs="Arial"/>
          <w:sz w:val="24"/>
          <w:szCs w:val="24"/>
        </w:rPr>
        <w:t>дату, время и место проведения конкурса;</w:t>
      </w:r>
    </w:p>
    <w:p w:rsidR="00AE2670" w:rsidRDefault="00AE2670" w:rsidP="00AE2670">
      <w:pPr>
        <w:ind w:firstLine="708"/>
        <w:jc w:val="both"/>
        <w:rPr>
          <w:rFonts w:ascii="Arial" w:hAnsi="Arial" w:cs="Arial"/>
          <w:sz w:val="24"/>
          <w:szCs w:val="24"/>
        </w:rPr>
      </w:pPr>
      <w:r>
        <w:rPr>
          <w:rFonts w:ascii="Arial" w:hAnsi="Arial" w:cs="Arial"/>
          <w:sz w:val="24"/>
          <w:szCs w:val="24"/>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20 (двадцать) календарных дней со дня, следующего за днем официального опубликования решения о проведении конкурса;</w:t>
      </w:r>
    </w:p>
    <w:p w:rsidR="00AE2670" w:rsidRDefault="007D0B17" w:rsidP="00AE2670">
      <w:pPr>
        <w:ind w:firstLine="708"/>
        <w:jc w:val="both"/>
        <w:rPr>
          <w:rFonts w:ascii="Arial" w:hAnsi="Arial" w:cs="Arial"/>
          <w:sz w:val="24"/>
          <w:szCs w:val="24"/>
        </w:rPr>
      </w:pPr>
      <w:r>
        <w:rPr>
          <w:rFonts w:ascii="Arial" w:hAnsi="Arial" w:cs="Arial"/>
          <w:sz w:val="24"/>
          <w:szCs w:val="24"/>
        </w:rPr>
        <w:t xml:space="preserve">3) </w:t>
      </w:r>
      <w:r w:rsidR="00AE2670">
        <w:rPr>
          <w:rFonts w:ascii="Arial" w:hAnsi="Arial" w:cs="Arial"/>
          <w:sz w:val="24"/>
          <w:szCs w:val="24"/>
        </w:rPr>
        <w:t>адрес места нахождения конкурсной комиссии, контактные телефоны.</w:t>
      </w:r>
    </w:p>
    <w:p w:rsidR="00AE2670" w:rsidRDefault="00AE2670" w:rsidP="00AE2670">
      <w:pPr>
        <w:jc w:val="both"/>
        <w:rPr>
          <w:rFonts w:ascii="Arial" w:hAnsi="Arial" w:cs="Arial"/>
          <w:sz w:val="24"/>
          <w:szCs w:val="24"/>
        </w:rPr>
      </w:pPr>
    </w:p>
    <w:p w:rsidR="00AE2670" w:rsidRDefault="00AE2670" w:rsidP="007D0B17">
      <w:pPr>
        <w:pStyle w:val="msonormalbullet2gif"/>
        <w:numPr>
          <w:ilvl w:val="0"/>
          <w:numId w:val="9"/>
        </w:numPr>
        <w:spacing w:before="0" w:beforeAutospacing="0" w:after="0" w:afterAutospacing="0"/>
        <w:ind w:left="0" w:firstLine="709"/>
        <w:contextualSpacing/>
        <w:jc w:val="center"/>
        <w:rPr>
          <w:rFonts w:ascii="Arial" w:hAnsi="Arial" w:cs="Arial"/>
          <w:b/>
        </w:rPr>
      </w:pPr>
      <w:r>
        <w:rPr>
          <w:rFonts w:ascii="Arial" w:hAnsi="Arial" w:cs="Arial"/>
          <w:b/>
        </w:rPr>
        <w:t>Формирование и организация деятельности конкурсной комиссии</w:t>
      </w:r>
    </w:p>
    <w:p w:rsidR="00AE2670" w:rsidRDefault="00AE2670" w:rsidP="00AE2670">
      <w:pPr>
        <w:pStyle w:val="msonormalbullet3gif"/>
        <w:spacing w:before="0" w:beforeAutospacing="0" w:after="0" w:afterAutospacing="0"/>
        <w:ind w:left="-360"/>
        <w:contextualSpacing/>
        <w:rPr>
          <w:rFonts w:ascii="Arial" w:hAnsi="Arial" w:cs="Arial"/>
        </w:rPr>
      </w:pPr>
    </w:p>
    <w:p w:rsidR="00AE2670" w:rsidRDefault="00AE2670" w:rsidP="007D0B17">
      <w:pPr>
        <w:pStyle w:val="ad"/>
        <w:spacing w:after="0"/>
        <w:ind w:left="0" w:firstLine="708"/>
        <w:jc w:val="both"/>
        <w:rPr>
          <w:rFonts w:ascii="Arial" w:hAnsi="Arial" w:cs="Arial"/>
          <w:sz w:val="24"/>
          <w:szCs w:val="24"/>
        </w:rPr>
      </w:pPr>
      <w:r>
        <w:rPr>
          <w:rFonts w:ascii="Arial" w:hAnsi="Arial" w:cs="Arial"/>
          <w:sz w:val="24"/>
          <w:szCs w:val="24"/>
        </w:rPr>
        <w:t>2.1. Организация и проведение конкурса осуществляется конкурсной комиссией, формируемой в соответствии с пунктом 2.1 статьи  36 Федерального закона от 6 октября 2003 года № 131-ФЗ «Об общих принципах организации местного самоуправления в Российской Федерации» и настоящим Порядком.</w:t>
      </w:r>
    </w:p>
    <w:p w:rsidR="00AE2670" w:rsidRDefault="00AE2670" w:rsidP="007D0B17">
      <w:pPr>
        <w:pStyle w:val="ad"/>
        <w:spacing w:after="0"/>
        <w:ind w:left="0" w:firstLine="709"/>
        <w:jc w:val="both"/>
        <w:rPr>
          <w:rFonts w:ascii="Arial" w:hAnsi="Arial" w:cs="Arial"/>
          <w:sz w:val="24"/>
          <w:szCs w:val="24"/>
        </w:rPr>
      </w:pPr>
      <w:r>
        <w:rPr>
          <w:rFonts w:ascii="Arial" w:hAnsi="Arial" w:cs="Arial"/>
          <w:sz w:val="24"/>
          <w:szCs w:val="24"/>
        </w:rPr>
        <w:t xml:space="preserve">2.2. Общее число членов конкурсной комиссии составляет 10 (десять) человек. Половина членов конкурсной комиссии (5) назначается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а другая половина (5) - Главой  </w:t>
      </w:r>
      <w:r w:rsidR="007D0B17">
        <w:rPr>
          <w:rFonts w:ascii="Arial" w:hAnsi="Arial" w:cs="Arial"/>
          <w:sz w:val="24"/>
          <w:szCs w:val="24"/>
        </w:rPr>
        <w:t>Медвенского</w:t>
      </w:r>
      <w:r>
        <w:rPr>
          <w:rFonts w:ascii="Arial" w:hAnsi="Arial" w:cs="Arial"/>
          <w:sz w:val="24"/>
          <w:szCs w:val="24"/>
        </w:rPr>
        <w:t xml:space="preserve"> района в семидневный  срок со дня принятия решения Собрания депутатов  Нижнереутчанский сельсовет Медвенского района о проведении конкурса.</w:t>
      </w:r>
    </w:p>
    <w:p w:rsidR="00AE2670" w:rsidRDefault="00AE2670" w:rsidP="00AE2670">
      <w:pPr>
        <w:widowControl w:val="0"/>
        <w:autoSpaceDE w:val="0"/>
        <w:autoSpaceDN w:val="0"/>
        <w:adjustRightInd w:val="0"/>
        <w:ind w:firstLine="720"/>
        <w:jc w:val="both"/>
        <w:rPr>
          <w:rFonts w:ascii="Arial" w:hAnsi="Arial" w:cs="Arial"/>
          <w:sz w:val="24"/>
          <w:szCs w:val="24"/>
        </w:rPr>
      </w:pPr>
      <w:proofErr w:type="gramStart"/>
      <w:r>
        <w:rPr>
          <w:rFonts w:ascii="Arial" w:hAnsi="Arial" w:cs="Arial"/>
          <w:sz w:val="24"/>
          <w:szCs w:val="24"/>
        </w:rPr>
        <w:t xml:space="preserve">В состав конкурсной комиссии, назначаемой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могут входить депутаты Собрания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(но не более 1/5 от общего количества назначаемых Собранием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членов конкурсной комиссии), муниципальные служащие органов местного самоуправления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представители научных и образовательных учреждений, других организаций и предприятий различных форм собственности, независимые</w:t>
      </w:r>
      <w:proofErr w:type="gramEnd"/>
      <w:r>
        <w:rPr>
          <w:rFonts w:ascii="Arial" w:hAnsi="Arial" w:cs="Arial"/>
          <w:sz w:val="24"/>
          <w:szCs w:val="24"/>
        </w:rPr>
        <w:t xml:space="preserve">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rsidR="00AE2670" w:rsidRDefault="00AE2670" w:rsidP="00AE2670">
      <w:pPr>
        <w:widowControl w:val="0"/>
        <w:autoSpaceDE w:val="0"/>
        <w:autoSpaceDN w:val="0"/>
        <w:adjustRightInd w:val="0"/>
        <w:ind w:firstLine="720"/>
        <w:jc w:val="both"/>
        <w:rPr>
          <w:rFonts w:ascii="Arial" w:hAnsi="Arial" w:cs="Arial"/>
          <w:sz w:val="24"/>
          <w:szCs w:val="24"/>
        </w:rPr>
      </w:pPr>
      <w:r>
        <w:rPr>
          <w:rFonts w:ascii="Arial" w:hAnsi="Arial" w:cs="Arial"/>
          <w:sz w:val="24"/>
          <w:szCs w:val="24"/>
        </w:rPr>
        <w:t xml:space="preserve">В состав конкурсной комиссии, назначаемой Главой </w:t>
      </w:r>
      <w:r w:rsidR="007D0B17">
        <w:rPr>
          <w:rFonts w:ascii="Arial" w:hAnsi="Arial" w:cs="Arial"/>
          <w:sz w:val="24"/>
          <w:szCs w:val="24"/>
        </w:rPr>
        <w:t>Медвенского</w:t>
      </w:r>
      <w:r>
        <w:rPr>
          <w:rFonts w:ascii="Arial" w:hAnsi="Arial" w:cs="Arial"/>
          <w:sz w:val="24"/>
          <w:szCs w:val="24"/>
        </w:rPr>
        <w:t xml:space="preserve">  района, могут входить муниципальные служащие органов местного самоуправления </w:t>
      </w:r>
      <w:r w:rsidR="007D0B17">
        <w:rPr>
          <w:rFonts w:ascii="Arial" w:hAnsi="Arial" w:cs="Arial"/>
          <w:sz w:val="24"/>
          <w:szCs w:val="24"/>
        </w:rPr>
        <w:t>Медвенского</w:t>
      </w:r>
      <w:r>
        <w:rPr>
          <w:rFonts w:ascii="Arial" w:hAnsi="Arial" w:cs="Arial"/>
          <w:sz w:val="24"/>
          <w:szCs w:val="24"/>
        </w:rPr>
        <w:t xml:space="preserve"> района,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w:t>
      </w:r>
      <w:r w:rsidR="007D0B17">
        <w:rPr>
          <w:rFonts w:ascii="Arial" w:hAnsi="Arial" w:cs="Arial"/>
          <w:sz w:val="24"/>
          <w:szCs w:val="24"/>
        </w:rPr>
        <w:t>Медвенского</w:t>
      </w:r>
      <w:r>
        <w:rPr>
          <w:rFonts w:ascii="Arial" w:hAnsi="Arial" w:cs="Arial"/>
          <w:sz w:val="24"/>
          <w:szCs w:val="24"/>
        </w:rPr>
        <w:t xml:space="preserve"> района, представители общественности.  </w:t>
      </w:r>
    </w:p>
    <w:p w:rsidR="00AE2670" w:rsidRDefault="00AE2670" w:rsidP="00AE2670">
      <w:pPr>
        <w:widowControl w:val="0"/>
        <w:autoSpaceDE w:val="0"/>
        <w:autoSpaceDN w:val="0"/>
        <w:adjustRightInd w:val="0"/>
        <w:ind w:firstLine="720"/>
        <w:jc w:val="both"/>
        <w:rPr>
          <w:rFonts w:ascii="Arial" w:hAnsi="Arial" w:cs="Arial"/>
          <w:sz w:val="24"/>
          <w:szCs w:val="24"/>
        </w:rPr>
      </w:pPr>
      <w:proofErr w:type="gramStart"/>
      <w:r>
        <w:rPr>
          <w:rFonts w:ascii="Arial" w:hAnsi="Arial" w:cs="Arial"/>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конкурсного</w:t>
      </w:r>
      <w:proofErr w:type="gramEnd"/>
      <w:r>
        <w:rPr>
          <w:rFonts w:ascii="Arial" w:hAnsi="Arial" w:cs="Arial"/>
          <w:sz w:val="24"/>
          <w:szCs w:val="24"/>
        </w:rPr>
        <w:t xml:space="preserve"> </w:t>
      </w:r>
      <w:proofErr w:type="gramStart"/>
      <w:r>
        <w:rPr>
          <w:rFonts w:ascii="Arial" w:hAnsi="Arial" w:cs="Arial"/>
          <w:sz w:val="24"/>
          <w:szCs w:val="24"/>
        </w:rPr>
        <w:t xml:space="preserve">отбора кандидатур на должность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с претендентами, участвующими в конкурсе на замещение должности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w:t>
      </w:r>
      <w:proofErr w:type="gramEnd"/>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2.3. </w:t>
      </w:r>
      <w:proofErr w:type="gramStart"/>
      <w:r>
        <w:rPr>
          <w:rFonts w:ascii="Arial" w:hAnsi="Arial" w:cs="Arial"/>
          <w:sz w:val="24"/>
          <w:szCs w:val="24"/>
        </w:rPr>
        <w:t xml:space="preserve">Собрание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w:t>
      </w:r>
      <w:r>
        <w:rPr>
          <w:rFonts w:ascii="Arial" w:hAnsi="Arial" w:cs="Arial"/>
          <w:sz w:val="24"/>
          <w:szCs w:val="24"/>
        </w:rPr>
        <w:lastRenderedPageBreak/>
        <w:t xml:space="preserve">района одновременно с принятием решения о проведении конкурса направляет Главе </w:t>
      </w:r>
      <w:r w:rsidR="007D0B17">
        <w:rPr>
          <w:rFonts w:ascii="Arial" w:hAnsi="Arial" w:cs="Arial"/>
          <w:sz w:val="24"/>
          <w:szCs w:val="24"/>
        </w:rPr>
        <w:t>Медвенского</w:t>
      </w:r>
      <w:r>
        <w:rPr>
          <w:rFonts w:ascii="Arial" w:hAnsi="Arial" w:cs="Arial"/>
          <w:sz w:val="24"/>
          <w:szCs w:val="24"/>
        </w:rPr>
        <w:t xml:space="preserve"> района обращение, содержащее в себе уведомление о назначении половины членов конкурсной комиссии, с учетом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w:t>
      </w:r>
      <w:proofErr w:type="gramEnd"/>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К уведомлению прилагается решение Собрания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о проведении конкурса.</w:t>
      </w:r>
    </w:p>
    <w:p w:rsidR="00AE2670" w:rsidRDefault="00AE2670" w:rsidP="00AE2670">
      <w:pPr>
        <w:autoSpaceDE w:val="0"/>
        <w:autoSpaceDN w:val="0"/>
        <w:adjustRightInd w:val="0"/>
        <w:ind w:firstLine="720"/>
        <w:jc w:val="both"/>
        <w:rPr>
          <w:rFonts w:ascii="Arial" w:hAnsi="Arial" w:cs="Arial"/>
          <w:sz w:val="24"/>
          <w:szCs w:val="24"/>
        </w:rPr>
      </w:pPr>
      <w:r>
        <w:rPr>
          <w:rFonts w:ascii="Arial" w:hAnsi="Arial" w:cs="Arial"/>
          <w:sz w:val="24"/>
          <w:szCs w:val="24"/>
        </w:rPr>
        <w:t>2.4. Конкурсная комиссия считается созданной и правомочной приступить к работе с момента назначения органами местного самоуправления, указанными в пункте 2.2 раздела 2 настоящего Порядка, всех ее членов.</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Конкурсная комиссия формируется на время проведения конкурса.</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Члены конкурсной комиссии осуществляют свою работу на непостоянной безвозмездной основе.</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Члену конкурсной комиссии может производиться дополнительная оплата труда (вознаграждение) за работу в конкурсной комиссии по подготовке и проведению конкурса. Размеры и порядок выплаты компенсации и дополнительной оплаты труда (вознаграждения) устанавливаются Собранием депутатов Нижнереутчанский сельсовет Медвенского района за счет и в пределах бюджетных средств, выделенных на ее содержание.</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На свое первое заседание конкурсная комиссия собирается на следующий день после назначения всех ее членов.</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По решению конкурсной комиссии данные обязанности могут быть возложены на председателя и секретаря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Конкурсная комиссия может принять решение о приглашении рецензентов для экспертной оценки материалов, представляемых кандидатами. Состав рецензентов утверждается конкурсной комиссией.</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 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Не ранее, чем после проведения первого заседания, член конкурсной комиссии:</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 xml:space="preserve">- может быть выведен из состава конкурсной комиссии, в случае неоднократной неявки на заседания конкурсной комиссии, по решению органа, его назначившего, с одновременным назначением нового члена конкурсной комиссии взамен выбывшего; </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 xml:space="preserve">- может выйти из состава конкурсной комиссии на основании собственного заявления; в случае если после подачи заявления членом конкурсной комиссии </w:t>
      </w:r>
      <w:r>
        <w:rPr>
          <w:rFonts w:ascii="Arial" w:hAnsi="Arial" w:cs="Arial"/>
          <w:sz w:val="24"/>
          <w:szCs w:val="24"/>
        </w:rPr>
        <w:lastRenderedPageBreak/>
        <w:t>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 xml:space="preserve">В случае возникновения ситуации, предусмотренной </w:t>
      </w:r>
      <w:hyperlink r:id="rId5" w:anchor="Par69" w:history="1">
        <w:r w:rsidRPr="007D0B17">
          <w:rPr>
            <w:rStyle w:val="a9"/>
            <w:rFonts w:ascii="Arial" w:hAnsi="Arial" w:cs="Arial"/>
            <w:color w:val="000000" w:themeColor="text1"/>
            <w:sz w:val="24"/>
            <w:szCs w:val="24"/>
            <w:u w:val="none"/>
          </w:rPr>
          <w:t>пунктом 2.2</w:t>
        </w:r>
      </w:hyperlink>
      <w:r>
        <w:rPr>
          <w:rFonts w:ascii="Arial" w:hAnsi="Arial" w:cs="Arial"/>
          <w:sz w:val="24"/>
          <w:szCs w:val="24"/>
        </w:rPr>
        <w:t>. настоящего Порядка,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rsidR="00AE2670" w:rsidRDefault="00AE2670" w:rsidP="00AE2670">
      <w:pPr>
        <w:widowControl w:val="0"/>
        <w:autoSpaceDE w:val="0"/>
        <w:autoSpaceDN w:val="0"/>
        <w:adjustRightInd w:val="0"/>
        <w:ind w:firstLine="539"/>
        <w:jc w:val="both"/>
        <w:rPr>
          <w:rFonts w:ascii="Arial" w:hAnsi="Arial" w:cs="Arial"/>
          <w:sz w:val="24"/>
          <w:szCs w:val="24"/>
        </w:rPr>
      </w:pPr>
      <w:r>
        <w:rPr>
          <w:rFonts w:ascii="Arial" w:hAnsi="Arial" w:cs="Arial"/>
          <w:sz w:val="24"/>
          <w:szCs w:val="24"/>
        </w:rPr>
        <w:t>Если после отстранения члена конкурсной комиссии от участия в ее заседаниях конкурсная комиссия остается в неправомочном составе, отстраненный член конкурсной комиссии подлежит выведению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2.5. Конкурсная комиссия: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обеспечивает реализацию мероприятий, связанных с подготовкой и проведением конкурса;</w:t>
      </w:r>
    </w:p>
    <w:p w:rsidR="00AE2670" w:rsidRDefault="00AE2670" w:rsidP="007D0B17">
      <w:pPr>
        <w:autoSpaceDE w:val="0"/>
        <w:autoSpaceDN w:val="0"/>
        <w:adjustRightInd w:val="0"/>
        <w:ind w:firstLine="540"/>
        <w:jc w:val="both"/>
        <w:rPr>
          <w:rFonts w:ascii="Arial" w:hAnsi="Arial" w:cs="Arial"/>
          <w:sz w:val="24"/>
          <w:szCs w:val="24"/>
        </w:rPr>
      </w:pPr>
      <w:r>
        <w:rPr>
          <w:rFonts w:ascii="Arial" w:hAnsi="Arial" w:cs="Arial"/>
          <w:sz w:val="24"/>
          <w:szCs w:val="24"/>
        </w:rPr>
        <w:t>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rsidR="00AE2670" w:rsidRDefault="00AE2670" w:rsidP="007D0B17">
      <w:pPr>
        <w:autoSpaceDE w:val="0"/>
        <w:autoSpaceDN w:val="0"/>
        <w:adjustRightInd w:val="0"/>
        <w:ind w:firstLine="540"/>
        <w:jc w:val="both"/>
        <w:rPr>
          <w:rFonts w:ascii="Arial" w:hAnsi="Arial" w:cs="Arial"/>
          <w:sz w:val="24"/>
          <w:szCs w:val="24"/>
        </w:rPr>
      </w:pPr>
      <w:r>
        <w:rPr>
          <w:rFonts w:ascii="Arial" w:hAnsi="Arial" w:cs="Arial"/>
          <w:sz w:val="24"/>
          <w:szCs w:val="24"/>
        </w:rPr>
        <w:t>осуществляет иные полномочия в соответствии с настоящим Порядком.</w:t>
      </w:r>
    </w:p>
    <w:p w:rsidR="00AE2670" w:rsidRDefault="00AE2670" w:rsidP="007D0B17">
      <w:pPr>
        <w:autoSpaceDE w:val="0"/>
        <w:autoSpaceDN w:val="0"/>
        <w:adjustRightInd w:val="0"/>
        <w:ind w:firstLine="540"/>
        <w:jc w:val="both"/>
        <w:rPr>
          <w:rFonts w:ascii="Arial" w:hAnsi="Arial" w:cs="Arial"/>
          <w:sz w:val="24"/>
          <w:szCs w:val="24"/>
        </w:rPr>
      </w:pPr>
      <w:r>
        <w:rPr>
          <w:rFonts w:ascii="Arial" w:hAnsi="Arial" w:cs="Arial"/>
          <w:sz w:val="24"/>
          <w:szCs w:val="24"/>
        </w:rPr>
        <w:t>2.6. Председатель конкурсной комиссии:</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1) осуществляет общее руководство работой конкурсной комиссии;</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2) определяет дату и повестку заседания конкурсной комиссии;</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3) распределяет обязанности между членами конкурсной комиссии;</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4) подписывает протоколы заседаний конкурсной комиссии и принятые конкурсной комиссией решения;</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5) контролирует исполнение решений, принятых конкурсной комиссией;</w:t>
      </w:r>
    </w:p>
    <w:p w:rsidR="00AE2670"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7) представляет на заседании Собрания депутатов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 принятое по результатам конкурса решение конкурсной комиссии об отборе кандидатур на должность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2.8. Секретарь конкурсной комиссии:</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1) осуществляет организационное обеспечение деятельности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2) принимает и регистрирует документы от кандидатов на участие в конкурсе;</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 ведет и подписывает протоколы заседаний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lastRenderedPageBreak/>
        <w:t>6) оформляет принятые конкурсной комиссией решения;</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7) решает иные организационные вопросы, связанные с подготовкой и проведением заседаний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2.9. Деятельность конкурсной комиссии осуществляется на коллегиальной основе. Основной формой работы конкурсной комиссии являются заседания, которые могут быть открытыми или закрытыми.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Решение о проведении открытого или закрытого заседания конкурсной комиссии принимается конкурсной комиссией самостоятельно.</w:t>
      </w:r>
    </w:p>
    <w:p w:rsidR="00AE2670" w:rsidRDefault="00AE2670" w:rsidP="00AE2670">
      <w:pPr>
        <w:autoSpaceDE w:val="0"/>
        <w:autoSpaceDN w:val="0"/>
        <w:adjustRightInd w:val="0"/>
        <w:ind w:firstLine="539"/>
        <w:jc w:val="both"/>
        <w:rPr>
          <w:rFonts w:ascii="Arial" w:hAnsi="Arial" w:cs="Arial"/>
          <w:sz w:val="24"/>
          <w:szCs w:val="24"/>
        </w:rPr>
      </w:pPr>
      <w:r>
        <w:rPr>
          <w:rFonts w:ascii="Arial" w:hAnsi="Arial" w:cs="Arial"/>
          <w:sz w:val="24"/>
          <w:szCs w:val="24"/>
        </w:rPr>
        <w:t>Решения конкурсной комиссии принимаются большинством голосов от числа присутствующих на заседании членов комиссии. При равенстве голосов членов комиссии право решающего голоса имеет председатель комиссии, а в его отсутствие - заместитель.</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2.10. Материально-техническое и организационное обеспечение деятельности конкурсной комиссии осуществляется Администрацией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2.11. </w:t>
      </w:r>
      <w:proofErr w:type="gramStart"/>
      <w:r>
        <w:rPr>
          <w:rFonts w:ascii="Arial" w:hAnsi="Arial" w:cs="Arial"/>
          <w:sz w:val="24"/>
          <w:szCs w:val="24"/>
        </w:rPr>
        <w:t>Конкурсная комиссия прекращает свои полномочия после принятия Собранием депутатов Нижнереутчанский сельсовет Медвенского района решения об избрании Главы Нижнереутчанский сельсовет Медвенского района из числа кандидатов, представленных конкурсной комиссией по результатам конкурса или о назначении повторного конкурса об избрании Главы Нижнереутчанский сельсовет Медвенского района из числа кандидатов, представленных конкурсной комиссией по результатам конкурса.</w:t>
      </w:r>
      <w:proofErr w:type="gramEnd"/>
    </w:p>
    <w:p w:rsidR="00AE2670" w:rsidRDefault="00AE2670" w:rsidP="00AE2670">
      <w:pPr>
        <w:tabs>
          <w:tab w:val="left" w:pos="3240"/>
        </w:tabs>
        <w:autoSpaceDE w:val="0"/>
        <w:autoSpaceDN w:val="0"/>
        <w:adjustRightInd w:val="0"/>
        <w:ind w:firstLine="540"/>
        <w:jc w:val="both"/>
        <w:rPr>
          <w:rFonts w:ascii="Arial" w:hAnsi="Arial" w:cs="Arial"/>
          <w:sz w:val="24"/>
          <w:szCs w:val="24"/>
        </w:rPr>
      </w:pPr>
      <w:r>
        <w:rPr>
          <w:rFonts w:ascii="Arial" w:hAnsi="Arial" w:cs="Arial"/>
          <w:sz w:val="24"/>
          <w:szCs w:val="24"/>
        </w:rPr>
        <w:tab/>
      </w:r>
    </w:p>
    <w:p w:rsidR="00AE2670" w:rsidRDefault="00AE2670" w:rsidP="00AE2670">
      <w:pPr>
        <w:pStyle w:val="ad"/>
        <w:ind w:firstLine="709"/>
        <w:jc w:val="center"/>
        <w:rPr>
          <w:rFonts w:ascii="Arial" w:hAnsi="Arial" w:cs="Arial"/>
          <w:b/>
          <w:sz w:val="24"/>
          <w:szCs w:val="24"/>
        </w:rPr>
      </w:pPr>
      <w:r>
        <w:rPr>
          <w:rFonts w:ascii="Arial" w:hAnsi="Arial" w:cs="Arial"/>
          <w:b/>
          <w:sz w:val="24"/>
          <w:szCs w:val="24"/>
        </w:rPr>
        <w:t>3. Требования к гражданам, для участия в конкурсе</w:t>
      </w:r>
    </w:p>
    <w:p w:rsidR="00AE2670" w:rsidRDefault="00AE2670" w:rsidP="00AE2670">
      <w:pPr>
        <w:autoSpaceDE w:val="0"/>
        <w:autoSpaceDN w:val="0"/>
        <w:adjustRightInd w:val="0"/>
        <w:ind w:firstLine="540"/>
        <w:jc w:val="both"/>
        <w:rPr>
          <w:rFonts w:ascii="Arial" w:hAnsi="Arial" w:cs="Arial"/>
          <w:sz w:val="24"/>
          <w:szCs w:val="24"/>
        </w:rPr>
      </w:pPr>
    </w:p>
    <w:p w:rsidR="00AE2670" w:rsidRDefault="00AE2670" w:rsidP="00AE2670">
      <w:pPr>
        <w:ind w:firstLine="567"/>
        <w:jc w:val="both"/>
        <w:rPr>
          <w:rFonts w:ascii="Arial" w:hAnsi="Arial" w:cs="Arial"/>
          <w:sz w:val="24"/>
          <w:szCs w:val="24"/>
        </w:rPr>
      </w:pPr>
      <w:r>
        <w:rPr>
          <w:rFonts w:ascii="Arial" w:hAnsi="Arial" w:cs="Arial"/>
          <w:sz w:val="24"/>
          <w:szCs w:val="24"/>
        </w:rPr>
        <w:t xml:space="preserve">3.1. </w:t>
      </w:r>
      <w:proofErr w:type="gramStart"/>
      <w:r>
        <w:rPr>
          <w:rFonts w:ascii="Arial" w:hAnsi="Arial" w:cs="Arial"/>
          <w:sz w:val="24"/>
          <w:szCs w:val="24"/>
        </w:rPr>
        <w:t xml:space="preserve">Право на участие в конкурсе имеют граждане Российской Федерации, достигшие </w:t>
      </w:r>
      <w:r>
        <w:rPr>
          <w:rFonts w:ascii="Arial" w:hAnsi="Arial" w:cs="Arial"/>
          <w:color w:val="000000"/>
          <w:sz w:val="24"/>
          <w:szCs w:val="24"/>
        </w:rPr>
        <w:t>на день проведения конкурса</w:t>
      </w:r>
      <w:r>
        <w:rPr>
          <w:rFonts w:ascii="Arial" w:hAnsi="Arial" w:cs="Arial"/>
          <w:sz w:val="24"/>
          <w:szCs w:val="24"/>
        </w:rPr>
        <w:t xml:space="preserve"> возраста 21 года, владеющие государственным языком Российской Федерации, не имеющие в соответствии с </w:t>
      </w:r>
      <w:r>
        <w:rPr>
          <w:rFonts w:ascii="Arial" w:hAnsi="Arial" w:cs="Arial"/>
          <w:color w:val="000000"/>
          <w:sz w:val="24"/>
          <w:szCs w:val="24"/>
        </w:rPr>
        <w:t xml:space="preserve">Федеральным </w:t>
      </w:r>
      <w:hyperlink r:id="rId6" w:history="1">
        <w:r>
          <w:rPr>
            <w:rStyle w:val="a9"/>
            <w:rFonts w:ascii="Arial" w:hAnsi="Arial" w:cs="Arial"/>
            <w:color w:val="000000"/>
            <w:szCs w:val="24"/>
          </w:rPr>
          <w:t>законом</w:t>
        </w:r>
      </w:hyperlink>
      <w:r>
        <w:rPr>
          <w:rFonts w:ascii="Arial" w:hAnsi="Arial" w:cs="Arial"/>
          <w:color w:val="000000"/>
          <w:sz w:val="24"/>
          <w:szCs w:val="24"/>
        </w:rPr>
        <w:t xml:space="preserve"> от</w:t>
      </w:r>
      <w:r>
        <w:rPr>
          <w:rFonts w:ascii="Arial" w:hAnsi="Arial" w:cs="Arial"/>
          <w:sz w:val="24"/>
          <w:szCs w:val="24"/>
        </w:rPr>
        <w:t xml:space="preserve">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 xml:space="preserve">К кандидатам на должность Главы </w:t>
      </w:r>
      <w:r>
        <w:rPr>
          <w:rFonts w:ascii="Arial" w:hAnsi="Arial" w:cs="Arial"/>
          <w:sz w:val="24"/>
          <w:szCs w:val="24"/>
        </w:rPr>
        <w:t xml:space="preserve">МО </w:t>
      </w:r>
      <w:r w:rsidR="007D0B17">
        <w:rPr>
          <w:rFonts w:ascii="Arial" w:hAnsi="Arial" w:cs="Arial"/>
          <w:sz w:val="24"/>
          <w:szCs w:val="24"/>
        </w:rPr>
        <w:t>Медвенского</w:t>
      </w:r>
      <w:r>
        <w:rPr>
          <w:rFonts w:ascii="Arial" w:hAnsi="Arial" w:cs="Arial"/>
          <w:sz w:val="24"/>
          <w:szCs w:val="24"/>
        </w:rPr>
        <w:t xml:space="preserve"> района Курской области</w:t>
      </w:r>
      <w:r>
        <w:rPr>
          <w:rFonts w:ascii="Arial" w:hAnsi="Arial" w:cs="Arial"/>
          <w:color w:val="000000"/>
          <w:sz w:val="24"/>
          <w:szCs w:val="24"/>
        </w:rPr>
        <w:t xml:space="preserve"> устанавливаются следующие требования к профессиональному </w:t>
      </w:r>
      <w:r>
        <w:rPr>
          <w:color w:val="000000"/>
          <w:sz w:val="28"/>
          <w:szCs w:val="28"/>
        </w:rPr>
        <w:t xml:space="preserve">образованию и </w:t>
      </w:r>
      <w:r>
        <w:rPr>
          <w:rFonts w:ascii="Arial" w:hAnsi="Arial" w:cs="Arial"/>
          <w:color w:val="000000"/>
          <w:sz w:val="24"/>
          <w:szCs w:val="24"/>
        </w:rPr>
        <w:t>(или)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1) высшее  профессиональное образование;</w:t>
      </w:r>
    </w:p>
    <w:p w:rsidR="00AE2670" w:rsidRDefault="00AE2670" w:rsidP="00AE2670">
      <w:pPr>
        <w:shd w:val="clear" w:color="auto" w:fill="FFFFFF"/>
        <w:ind w:firstLine="567"/>
        <w:jc w:val="both"/>
        <w:rPr>
          <w:rFonts w:ascii="Arial" w:hAnsi="Arial" w:cs="Arial"/>
          <w:color w:val="000000"/>
          <w:sz w:val="24"/>
          <w:szCs w:val="24"/>
        </w:rPr>
      </w:pPr>
      <w:proofErr w:type="gramStart"/>
      <w:r>
        <w:rPr>
          <w:rFonts w:ascii="Arial" w:hAnsi="Arial" w:cs="Arial"/>
          <w:color w:val="000000"/>
          <w:sz w:val="24"/>
          <w:szCs w:val="24"/>
        </w:rPr>
        <w:t xml:space="preserve">2) стаж работы на руководящих должностях в области финансов, права, промышленного и (или) сельскохозяйственного производства, иных отраслей экономики или социальной сферы </w:t>
      </w:r>
      <w:r>
        <w:rPr>
          <w:rFonts w:ascii="Arial" w:hAnsi="Arial" w:cs="Arial"/>
          <w:sz w:val="24"/>
          <w:szCs w:val="24"/>
        </w:rPr>
        <w:t>в организациях независимо от организационно-правовой формы и формы собственности</w:t>
      </w:r>
      <w:r>
        <w:rPr>
          <w:rFonts w:ascii="Arial" w:hAnsi="Arial" w:cs="Arial"/>
          <w:color w:val="000000"/>
          <w:sz w:val="24"/>
          <w:szCs w:val="24"/>
        </w:rPr>
        <w:t xml:space="preserve"> не менее 3 (трех) лет, либо стаж муниципальной (государственной) службы соответственно на высших или главных должностях муниципальной (государственной) службы категории «руководители» не менее 3 (трех) лет, либо стаж работы на</w:t>
      </w:r>
      <w:proofErr w:type="gramEnd"/>
      <w:r>
        <w:rPr>
          <w:rFonts w:ascii="Arial" w:hAnsi="Arial" w:cs="Arial"/>
          <w:color w:val="000000"/>
          <w:sz w:val="24"/>
          <w:szCs w:val="24"/>
        </w:rPr>
        <w:t xml:space="preserve"> постоянной основе на выборных муниципальных (государственных) должностях не менее 3 (трех) лет;</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lastRenderedPageBreak/>
        <w:t xml:space="preserve">3) наличие навыков оперативного принятия и реализации управленческих решений, оперативного принятия и реализации управленческих решений; систематизации информации; </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 xml:space="preserve">анализа и прогнозирования последствий принимаемых решений; </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 xml:space="preserve">работы со служебными документами; владения компьютерной и другой оргтехникой; </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 xml:space="preserve">адаптации к новой ситуации и принятия новых подходов в решении поставленных задач; </w:t>
      </w:r>
    </w:p>
    <w:p w:rsidR="00AE2670" w:rsidRDefault="00AE2670" w:rsidP="00AE2670">
      <w:pPr>
        <w:shd w:val="clear" w:color="auto" w:fill="FFFFFF"/>
        <w:ind w:firstLine="567"/>
        <w:jc w:val="both"/>
        <w:rPr>
          <w:rFonts w:ascii="Arial" w:hAnsi="Arial" w:cs="Arial"/>
          <w:color w:val="000000"/>
          <w:sz w:val="24"/>
          <w:szCs w:val="24"/>
        </w:rPr>
      </w:pPr>
      <w:r>
        <w:rPr>
          <w:rFonts w:ascii="Arial" w:hAnsi="Arial" w:cs="Arial"/>
          <w:color w:val="000000"/>
          <w:sz w:val="24"/>
          <w:szCs w:val="24"/>
        </w:rPr>
        <w:t xml:space="preserve">делегирования полномочий подчиненным; </w:t>
      </w:r>
    </w:p>
    <w:p w:rsidR="00AE2670" w:rsidRDefault="00AE2670" w:rsidP="00AE2670">
      <w:pPr>
        <w:shd w:val="clear" w:color="auto" w:fill="FFFFFF"/>
        <w:ind w:firstLine="567"/>
        <w:jc w:val="both"/>
        <w:rPr>
          <w:rFonts w:ascii="Arial" w:hAnsi="Arial" w:cs="Arial"/>
          <w:sz w:val="24"/>
          <w:szCs w:val="24"/>
        </w:rPr>
      </w:pPr>
      <w:r>
        <w:rPr>
          <w:rFonts w:ascii="Arial" w:hAnsi="Arial" w:cs="Arial"/>
          <w:color w:val="000000"/>
          <w:sz w:val="24"/>
          <w:szCs w:val="24"/>
        </w:rPr>
        <w:t>стимулирования достижения результатов; практического применения нормативных правовых актов.</w:t>
      </w:r>
    </w:p>
    <w:p w:rsidR="00AE2670" w:rsidRDefault="00AE2670" w:rsidP="007D0B17">
      <w:pPr>
        <w:pStyle w:val="aa"/>
        <w:ind w:firstLine="567"/>
        <w:jc w:val="both"/>
        <w:rPr>
          <w:rFonts w:ascii="Arial" w:hAnsi="Arial" w:cs="Arial"/>
          <w:sz w:val="24"/>
          <w:szCs w:val="24"/>
        </w:rPr>
      </w:pPr>
      <w:r w:rsidRPr="007D0B17">
        <w:rPr>
          <w:rStyle w:val="10"/>
          <w:rFonts w:ascii="Arial" w:hAnsi="Arial" w:cs="Arial"/>
          <w:b w:val="0"/>
          <w:sz w:val="24"/>
          <w:szCs w:val="24"/>
        </w:rPr>
        <w:t>3</w:t>
      </w:r>
      <w:r w:rsidRPr="007D0B17">
        <w:rPr>
          <w:rFonts w:ascii="Arial" w:hAnsi="Arial" w:cs="Arial"/>
          <w:sz w:val="24"/>
          <w:szCs w:val="24"/>
        </w:rPr>
        <w:t>.2.</w:t>
      </w:r>
      <w:r>
        <w:rPr>
          <w:rFonts w:ascii="Arial" w:hAnsi="Arial" w:cs="Arial"/>
          <w:sz w:val="24"/>
          <w:szCs w:val="24"/>
        </w:rPr>
        <w:t xml:space="preserve"> Граждане могут быть выдвинуты на должность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autoSpaceDE w:val="0"/>
        <w:autoSpaceDN w:val="0"/>
        <w:adjustRightInd w:val="0"/>
        <w:ind w:firstLine="540"/>
        <w:jc w:val="both"/>
        <w:rPr>
          <w:rFonts w:ascii="Arial" w:hAnsi="Arial" w:cs="Arial"/>
          <w:sz w:val="24"/>
          <w:szCs w:val="24"/>
        </w:rPr>
      </w:pPr>
      <w:bookmarkStart w:id="2" w:name="Par52"/>
      <w:bookmarkEnd w:id="2"/>
      <w:r>
        <w:rPr>
          <w:rFonts w:ascii="Arial" w:hAnsi="Arial" w:cs="Arial"/>
          <w:sz w:val="24"/>
          <w:szCs w:val="24"/>
        </w:rPr>
        <w:t>а) общественными объединениями;</w:t>
      </w:r>
    </w:p>
    <w:p w:rsidR="00AE2670" w:rsidRDefault="00AE2670" w:rsidP="00AE2670">
      <w:pPr>
        <w:autoSpaceDE w:val="0"/>
        <w:autoSpaceDN w:val="0"/>
        <w:adjustRightInd w:val="0"/>
        <w:ind w:firstLine="540"/>
        <w:jc w:val="both"/>
        <w:rPr>
          <w:rFonts w:ascii="Arial" w:hAnsi="Arial" w:cs="Arial"/>
          <w:sz w:val="24"/>
          <w:szCs w:val="24"/>
        </w:rPr>
      </w:pPr>
      <w:bookmarkStart w:id="3" w:name="Par54"/>
      <w:bookmarkEnd w:id="3"/>
      <w:r>
        <w:rPr>
          <w:rFonts w:ascii="Arial" w:hAnsi="Arial" w:cs="Arial"/>
          <w:sz w:val="24"/>
          <w:szCs w:val="24"/>
        </w:rPr>
        <w:t>б) собраниями граждан;</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в) путем самовыдвижения.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В случаях, когда инициаторами выдвижения гражданина на должность Главы Нижнереутчанский сельсовет Медвенского района являются субъекты, указанные </w:t>
      </w:r>
      <w:r w:rsidRPr="007D0B17">
        <w:rPr>
          <w:rFonts w:ascii="Arial" w:hAnsi="Arial" w:cs="Arial"/>
          <w:color w:val="000000" w:themeColor="text1"/>
          <w:sz w:val="24"/>
          <w:szCs w:val="24"/>
        </w:rPr>
        <w:t xml:space="preserve">в </w:t>
      </w:r>
      <w:hyperlink r:id="rId7" w:anchor="Par52" w:history="1">
        <w:r w:rsidRPr="007D0B17">
          <w:rPr>
            <w:rStyle w:val="a9"/>
            <w:rFonts w:ascii="Arial" w:hAnsi="Arial" w:cs="Arial"/>
            <w:color w:val="000000" w:themeColor="text1"/>
            <w:sz w:val="24"/>
            <w:szCs w:val="24"/>
          </w:rPr>
          <w:t>подпунктах «</w:t>
        </w:r>
      </w:hyperlink>
      <w:r w:rsidRPr="007D0B17">
        <w:rPr>
          <w:rFonts w:ascii="Arial" w:hAnsi="Arial" w:cs="Arial"/>
          <w:color w:val="000000" w:themeColor="text1"/>
          <w:sz w:val="24"/>
          <w:szCs w:val="24"/>
        </w:rPr>
        <w:t xml:space="preserve">а», </w:t>
      </w:r>
      <w:hyperlink r:id="rId8" w:anchor="Par54" w:history="1">
        <w:r w:rsidRPr="007D0B17">
          <w:rPr>
            <w:rStyle w:val="a9"/>
            <w:rFonts w:ascii="Arial" w:hAnsi="Arial" w:cs="Arial"/>
            <w:color w:val="000000" w:themeColor="text1"/>
            <w:sz w:val="24"/>
            <w:szCs w:val="24"/>
          </w:rPr>
          <w:t>«б» пункта 3.2</w:t>
        </w:r>
      </w:hyperlink>
      <w:r>
        <w:rPr>
          <w:rFonts w:ascii="Arial" w:hAnsi="Arial" w:cs="Arial"/>
          <w:sz w:val="24"/>
          <w:szCs w:val="24"/>
        </w:rPr>
        <w:t>. настоящего Порядка,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решение собрания граждан в случае выдвижения кандидата собранием граждан.</w:t>
      </w:r>
    </w:p>
    <w:p w:rsidR="00AE2670" w:rsidRDefault="00AE2670" w:rsidP="00AE2670">
      <w:pPr>
        <w:autoSpaceDE w:val="0"/>
        <w:autoSpaceDN w:val="0"/>
        <w:adjustRightInd w:val="0"/>
        <w:ind w:firstLine="540"/>
        <w:jc w:val="both"/>
        <w:rPr>
          <w:rFonts w:ascii="Arial" w:hAnsi="Arial" w:cs="Arial"/>
          <w:sz w:val="24"/>
          <w:szCs w:val="24"/>
        </w:rPr>
      </w:pPr>
      <w:bookmarkStart w:id="4" w:name="Par57"/>
      <w:bookmarkEnd w:id="4"/>
      <w:r>
        <w:rPr>
          <w:rFonts w:ascii="Arial" w:hAnsi="Arial" w:cs="Arial"/>
          <w:sz w:val="24"/>
          <w:szCs w:val="24"/>
        </w:rPr>
        <w:t>3.3. Гражданин, изъявивший желание участвовать в конкурсе, представляет в конкурсную комиссию следующие документы:</w:t>
      </w:r>
    </w:p>
    <w:p w:rsidR="00AE2670" w:rsidRDefault="00AE2670" w:rsidP="00AE2670">
      <w:pPr>
        <w:widowControl w:val="0"/>
        <w:autoSpaceDE w:val="0"/>
        <w:autoSpaceDN w:val="0"/>
        <w:adjustRightInd w:val="0"/>
        <w:ind w:firstLine="540"/>
        <w:jc w:val="both"/>
        <w:rPr>
          <w:rFonts w:ascii="Arial" w:hAnsi="Arial" w:cs="Arial"/>
          <w:sz w:val="24"/>
          <w:szCs w:val="24"/>
        </w:rPr>
      </w:pPr>
      <w:bookmarkStart w:id="5" w:name="Par67"/>
      <w:bookmarkEnd w:id="5"/>
      <w:r>
        <w:rPr>
          <w:rFonts w:ascii="Arial" w:hAnsi="Arial" w:cs="Arial"/>
          <w:sz w:val="24"/>
          <w:szCs w:val="24"/>
        </w:rPr>
        <w:t>1) заявление установленной формы (приложение  № 1 к настоящему Порядку);</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2) собственноручно заполненную и подписанную </w:t>
      </w:r>
      <w:hyperlink r:id="rId9" w:anchor="Par190" w:history="1">
        <w:r w:rsidRPr="007D0B17">
          <w:rPr>
            <w:rStyle w:val="a9"/>
            <w:rFonts w:ascii="Arial" w:hAnsi="Arial" w:cs="Arial"/>
            <w:color w:val="000000" w:themeColor="text1"/>
            <w:sz w:val="24"/>
            <w:szCs w:val="24"/>
          </w:rPr>
          <w:t>анкету</w:t>
        </w:r>
      </w:hyperlink>
      <w:r w:rsidRPr="007D0B17">
        <w:rPr>
          <w:rFonts w:ascii="Arial" w:hAnsi="Arial" w:cs="Arial"/>
          <w:color w:val="000000" w:themeColor="text1"/>
          <w:sz w:val="24"/>
          <w:szCs w:val="24"/>
        </w:rPr>
        <w:t xml:space="preserve"> </w:t>
      </w:r>
      <w:r>
        <w:rPr>
          <w:rFonts w:ascii="Arial" w:hAnsi="Arial" w:cs="Arial"/>
          <w:sz w:val="24"/>
          <w:szCs w:val="24"/>
        </w:rPr>
        <w:t>установленной формы (приложение № 2 к настоящему Порядку);</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3) паспорт гражданина Российской Федерации и его копию;</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4) две цветные фотографии размером 3 </w:t>
      </w:r>
      <w:proofErr w:type="spellStart"/>
      <w:r>
        <w:rPr>
          <w:rFonts w:ascii="Arial" w:hAnsi="Arial" w:cs="Arial"/>
          <w:sz w:val="24"/>
          <w:szCs w:val="24"/>
        </w:rPr>
        <w:t>x</w:t>
      </w:r>
      <w:proofErr w:type="spellEnd"/>
      <w:r>
        <w:rPr>
          <w:rFonts w:ascii="Arial" w:hAnsi="Arial" w:cs="Arial"/>
          <w:sz w:val="24"/>
          <w:szCs w:val="24"/>
        </w:rPr>
        <w:t xml:space="preserve"> 4;</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7) страховое свидетельство обязательного пенсионного страхования и его копию;</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8) свидетельство о постановке на учет в налоговом органе по месту жительства на территории Российской Федерации и его копию;</w:t>
      </w:r>
    </w:p>
    <w:p w:rsidR="007D0B17" w:rsidRDefault="00AE2670" w:rsidP="007D0B17">
      <w:pPr>
        <w:widowControl w:val="0"/>
        <w:autoSpaceDE w:val="0"/>
        <w:autoSpaceDN w:val="0"/>
        <w:adjustRightInd w:val="0"/>
        <w:ind w:firstLine="540"/>
        <w:jc w:val="both"/>
        <w:rPr>
          <w:rFonts w:ascii="Arial" w:hAnsi="Arial" w:cs="Arial"/>
          <w:sz w:val="24"/>
          <w:szCs w:val="24"/>
        </w:rPr>
      </w:pPr>
      <w:r>
        <w:rPr>
          <w:rFonts w:ascii="Arial" w:hAnsi="Arial" w:cs="Arial"/>
          <w:sz w:val="24"/>
          <w:szCs w:val="24"/>
        </w:rPr>
        <w:t>9) документы воинского учета - для военнообязанных, и их копию;</w:t>
      </w:r>
    </w:p>
    <w:p w:rsidR="00AE2670" w:rsidRPr="007D0B17" w:rsidRDefault="00AE2670" w:rsidP="007D0B17">
      <w:pPr>
        <w:widowControl w:val="0"/>
        <w:autoSpaceDE w:val="0"/>
        <w:autoSpaceDN w:val="0"/>
        <w:adjustRightInd w:val="0"/>
        <w:ind w:firstLine="540"/>
        <w:jc w:val="both"/>
        <w:rPr>
          <w:rFonts w:ascii="Arial" w:hAnsi="Arial" w:cs="Arial"/>
          <w:sz w:val="24"/>
          <w:szCs w:val="24"/>
        </w:rPr>
      </w:pPr>
      <w:proofErr w:type="gramStart"/>
      <w:r w:rsidRPr="005E1501">
        <w:rPr>
          <w:rFonts w:ascii="Arial" w:hAnsi="Arial" w:cs="Arial"/>
          <w:i/>
          <w:sz w:val="24"/>
          <w:szCs w:val="24"/>
        </w:rPr>
        <w:t xml:space="preserve">10) </w:t>
      </w:r>
      <w:r w:rsidRPr="005E1501">
        <w:rPr>
          <w:rFonts w:ascii="Arial" w:hAnsi="Arial" w:cs="Arial"/>
          <w:i/>
          <w:color w:val="000000"/>
          <w:spacing w:val="1"/>
          <w:sz w:val="24"/>
          <w:szCs w:val="24"/>
        </w:rPr>
        <w:t xml:space="preserve">документы, подтверждающие выполнение гражданином обязанности по </w:t>
      </w:r>
      <w:r w:rsidR="007D0B17">
        <w:rPr>
          <w:rFonts w:ascii="Arial" w:hAnsi="Arial" w:cs="Arial"/>
          <w:i/>
          <w:color w:val="000000"/>
          <w:sz w:val="24"/>
          <w:szCs w:val="24"/>
        </w:rPr>
        <w:t xml:space="preserve">предоставлению </w:t>
      </w:r>
      <w:r w:rsidRPr="005E1501">
        <w:rPr>
          <w:rFonts w:ascii="Arial" w:hAnsi="Arial" w:cs="Arial"/>
          <w:i/>
          <w:color w:val="000000"/>
          <w:sz w:val="24"/>
          <w:szCs w:val="24"/>
        </w:rPr>
        <w:t xml:space="preserve">Губернатору  Курской  области сведений </w:t>
      </w:r>
      <w:r w:rsidR="007D0B17">
        <w:rPr>
          <w:rFonts w:ascii="Arial" w:hAnsi="Arial" w:cs="Arial"/>
          <w:i/>
          <w:color w:val="000000"/>
          <w:sz w:val="24"/>
          <w:szCs w:val="24"/>
        </w:rPr>
        <w:t xml:space="preserve">о </w:t>
      </w:r>
      <w:r w:rsidRPr="005E1501">
        <w:rPr>
          <w:rFonts w:ascii="Arial" w:hAnsi="Arial" w:cs="Arial"/>
          <w:i/>
          <w:color w:val="000000"/>
          <w:sz w:val="24"/>
          <w:szCs w:val="24"/>
        </w:rPr>
        <w:t xml:space="preserve">своих доходах, </w:t>
      </w:r>
      <w:r w:rsidRPr="005E1501">
        <w:rPr>
          <w:rFonts w:ascii="Arial" w:hAnsi="Arial" w:cs="Arial"/>
          <w:i/>
          <w:color w:val="000000"/>
          <w:spacing w:val="1"/>
          <w:sz w:val="24"/>
          <w:szCs w:val="24"/>
        </w:rPr>
        <w:t xml:space="preserve">расходах, об имуществе и обязательствах имущественного характера, а </w:t>
      </w:r>
      <w:r w:rsidRPr="005E1501">
        <w:rPr>
          <w:rFonts w:ascii="Arial" w:hAnsi="Arial" w:cs="Arial"/>
          <w:i/>
          <w:color w:val="000000"/>
          <w:spacing w:val="1"/>
          <w:sz w:val="24"/>
          <w:szCs w:val="24"/>
        </w:rPr>
        <w:lastRenderedPageBreak/>
        <w:t xml:space="preserve">также о </w:t>
      </w:r>
      <w:r w:rsidRPr="005E1501">
        <w:rPr>
          <w:rFonts w:ascii="Arial" w:hAnsi="Arial" w:cs="Arial"/>
          <w:i/>
          <w:color w:val="000000"/>
          <w:spacing w:val="3"/>
          <w:sz w:val="24"/>
          <w:szCs w:val="24"/>
        </w:rPr>
        <w:t xml:space="preserve">доходах, расходах, об имуществе и обязательствах имущественного характера </w:t>
      </w:r>
      <w:r w:rsidRPr="005E1501">
        <w:rPr>
          <w:rFonts w:ascii="Arial" w:hAnsi="Arial" w:cs="Arial"/>
          <w:i/>
          <w:color w:val="000000"/>
          <w:spacing w:val="-1"/>
          <w:sz w:val="24"/>
          <w:szCs w:val="24"/>
        </w:rPr>
        <w:t xml:space="preserve">своей супруги (супруга) и несовершеннолетних детей в соответствии с частью 4.2 </w:t>
      </w:r>
      <w:r w:rsidRPr="005E1501">
        <w:rPr>
          <w:rFonts w:ascii="Arial" w:hAnsi="Arial" w:cs="Arial"/>
          <w:i/>
          <w:color w:val="000000"/>
          <w:spacing w:val="3"/>
          <w:sz w:val="24"/>
          <w:szCs w:val="24"/>
        </w:rPr>
        <w:t xml:space="preserve">статьи  12.1  Федерального  закона  от  25 декабря  2008  года  №  273-ФЗ  «О </w:t>
      </w:r>
      <w:r w:rsidRPr="005E1501">
        <w:rPr>
          <w:rFonts w:ascii="Arial" w:hAnsi="Arial" w:cs="Arial"/>
          <w:i/>
          <w:color w:val="000000"/>
          <w:spacing w:val="-1"/>
          <w:sz w:val="24"/>
          <w:szCs w:val="24"/>
        </w:rPr>
        <w:t>противодействии коррупции»;</w:t>
      </w:r>
      <w:proofErr w:type="gramEnd"/>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11) по желанию могут быть представлены отзыв с места работы (службы) и другие сведения;</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12) письменное согласие на обработку персональных данных (приложение № 3 к настоящему Порядку).</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13)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Pr>
          <w:rFonts w:ascii="Arial" w:hAnsi="Arial" w:cs="Arial"/>
          <w:sz w:val="24"/>
          <w:szCs w:val="24"/>
        </w:rPr>
        <w:t>Минздравсоцразвития</w:t>
      </w:r>
      <w:proofErr w:type="spellEnd"/>
      <w:r>
        <w:rPr>
          <w:rFonts w:ascii="Arial" w:hAnsi="Arial" w:cs="Arial"/>
          <w:sz w:val="24"/>
          <w:szCs w:val="24"/>
        </w:rPr>
        <w:t xml:space="preserve">  РФ от 14.12.2009 года № 984н.</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14) документы подтверждающие наличие (отсутствие) судимости.</w:t>
      </w:r>
    </w:p>
    <w:p w:rsidR="00AE2670" w:rsidRPr="00D05D2B" w:rsidRDefault="00AE2670" w:rsidP="00133067">
      <w:pPr>
        <w:widowControl w:val="0"/>
        <w:shd w:val="clear" w:color="auto" w:fill="FFFFFF"/>
        <w:tabs>
          <w:tab w:val="left" w:pos="710"/>
        </w:tabs>
        <w:autoSpaceDE w:val="0"/>
        <w:autoSpaceDN w:val="0"/>
        <w:adjustRightInd w:val="0"/>
        <w:ind w:firstLine="567"/>
        <w:jc w:val="both"/>
        <w:rPr>
          <w:color w:val="000000"/>
          <w:spacing w:val="-2"/>
          <w:sz w:val="26"/>
          <w:szCs w:val="26"/>
        </w:rPr>
      </w:pPr>
      <w:proofErr w:type="gramStart"/>
      <w:r w:rsidRPr="005E1501">
        <w:rPr>
          <w:rFonts w:ascii="Arial" w:hAnsi="Arial" w:cs="Arial"/>
          <w:i/>
          <w:color w:val="000000"/>
          <w:spacing w:val="6"/>
          <w:sz w:val="24"/>
          <w:szCs w:val="24"/>
        </w:rPr>
        <w:t xml:space="preserve">15) сведения о своих счетах (вкладах), наличных денежных средствах и </w:t>
      </w:r>
      <w:r w:rsidRPr="005E1501">
        <w:rPr>
          <w:rFonts w:ascii="Arial" w:hAnsi="Arial" w:cs="Arial"/>
          <w:i/>
          <w:color w:val="000000"/>
          <w:spacing w:val="5"/>
          <w:sz w:val="24"/>
          <w:szCs w:val="24"/>
        </w:rPr>
        <w:t xml:space="preserve">ценностях в иностранных банках, расположенных за пределами территории </w:t>
      </w:r>
      <w:r w:rsidRPr="005E1501">
        <w:rPr>
          <w:rFonts w:ascii="Arial" w:hAnsi="Arial" w:cs="Arial"/>
          <w:i/>
          <w:color w:val="000000"/>
          <w:spacing w:val="-1"/>
          <w:sz w:val="24"/>
          <w:szCs w:val="24"/>
        </w:rPr>
        <w:t xml:space="preserve">Российской Федерации, и (или) иностранных финансовых инструментах, а также </w:t>
      </w:r>
      <w:r w:rsidRPr="005E1501">
        <w:rPr>
          <w:rFonts w:ascii="Arial" w:hAnsi="Arial" w:cs="Arial"/>
          <w:i/>
          <w:color w:val="000000"/>
          <w:sz w:val="24"/>
          <w:szCs w:val="24"/>
        </w:rPr>
        <w:t xml:space="preserve">сведения о таких счетах (вкладах), наличных денежных средствах и ценностях в </w:t>
      </w:r>
      <w:r w:rsidRPr="005E1501">
        <w:rPr>
          <w:rFonts w:ascii="Arial" w:hAnsi="Arial" w:cs="Arial"/>
          <w:i/>
          <w:color w:val="000000"/>
          <w:spacing w:val="1"/>
          <w:sz w:val="24"/>
          <w:szCs w:val="24"/>
        </w:rPr>
        <w:t xml:space="preserve">иностранных  банках,   расположенных  за  пределами  территории  Российской </w:t>
      </w:r>
      <w:r w:rsidRPr="005E1501">
        <w:rPr>
          <w:rFonts w:ascii="Arial" w:hAnsi="Arial" w:cs="Arial"/>
          <w:i/>
          <w:color w:val="000000"/>
          <w:spacing w:val="-1"/>
          <w:sz w:val="24"/>
          <w:szCs w:val="24"/>
        </w:rPr>
        <w:t xml:space="preserve">Федерации,   и   (или)   иностранных   финансовых   инструментах   своих  супруг </w:t>
      </w:r>
      <w:r w:rsidRPr="005E1501">
        <w:rPr>
          <w:rFonts w:ascii="Arial" w:hAnsi="Arial" w:cs="Arial"/>
          <w:i/>
          <w:color w:val="000000"/>
          <w:spacing w:val="5"/>
          <w:sz w:val="24"/>
          <w:szCs w:val="24"/>
        </w:rPr>
        <w:t>(супругов) и несовершеннолетних детей в соответствии с</w:t>
      </w:r>
      <w:proofErr w:type="gramEnd"/>
      <w:r w:rsidRPr="005E1501">
        <w:rPr>
          <w:rFonts w:ascii="Arial" w:hAnsi="Arial" w:cs="Arial"/>
          <w:i/>
          <w:color w:val="000000"/>
          <w:spacing w:val="5"/>
          <w:sz w:val="24"/>
          <w:szCs w:val="24"/>
        </w:rPr>
        <w:t xml:space="preserve"> частью 2 статьи 4 </w:t>
      </w:r>
      <w:r w:rsidRPr="005E1501">
        <w:rPr>
          <w:rFonts w:ascii="Arial" w:hAnsi="Arial" w:cs="Arial"/>
          <w:i/>
          <w:color w:val="000000"/>
          <w:spacing w:val="1"/>
          <w:sz w:val="24"/>
          <w:szCs w:val="24"/>
        </w:rPr>
        <w:t xml:space="preserve">Федерального закона от 07.05.2013 № 79-ФЗ «О запрете отдельным категориям </w:t>
      </w:r>
      <w:r w:rsidRPr="005E1501">
        <w:rPr>
          <w:rFonts w:ascii="Arial" w:hAnsi="Arial" w:cs="Arial"/>
          <w:i/>
          <w:color w:val="000000"/>
          <w:spacing w:val="2"/>
          <w:sz w:val="24"/>
          <w:szCs w:val="24"/>
        </w:rPr>
        <w:t xml:space="preserve">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5E1501">
        <w:rPr>
          <w:rFonts w:ascii="Arial" w:hAnsi="Arial" w:cs="Arial"/>
          <w:i/>
          <w:color w:val="000000"/>
          <w:spacing w:val="-2"/>
          <w:sz w:val="24"/>
          <w:szCs w:val="24"/>
        </w:rPr>
        <w:t>Российской     Федерации,     владеть     и     (или)     пользоваться     иностранными финансовыми инструментами</w:t>
      </w:r>
      <w:r w:rsidRPr="00D05D2B">
        <w:rPr>
          <w:color w:val="000000"/>
          <w:spacing w:val="-2"/>
          <w:sz w:val="26"/>
          <w:szCs w:val="26"/>
        </w:rPr>
        <w:t>».</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3.4. Кроме документов, указанных в </w:t>
      </w:r>
      <w:hyperlink r:id="rId10" w:anchor="Par57" w:history="1">
        <w:r w:rsidRPr="00133067">
          <w:rPr>
            <w:rStyle w:val="a9"/>
            <w:rFonts w:ascii="Arial" w:hAnsi="Arial" w:cs="Arial"/>
            <w:color w:val="000000" w:themeColor="text1"/>
            <w:sz w:val="24"/>
            <w:szCs w:val="24"/>
          </w:rPr>
          <w:t>пункте 3.3</w:t>
        </w:r>
      </w:hyperlink>
      <w:r w:rsidRPr="00133067">
        <w:rPr>
          <w:rFonts w:ascii="Arial" w:hAnsi="Arial" w:cs="Arial"/>
          <w:color w:val="000000" w:themeColor="text1"/>
          <w:sz w:val="24"/>
          <w:szCs w:val="24"/>
        </w:rPr>
        <w:t xml:space="preserve"> настоящего</w:t>
      </w:r>
      <w:r>
        <w:rPr>
          <w:rFonts w:ascii="Arial" w:hAnsi="Arial" w:cs="Arial"/>
          <w:sz w:val="24"/>
          <w:szCs w:val="24"/>
        </w:rPr>
        <w:t xml:space="preserve"> Порядка, каждый кандидат в качестве конкурсного задания представляет разработанную им программу социально-экономического развития  муниципального образования «</w:t>
      </w:r>
      <w:r w:rsidR="00133067">
        <w:rPr>
          <w:rFonts w:ascii="Arial" w:hAnsi="Arial" w:cs="Arial"/>
          <w:sz w:val="24"/>
          <w:szCs w:val="24"/>
        </w:rPr>
        <w:t>Нижнереутчанский</w:t>
      </w:r>
      <w:r>
        <w:rPr>
          <w:rFonts w:ascii="Arial" w:hAnsi="Arial" w:cs="Arial"/>
          <w:sz w:val="24"/>
          <w:szCs w:val="24"/>
        </w:rPr>
        <w:t xml:space="preserve"> сельсовет»  </w:t>
      </w:r>
      <w:r w:rsidR="007D0B17">
        <w:rPr>
          <w:rFonts w:ascii="Arial" w:hAnsi="Arial" w:cs="Arial"/>
          <w:sz w:val="24"/>
          <w:szCs w:val="24"/>
        </w:rPr>
        <w:t>Медвенского</w:t>
      </w:r>
      <w:r>
        <w:rPr>
          <w:rFonts w:ascii="Arial" w:hAnsi="Arial" w:cs="Arial"/>
          <w:sz w:val="24"/>
          <w:szCs w:val="24"/>
        </w:rPr>
        <w:t xml:space="preserve">  района на 5 лет (далее – Программа) в печатном исполнении не более 5 листов.</w:t>
      </w:r>
    </w:p>
    <w:p w:rsidR="00AE2670" w:rsidRDefault="00AE2670" w:rsidP="00AE2670">
      <w:pPr>
        <w:ind w:firstLine="708"/>
        <w:jc w:val="both"/>
        <w:rPr>
          <w:rFonts w:ascii="Arial" w:hAnsi="Arial" w:cs="Arial"/>
          <w:sz w:val="24"/>
          <w:szCs w:val="24"/>
        </w:rPr>
      </w:pPr>
      <w:r>
        <w:rPr>
          <w:rFonts w:ascii="Arial" w:hAnsi="Arial" w:cs="Arial"/>
          <w:sz w:val="24"/>
          <w:szCs w:val="24"/>
        </w:rPr>
        <w:t>Программа обязательно должна содержать:</w:t>
      </w:r>
    </w:p>
    <w:p w:rsidR="00AE2670" w:rsidRDefault="00AE2670" w:rsidP="00AE2670">
      <w:pPr>
        <w:ind w:firstLine="708"/>
        <w:jc w:val="both"/>
        <w:rPr>
          <w:rFonts w:ascii="Arial" w:hAnsi="Arial" w:cs="Arial"/>
          <w:sz w:val="24"/>
          <w:szCs w:val="24"/>
        </w:rPr>
      </w:pPr>
      <w:r>
        <w:rPr>
          <w:rFonts w:ascii="Arial" w:hAnsi="Arial" w:cs="Arial"/>
          <w:sz w:val="24"/>
          <w:szCs w:val="24"/>
        </w:rPr>
        <w:t>1) оценку текущего социально-экономического состояния муниципального образования;</w:t>
      </w:r>
    </w:p>
    <w:p w:rsidR="00AE2670" w:rsidRDefault="00AE2670" w:rsidP="00AE2670">
      <w:pPr>
        <w:ind w:firstLine="708"/>
        <w:jc w:val="both"/>
        <w:rPr>
          <w:rFonts w:ascii="Arial" w:hAnsi="Arial" w:cs="Arial"/>
          <w:sz w:val="24"/>
          <w:szCs w:val="24"/>
        </w:rPr>
      </w:pPr>
      <w:r>
        <w:rPr>
          <w:rFonts w:ascii="Arial" w:hAnsi="Arial" w:cs="Arial"/>
          <w:sz w:val="24"/>
          <w:szCs w:val="24"/>
        </w:rPr>
        <w:t xml:space="preserve">2) описание основных социально-экономических проблем муниципального образования; </w:t>
      </w:r>
    </w:p>
    <w:p w:rsidR="00AE2670" w:rsidRDefault="00AE2670" w:rsidP="00AE2670">
      <w:pPr>
        <w:ind w:firstLine="708"/>
        <w:jc w:val="both"/>
        <w:rPr>
          <w:rFonts w:ascii="Arial" w:hAnsi="Arial" w:cs="Arial"/>
          <w:i/>
          <w:sz w:val="24"/>
          <w:szCs w:val="24"/>
          <w:u w:val="single"/>
        </w:rPr>
      </w:pPr>
      <w:r>
        <w:rPr>
          <w:rFonts w:ascii="Arial" w:hAnsi="Arial" w:cs="Arial"/>
          <w:sz w:val="24"/>
          <w:szCs w:val="24"/>
        </w:rPr>
        <w:t>3)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AE2670" w:rsidRDefault="00AE2670" w:rsidP="00AE2670">
      <w:pPr>
        <w:ind w:firstLine="708"/>
        <w:jc w:val="both"/>
        <w:rPr>
          <w:rFonts w:ascii="Arial" w:hAnsi="Arial" w:cs="Arial"/>
          <w:sz w:val="24"/>
          <w:szCs w:val="24"/>
        </w:rPr>
      </w:pPr>
      <w:r>
        <w:rPr>
          <w:rFonts w:ascii="Arial" w:hAnsi="Arial" w:cs="Arial"/>
          <w:sz w:val="24"/>
          <w:szCs w:val="24"/>
        </w:rPr>
        <w:t>4) предполагаемую структуру местной администрации;</w:t>
      </w:r>
    </w:p>
    <w:p w:rsidR="00AE2670" w:rsidRDefault="00AE2670" w:rsidP="00AE2670">
      <w:pPr>
        <w:ind w:firstLine="708"/>
        <w:jc w:val="both"/>
        <w:rPr>
          <w:rFonts w:ascii="Arial" w:hAnsi="Arial" w:cs="Arial"/>
          <w:sz w:val="24"/>
          <w:szCs w:val="24"/>
        </w:rPr>
      </w:pPr>
      <w:r>
        <w:rPr>
          <w:rFonts w:ascii="Arial" w:hAnsi="Arial" w:cs="Arial"/>
          <w:sz w:val="24"/>
          <w:szCs w:val="24"/>
        </w:rPr>
        <w:t>5) предполагаемые сроки реализации Программы.</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3.5. </w:t>
      </w:r>
      <w:proofErr w:type="gramStart"/>
      <w:r>
        <w:rPr>
          <w:rFonts w:ascii="Arial" w:hAnsi="Arial" w:cs="Arial"/>
          <w:sz w:val="24"/>
          <w:szCs w:val="24"/>
        </w:rPr>
        <w:t>Дополнительно к вышеперечисленным документам кандидатом в конкурсную комиссию могут быть представлены документы в поддержку избрания его Главой  Нижнереутчанский сельсовет Медвенского района (в том числе от общественных объединений, политических партий, собраний граждан), заверенные нотариально или кадровыми службами по месту работы (службы) кандидата,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w:t>
      </w:r>
      <w:proofErr w:type="gramEnd"/>
      <w:r>
        <w:rPr>
          <w:rFonts w:ascii="Arial" w:hAnsi="Arial" w:cs="Arial"/>
          <w:sz w:val="24"/>
          <w:szCs w:val="24"/>
        </w:rPr>
        <w:t xml:space="preserve"> общественных </w:t>
      </w:r>
      <w:proofErr w:type="gramStart"/>
      <w:r>
        <w:rPr>
          <w:rFonts w:ascii="Arial" w:hAnsi="Arial" w:cs="Arial"/>
          <w:sz w:val="24"/>
          <w:szCs w:val="24"/>
        </w:rPr>
        <w:t>должностях</w:t>
      </w:r>
      <w:proofErr w:type="gramEnd"/>
      <w:r>
        <w:rPr>
          <w:rFonts w:ascii="Arial" w:hAnsi="Arial" w:cs="Arial"/>
          <w:sz w:val="24"/>
          <w:szCs w:val="24"/>
        </w:rPr>
        <w:t>, иные документы, характеризующие его профессиональную подготовку.</w:t>
      </w:r>
    </w:p>
    <w:p w:rsidR="00AE2670" w:rsidRDefault="00AE2670" w:rsidP="00AE2670">
      <w:pPr>
        <w:ind w:firstLine="708"/>
        <w:jc w:val="both"/>
        <w:rPr>
          <w:rFonts w:ascii="Arial" w:hAnsi="Arial" w:cs="Arial"/>
          <w:sz w:val="24"/>
          <w:szCs w:val="24"/>
        </w:rPr>
      </w:pPr>
      <w:r>
        <w:rPr>
          <w:rFonts w:ascii="Arial" w:hAnsi="Arial" w:cs="Arial"/>
          <w:sz w:val="24"/>
          <w:szCs w:val="24"/>
        </w:rPr>
        <w:lastRenderedPageBreak/>
        <w:t xml:space="preserve">3.6. Документы для участия в конкурсе представляются в конкурсную комиссию кандидатами лично в течение 20 календарных дней, со следующего за днем официального </w:t>
      </w:r>
      <w:proofErr w:type="gramStart"/>
      <w:r>
        <w:rPr>
          <w:rFonts w:ascii="Arial" w:hAnsi="Arial" w:cs="Arial"/>
          <w:sz w:val="24"/>
          <w:szCs w:val="24"/>
        </w:rPr>
        <w:t>опубликования</w:t>
      </w:r>
      <w:proofErr w:type="gramEnd"/>
      <w:r>
        <w:rPr>
          <w:rFonts w:ascii="Arial" w:hAnsi="Arial" w:cs="Arial"/>
          <w:sz w:val="24"/>
          <w:szCs w:val="24"/>
        </w:rPr>
        <w:t xml:space="preserve"> о проведении конкурса начиная с 09:00 часов до 18:00 часов; поступившие документы после 18:00 часов последнего дня приема документов, не принимаются.</w:t>
      </w:r>
    </w:p>
    <w:p w:rsidR="00AE2670" w:rsidRDefault="00AE2670" w:rsidP="00AE2670">
      <w:pPr>
        <w:autoSpaceDE w:val="0"/>
        <w:autoSpaceDN w:val="0"/>
        <w:adjustRightInd w:val="0"/>
        <w:ind w:firstLine="540"/>
        <w:jc w:val="both"/>
        <w:rPr>
          <w:rFonts w:ascii="Arial" w:hAnsi="Arial" w:cs="Arial"/>
          <w:sz w:val="24"/>
          <w:szCs w:val="24"/>
        </w:rPr>
      </w:pPr>
      <w:bookmarkStart w:id="6" w:name="Par70"/>
      <w:bookmarkEnd w:id="6"/>
      <w:r>
        <w:rPr>
          <w:rFonts w:ascii="Arial" w:hAnsi="Arial" w:cs="Arial"/>
          <w:sz w:val="24"/>
          <w:szCs w:val="24"/>
        </w:rPr>
        <w:t>3.7. Гражданин не допускается к участию в конкурсе в случаях:</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 несоответствия установленным настоящим Порядком требованиям к кандидатам на должность Главы  Нижнереутчанского сельсовета  </w:t>
      </w:r>
      <w:r w:rsidR="007D0B17">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 несвоевременного представления документов, указанных </w:t>
      </w:r>
      <w:r w:rsidRPr="009B0EF9">
        <w:rPr>
          <w:rFonts w:ascii="Arial" w:hAnsi="Arial" w:cs="Arial"/>
          <w:color w:val="000000" w:themeColor="text1"/>
          <w:sz w:val="24"/>
          <w:szCs w:val="24"/>
        </w:rPr>
        <w:t xml:space="preserve">в </w:t>
      </w:r>
      <w:hyperlink r:id="rId11" w:anchor="Par57" w:history="1">
        <w:r w:rsidRPr="009B0EF9">
          <w:rPr>
            <w:rStyle w:val="a9"/>
            <w:rFonts w:ascii="Arial" w:hAnsi="Arial" w:cs="Arial"/>
            <w:color w:val="000000" w:themeColor="text1"/>
            <w:sz w:val="24"/>
            <w:szCs w:val="24"/>
          </w:rPr>
          <w:t>пунктах 3.3</w:t>
        </w:r>
      </w:hyperlink>
      <w:r w:rsidRPr="009B0EF9">
        <w:rPr>
          <w:rFonts w:ascii="Arial" w:hAnsi="Arial" w:cs="Arial"/>
          <w:color w:val="000000" w:themeColor="text1"/>
          <w:sz w:val="24"/>
          <w:szCs w:val="24"/>
        </w:rPr>
        <w:t xml:space="preserve">., </w:t>
      </w:r>
      <w:hyperlink r:id="rId12" w:anchor="Par67" w:history="1">
        <w:r w:rsidRPr="009B0EF9">
          <w:rPr>
            <w:rStyle w:val="a9"/>
            <w:rFonts w:ascii="Arial" w:hAnsi="Arial" w:cs="Arial"/>
            <w:color w:val="000000" w:themeColor="text1"/>
            <w:sz w:val="24"/>
            <w:szCs w:val="24"/>
          </w:rPr>
          <w:t>3.4</w:t>
        </w:r>
      </w:hyperlink>
      <w:r>
        <w:rPr>
          <w:rFonts w:ascii="Arial" w:hAnsi="Arial" w:cs="Arial"/>
          <w:sz w:val="24"/>
          <w:szCs w:val="24"/>
        </w:rPr>
        <w:t>. раздела 3 настоящего Порядка, и (или) представления их не в полном объеме и (или) с нарушением правил оформления;</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признания его недееспособным или ограниченно дееспособным решением суда, вступившим в законную силу.</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3.8. Отказ в допуске к участию в конкурсе оформляется мотивированным решением конкурсной комиссии. </w:t>
      </w:r>
    </w:p>
    <w:p w:rsidR="00AE2670" w:rsidRDefault="00AE2670" w:rsidP="00AE2670">
      <w:pPr>
        <w:widowControl w:val="0"/>
        <w:autoSpaceDE w:val="0"/>
        <w:autoSpaceDN w:val="0"/>
        <w:adjustRightInd w:val="0"/>
        <w:ind w:firstLine="539"/>
        <w:jc w:val="both"/>
        <w:rPr>
          <w:rFonts w:ascii="Arial" w:hAnsi="Arial" w:cs="Arial"/>
          <w:sz w:val="24"/>
          <w:szCs w:val="24"/>
        </w:rPr>
      </w:pPr>
      <w:proofErr w:type="gramStart"/>
      <w:r>
        <w:rPr>
          <w:rFonts w:ascii="Arial" w:hAnsi="Arial" w:cs="Arial"/>
          <w:sz w:val="24"/>
          <w:szCs w:val="24"/>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roofErr w:type="gramEnd"/>
    </w:p>
    <w:p w:rsidR="00AE2670" w:rsidRDefault="00AE2670" w:rsidP="00AE2670">
      <w:pPr>
        <w:ind w:firstLine="540"/>
        <w:jc w:val="both"/>
        <w:rPr>
          <w:rFonts w:ascii="Arial" w:hAnsi="Arial" w:cs="Arial"/>
          <w:sz w:val="24"/>
          <w:szCs w:val="24"/>
        </w:rPr>
      </w:pPr>
      <w:r>
        <w:rPr>
          <w:rFonts w:ascii="Arial" w:hAnsi="Arial" w:cs="Arial"/>
          <w:sz w:val="24"/>
          <w:szCs w:val="24"/>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конкурсной комиссией итогового решения о результатах конкурса.</w:t>
      </w:r>
    </w:p>
    <w:p w:rsidR="00AE2670" w:rsidRDefault="00AE2670" w:rsidP="00AE2670">
      <w:pPr>
        <w:widowControl w:val="0"/>
        <w:autoSpaceDE w:val="0"/>
        <w:autoSpaceDN w:val="0"/>
        <w:adjustRightInd w:val="0"/>
        <w:ind w:firstLine="539"/>
        <w:jc w:val="both"/>
        <w:rPr>
          <w:rFonts w:ascii="Arial" w:hAnsi="Arial" w:cs="Arial"/>
          <w:sz w:val="24"/>
          <w:szCs w:val="24"/>
        </w:rPr>
      </w:pPr>
    </w:p>
    <w:p w:rsidR="00AE2670" w:rsidRDefault="00AE2670" w:rsidP="00AE2670">
      <w:pPr>
        <w:autoSpaceDE w:val="0"/>
        <w:autoSpaceDN w:val="0"/>
        <w:adjustRightInd w:val="0"/>
        <w:jc w:val="center"/>
        <w:outlineLvl w:val="2"/>
        <w:rPr>
          <w:rFonts w:ascii="Arial" w:hAnsi="Arial" w:cs="Arial"/>
          <w:b/>
          <w:sz w:val="24"/>
          <w:szCs w:val="24"/>
        </w:rPr>
      </w:pPr>
      <w:r>
        <w:rPr>
          <w:rFonts w:ascii="Arial" w:hAnsi="Arial" w:cs="Arial"/>
          <w:b/>
          <w:sz w:val="24"/>
          <w:szCs w:val="24"/>
        </w:rPr>
        <w:t>4. Порядок проведения конкурса</w:t>
      </w:r>
    </w:p>
    <w:p w:rsidR="00AE2670" w:rsidRDefault="00AE2670" w:rsidP="00AE2670">
      <w:pPr>
        <w:autoSpaceDE w:val="0"/>
        <w:autoSpaceDN w:val="0"/>
        <w:adjustRightInd w:val="0"/>
        <w:ind w:firstLine="540"/>
        <w:jc w:val="both"/>
        <w:rPr>
          <w:rFonts w:ascii="Arial" w:hAnsi="Arial" w:cs="Arial"/>
          <w:sz w:val="24"/>
          <w:szCs w:val="24"/>
        </w:rPr>
      </w:pP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4.1. Условия конкурса, сведения о дате, времени, месте проведения, публикуется  не позднее, чем за 20 дней до дня проведения конкурса в газете «Районные вести».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Конкурс проводится в течение 5 (пяти) дней со дня окончания приема заявлений об участии в конкурсе и соответствующих документов.</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Конкурс проводится при условии наличия не менее 2 (двух) кандидатур, соответствующих требованиям, установленным в разделе 2 Порядка и допущенных к участию в конкурсе.</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4.2. Представленные в конкурсную комиссию документы регистрируются в установленном законодательством порядке.</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rsidR="00AE2670" w:rsidRDefault="00AE2670" w:rsidP="00AE2670">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 Кандидату на участие в конкурсе выдается подтверждение о приеме документов с указанием перечня документов и даты приема, </w:t>
      </w:r>
      <w:proofErr w:type="gramStart"/>
      <w:r>
        <w:rPr>
          <w:rFonts w:ascii="Arial" w:hAnsi="Arial" w:cs="Arial"/>
          <w:sz w:val="24"/>
          <w:szCs w:val="24"/>
        </w:rPr>
        <w:t>подписанная</w:t>
      </w:r>
      <w:proofErr w:type="gramEnd"/>
      <w:r>
        <w:rPr>
          <w:rFonts w:ascii="Arial" w:hAnsi="Arial" w:cs="Arial"/>
          <w:sz w:val="24"/>
          <w:szCs w:val="24"/>
        </w:rPr>
        <w:t xml:space="preserve"> членом комиссии, осуществившим прием документов. </w:t>
      </w:r>
    </w:p>
    <w:p w:rsidR="00AE2670" w:rsidRDefault="00AE2670" w:rsidP="00AE2670">
      <w:pPr>
        <w:tabs>
          <w:tab w:val="num" w:pos="1260"/>
          <w:tab w:val="num" w:pos="1440"/>
        </w:tabs>
        <w:ind w:firstLine="709"/>
        <w:jc w:val="both"/>
        <w:rPr>
          <w:rFonts w:ascii="Arial" w:hAnsi="Arial" w:cs="Arial"/>
          <w:sz w:val="24"/>
          <w:szCs w:val="24"/>
        </w:rPr>
      </w:pPr>
      <w:r>
        <w:rPr>
          <w:rFonts w:ascii="Arial" w:hAnsi="Arial" w:cs="Arial"/>
          <w:sz w:val="24"/>
          <w:szCs w:val="24"/>
        </w:rPr>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4.3. На основании представленных документов конкурсная комиссия принимает решение о допуске кандидатов либо </w:t>
      </w:r>
      <w:proofErr w:type="gramStart"/>
      <w:r>
        <w:rPr>
          <w:rFonts w:ascii="Arial" w:hAnsi="Arial" w:cs="Arial"/>
          <w:sz w:val="24"/>
          <w:szCs w:val="24"/>
        </w:rPr>
        <w:t>об отказе в допуске к участию в дальнейшем конкурсном отборе в случаях</w:t>
      </w:r>
      <w:proofErr w:type="gramEnd"/>
      <w:r>
        <w:rPr>
          <w:rFonts w:ascii="Arial" w:hAnsi="Arial" w:cs="Arial"/>
          <w:sz w:val="24"/>
          <w:szCs w:val="24"/>
        </w:rPr>
        <w:t xml:space="preserve">, предусмотренных </w:t>
      </w:r>
      <w:hyperlink r:id="rId13" w:anchor="Par70" w:history="1">
        <w:r>
          <w:rPr>
            <w:rStyle w:val="a9"/>
            <w:rFonts w:ascii="Arial" w:hAnsi="Arial" w:cs="Arial"/>
            <w:szCs w:val="24"/>
          </w:rPr>
          <w:t>пунктом 3</w:t>
        </w:r>
        <w:bookmarkStart w:id="7" w:name="_GoBack"/>
        <w:bookmarkEnd w:id="7"/>
        <w:r>
          <w:rPr>
            <w:rStyle w:val="a9"/>
            <w:rFonts w:ascii="Arial" w:hAnsi="Arial" w:cs="Arial"/>
            <w:szCs w:val="24"/>
          </w:rPr>
          <w:t>.7</w:t>
        </w:r>
      </w:hyperlink>
      <w:r>
        <w:rPr>
          <w:rFonts w:ascii="Arial" w:hAnsi="Arial" w:cs="Arial"/>
          <w:sz w:val="24"/>
          <w:szCs w:val="24"/>
        </w:rPr>
        <w:t>. настоящего Порядка.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lastRenderedPageBreak/>
        <w:t>4.4. Конкурсная комиссия производит бальную оценку допущенных к конкурсу кандидатов на основании представленных ими документов и собеседования с каждым из них.</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4.5.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4.6. Собеседование начинается с представления кандидатом Программы, после чего члены конкурсной комиссии задают вопросы по существу представленных им документов.</w:t>
      </w:r>
    </w:p>
    <w:p w:rsidR="00AE2670" w:rsidRDefault="00AE2670" w:rsidP="00AE2670">
      <w:pPr>
        <w:autoSpaceDE w:val="0"/>
        <w:autoSpaceDN w:val="0"/>
        <w:adjustRightInd w:val="0"/>
        <w:ind w:firstLine="540"/>
        <w:jc w:val="both"/>
        <w:rPr>
          <w:rFonts w:ascii="Arial" w:hAnsi="Arial" w:cs="Arial"/>
          <w:sz w:val="24"/>
          <w:szCs w:val="24"/>
        </w:rPr>
      </w:pPr>
      <w:proofErr w:type="gramStart"/>
      <w:r>
        <w:rPr>
          <w:rFonts w:ascii="Arial" w:hAnsi="Arial" w:cs="Arial"/>
          <w:sz w:val="24"/>
          <w:szCs w:val="24"/>
        </w:rPr>
        <w:t>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соответствующего муниципального образования,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w:t>
      </w:r>
      <w:proofErr w:type="gramEnd"/>
      <w:r>
        <w:rPr>
          <w:rFonts w:ascii="Arial" w:hAnsi="Arial" w:cs="Arial"/>
          <w:sz w:val="24"/>
          <w:szCs w:val="24"/>
        </w:rPr>
        <w:t xml:space="preserve"> </w:t>
      </w:r>
      <w:proofErr w:type="gramStart"/>
      <w:r>
        <w:rPr>
          <w:rFonts w:ascii="Arial" w:hAnsi="Arial" w:cs="Arial"/>
          <w:sz w:val="24"/>
          <w:szCs w:val="24"/>
        </w:rPr>
        <w:t>качествах</w:t>
      </w:r>
      <w:proofErr w:type="gramEnd"/>
      <w:r>
        <w:rPr>
          <w:rFonts w:ascii="Arial" w:hAnsi="Arial" w:cs="Arial"/>
          <w:sz w:val="24"/>
          <w:szCs w:val="24"/>
        </w:rPr>
        <w:t>.</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r:id="rId14" w:anchor="Par355" w:history="1">
        <w:r>
          <w:rPr>
            <w:rStyle w:val="a9"/>
            <w:rFonts w:ascii="Arial" w:hAnsi="Arial" w:cs="Arial"/>
            <w:szCs w:val="24"/>
          </w:rPr>
          <w:t>бюллетене</w:t>
        </w:r>
      </w:hyperlink>
      <w:r>
        <w:rPr>
          <w:rFonts w:ascii="Arial" w:hAnsi="Arial" w:cs="Arial"/>
          <w:sz w:val="24"/>
          <w:szCs w:val="24"/>
        </w:rPr>
        <w:t xml:space="preserve"> (приложение № 4 к настоящему Порядку).</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4.7. 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4.8. Протокол заседания счетной комиссии утверждается конкурсной комиссией путем открытого голосования большинством голосов от общего числа членов конкурсной комиссии.</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По результатам подсчета баллов, набранных каждым из кандидатов, конкурсной комиссией открытым голосованием принимается решение об отборе двух кандидатур на должность Главы Нижнереутчанский сельсовет Медвенского района, набравших наибольшее число баллов.</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4.9. Решение конкурсной комиссии об отборе кандидатур на должность 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Собранию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ind w:firstLine="539"/>
        <w:jc w:val="both"/>
        <w:rPr>
          <w:rFonts w:ascii="Arial" w:hAnsi="Arial" w:cs="Arial"/>
          <w:sz w:val="24"/>
          <w:szCs w:val="24"/>
        </w:rPr>
      </w:pPr>
      <w:r>
        <w:rPr>
          <w:rFonts w:ascii="Arial" w:hAnsi="Arial" w:cs="Arial"/>
          <w:sz w:val="24"/>
          <w:szCs w:val="24"/>
        </w:rPr>
        <w:t xml:space="preserve">4.10. 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извещает избранных конкурсной комиссией кандидатов не позднее, чем за 2 (два) календарных дня до даты, на которую назначено заседание</w:t>
      </w:r>
      <w:r>
        <w:rPr>
          <w:rFonts w:ascii="Arial" w:hAnsi="Arial" w:cs="Arial"/>
          <w:i/>
          <w:sz w:val="24"/>
          <w:szCs w:val="24"/>
        </w:rPr>
        <w:t xml:space="preserve"> </w:t>
      </w:r>
      <w:r>
        <w:rPr>
          <w:rFonts w:ascii="Arial" w:hAnsi="Arial" w:cs="Arial"/>
          <w:sz w:val="24"/>
          <w:szCs w:val="24"/>
        </w:rPr>
        <w:t>Собрания депутатов Нижнереутчанский сельсовет Медвенского района, о дате, времени и месте заседания.</w:t>
      </w:r>
    </w:p>
    <w:p w:rsidR="00AE2670" w:rsidRDefault="00AE2670" w:rsidP="00AE2670">
      <w:pPr>
        <w:ind w:firstLine="539"/>
        <w:jc w:val="both"/>
        <w:rPr>
          <w:rFonts w:ascii="Arial" w:hAnsi="Arial" w:cs="Arial"/>
          <w:sz w:val="24"/>
          <w:szCs w:val="24"/>
        </w:rPr>
      </w:pPr>
      <w:r>
        <w:rPr>
          <w:rFonts w:ascii="Arial" w:hAnsi="Arial" w:cs="Arial"/>
          <w:sz w:val="24"/>
          <w:szCs w:val="24"/>
        </w:rPr>
        <w:t xml:space="preserve">4.11.  Если в результате проведения конкурса выявлено менее двух кандидатов, отвечающих требованиям, предъявляемым к кандидатам на должность Главы муниципального образования, и прошедших конкурсные испытания, конкурсная комиссия признает конкурс несостоявшимся и письменно информирует об этом Собрание депутатов Нижнереутчанский сельсовет Медвенского района в двухдневный срок. В этом случае представительный </w:t>
      </w:r>
      <w:r>
        <w:rPr>
          <w:rFonts w:ascii="Arial" w:hAnsi="Arial" w:cs="Arial"/>
          <w:sz w:val="24"/>
          <w:szCs w:val="24"/>
        </w:rPr>
        <w:lastRenderedPageBreak/>
        <w:t>орган принимает решение о проведении нового конкурса в сроки, установленные пунктом 1.4. настоящего Порядка.</w:t>
      </w:r>
    </w:p>
    <w:p w:rsidR="00AE2670" w:rsidRDefault="00AE2670" w:rsidP="00AE2670">
      <w:pPr>
        <w:autoSpaceDE w:val="0"/>
        <w:autoSpaceDN w:val="0"/>
        <w:adjustRightInd w:val="0"/>
        <w:ind w:firstLine="540"/>
        <w:jc w:val="both"/>
        <w:rPr>
          <w:rFonts w:ascii="Arial" w:hAnsi="Arial" w:cs="Arial"/>
          <w:sz w:val="24"/>
          <w:szCs w:val="24"/>
        </w:rPr>
      </w:pPr>
    </w:p>
    <w:p w:rsidR="00AE2670" w:rsidRDefault="00AE2670" w:rsidP="00AE2670">
      <w:pPr>
        <w:autoSpaceDE w:val="0"/>
        <w:autoSpaceDN w:val="0"/>
        <w:adjustRightInd w:val="0"/>
        <w:ind w:firstLine="540"/>
        <w:jc w:val="center"/>
        <w:outlineLvl w:val="1"/>
        <w:rPr>
          <w:rFonts w:ascii="Arial" w:hAnsi="Arial" w:cs="Arial"/>
          <w:b/>
          <w:sz w:val="24"/>
          <w:szCs w:val="24"/>
        </w:rPr>
      </w:pPr>
      <w:r>
        <w:rPr>
          <w:rFonts w:ascii="Arial" w:hAnsi="Arial" w:cs="Arial"/>
          <w:b/>
          <w:sz w:val="24"/>
          <w:szCs w:val="24"/>
        </w:rPr>
        <w:t xml:space="preserve">5. Порядок избрания Главы Нижнереутчанского сельсовета  </w:t>
      </w:r>
      <w:r w:rsidR="004636D1">
        <w:rPr>
          <w:rFonts w:ascii="Arial" w:hAnsi="Arial" w:cs="Arial"/>
          <w:b/>
          <w:sz w:val="24"/>
          <w:szCs w:val="24"/>
        </w:rPr>
        <w:t>Медвенского</w:t>
      </w:r>
      <w:r>
        <w:rPr>
          <w:rFonts w:ascii="Arial" w:hAnsi="Arial" w:cs="Arial"/>
          <w:b/>
          <w:sz w:val="24"/>
          <w:szCs w:val="24"/>
        </w:rPr>
        <w:t xml:space="preserve"> района Собранием депутатов  Нижнереутчанского сельсовета  </w:t>
      </w:r>
      <w:r w:rsidR="004636D1">
        <w:rPr>
          <w:rFonts w:ascii="Arial" w:hAnsi="Arial" w:cs="Arial"/>
          <w:b/>
          <w:sz w:val="24"/>
          <w:szCs w:val="24"/>
        </w:rPr>
        <w:t>Медвенского</w:t>
      </w:r>
      <w:r>
        <w:rPr>
          <w:rFonts w:ascii="Arial" w:hAnsi="Arial" w:cs="Arial"/>
          <w:b/>
          <w:sz w:val="24"/>
          <w:szCs w:val="24"/>
        </w:rPr>
        <w:t xml:space="preserve">  района из числа кандидатов, представленных конкурсной комиссией</w:t>
      </w:r>
    </w:p>
    <w:p w:rsidR="00AE2670" w:rsidRDefault="00AE2670" w:rsidP="00AE2670">
      <w:pPr>
        <w:autoSpaceDE w:val="0"/>
        <w:autoSpaceDN w:val="0"/>
        <w:adjustRightInd w:val="0"/>
        <w:ind w:firstLine="540"/>
        <w:jc w:val="both"/>
        <w:rPr>
          <w:rFonts w:ascii="Arial" w:hAnsi="Arial" w:cs="Arial"/>
          <w:sz w:val="24"/>
          <w:szCs w:val="24"/>
        </w:rPr>
      </w:pP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5.1. Собрание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проводит внеочередное заседание для вынесения решения об избрании Главы Нижнереутчанский сельсовет Медвенского района из числа кандидатов, представленных конкурсной комиссией не позднее чем через 3 (три) дня со дня поступления в Собрание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решения конкурсной комиссии по итогам конкурса. Заседание проводится с участием кандидатов, отобранных конкурсной комиссией.</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5.2. По кандидатам, представленным в Собрание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для избрания на должность 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проводится тайное голосование.</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5.3. Ф.И.О кандидатов, представленных в Собрание депутатов  Нижнереутчанский сельсовет Медвенского района, вносятся в бюллетень для тайного голосования в алфавитном порядке.</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5.4. Победителем признается кандидат, за которого проголосовали более половины от установленной численности депутатов Собрания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5.5.</w:t>
      </w:r>
      <w:r>
        <w:rPr>
          <w:rStyle w:val="consplusnormal0"/>
          <w:rFonts w:ascii="Arial" w:eastAsia="Calibri" w:hAnsi="Arial" w:cs="Arial"/>
          <w:sz w:val="24"/>
          <w:szCs w:val="24"/>
        </w:rPr>
        <w:t xml:space="preserve"> Если в бюллетень для тайного голосования было </w:t>
      </w:r>
      <w:r>
        <w:rPr>
          <w:rStyle w:val="apple-converted-space"/>
          <w:rFonts w:ascii="Arial" w:hAnsi="Arial" w:cs="Arial"/>
          <w:sz w:val="24"/>
          <w:szCs w:val="24"/>
        </w:rPr>
        <w:t> </w:t>
      </w:r>
      <w:r>
        <w:rPr>
          <w:rStyle w:val="consplusnormal0"/>
          <w:rFonts w:ascii="Arial" w:eastAsia="Calibri" w:hAnsi="Arial" w:cs="Arial"/>
          <w:sz w:val="24"/>
          <w:szCs w:val="24"/>
        </w:rPr>
        <w:t>внесено два кандидата и оба кандидата получили равное число голосов</w:t>
      </w:r>
      <w:r>
        <w:rPr>
          <w:rFonts w:ascii="Arial" w:hAnsi="Arial" w:cs="Arial"/>
          <w:sz w:val="24"/>
          <w:szCs w:val="24"/>
        </w:rPr>
        <w:t xml:space="preserve">, Собрание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принимает решение о проведении повторного конкурса в сроки, установленные пунктом 1.4. настоящего Порядка.</w:t>
      </w:r>
    </w:p>
    <w:p w:rsidR="00AE2670" w:rsidRDefault="00AE2670" w:rsidP="00AE2670">
      <w:pPr>
        <w:autoSpaceDE w:val="0"/>
        <w:autoSpaceDN w:val="0"/>
        <w:adjustRightInd w:val="0"/>
        <w:ind w:firstLine="540"/>
        <w:jc w:val="both"/>
        <w:rPr>
          <w:rFonts w:ascii="Arial" w:hAnsi="Arial" w:cs="Arial"/>
          <w:sz w:val="24"/>
          <w:szCs w:val="24"/>
        </w:rPr>
      </w:pPr>
      <w:r>
        <w:rPr>
          <w:rFonts w:ascii="Arial" w:hAnsi="Arial" w:cs="Arial"/>
          <w:sz w:val="24"/>
          <w:szCs w:val="24"/>
        </w:rPr>
        <w:t xml:space="preserve">5.6. Решение о проведении повторного конкурса принимается Собранием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в сроки, установленные пунктом 1.4. настоящего Порядка также в случае, если до голосования все кандидаты заявили о самоотводе, или если не один кандидат не подал документы в конкурсную комиссию.</w:t>
      </w:r>
    </w:p>
    <w:p w:rsidR="00AE2670" w:rsidRDefault="00AE2670" w:rsidP="00AE2670">
      <w:pPr>
        <w:autoSpaceDE w:val="0"/>
        <w:autoSpaceDN w:val="0"/>
        <w:adjustRightInd w:val="0"/>
        <w:ind w:firstLine="540"/>
        <w:jc w:val="both"/>
        <w:rPr>
          <w:rFonts w:ascii="Arial" w:hAnsi="Arial" w:cs="Arial"/>
          <w:sz w:val="24"/>
          <w:szCs w:val="24"/>
          <w:lang w:eastAsia="en-US"/>
        </w:rPr>
      </w:pPr>
      <w:r>
        <w:rPr>
          <w:rFonts w:ascii="Arial" w:hAnsi="Arial" w:cs="Arial"/>
          <w:sz w:val="24"/>
          <w:szCs w:val="24"/>
        </w:rPr>
        <w:t xml:space="preserve">5.7. Избрание 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оформляется решением Собрания депутатов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Указанное решение вступает в силу со дня его принятия и подлежит опубликованию в газете «Районные вести» в течение 5 рабочих дней.</w:t>
      </w:r>
    </w:p>
    <w:p w:rsidR="00AE2670" w:rsidRDefault="00AE2670" w:rsidP="00AE2670">
      <w:pPr>
        <w:autoSpaceDE w:val="0"/>
        <w:autoSpaceDN w:val="0"/>
        <w:adjustRightInd w:val="0"/>
        <w:ind w:firstLine="540"/>
        <w:jc w:val="both"/>
        <w:rPr>
          <w:rFonts w:ascii="Arial" w:hAnsi="Arial" w:cs="Arial"/>
          <w:sz w:val="24"/>
          <w:szCs w:val="24"/>
        </w:rPr>
      </w:pPr>
      <w:r>
        <w:rPr>
          <w:rStyle w:val="apple-converted-space"/>
          <w:rFonts w:ascii="Arial" w:hAnsi="Arial" w:cs="Arial"/>
          <w:sz w:val="24"/>
          <w:szCs w:val="24"/>
          <w:shd w:val="clear" w:color="auto" w:fill="F9F9F9"/>
        </w:rPr>
        <w:t> </w:t>
      </w:r>
    </w:p>
    <w:p w:rsidR="00AE2670" w:rsidRDefault="00AE2670" w:rsidP="00AE2670">
      <w:pPr>
        <w:jc w:val="both"/>
        <w:rPr>
          <w:rFonts w:ascii="Arial" w:hAnsi="Arial" w:cs="Arial"/>
          <w:sz w:val="24"/>
          <w:szCs w:val="24"/>
        </w:rPr>
      </w:pPr>
    </w:p>
    <w:p w:rsidR="00AE2670" w:rsidRDefault="00AE2670" w:rsidP="00AE2670">
      <w:pPr>
        <w:pStyle w:val="ConsPlusNormal"/>
        <w:jc w:val="center"/>
        <w:outlineLvl w:val="0"/>
        <w:rPr>
          <w:b/>
          <w:sz w:val="24"/>
          <w:szCs w:val="24"/>
        </w:rPr>
      </w:pPr>
      <w:r>
        <w:rPr>
          <w:b/>
          <w:sz w:val="24"/>
          <w:szCs w:val="24"/>
        </w:rPr>
        <w:t>6. Заключительные положения</w:t>
      </w:r>
    </w:p>
    <w:p w:rsidR="00AE2670" w:rsidRDefault="00AE2670" w:rsidP="00AE2670">
      <w:pPr>
        <w:pStyle w:val="ConsPlusNormal"/>
        <w:jc w:val="both"/>
        <w:rPr>
          <w:sz w:val="24"/>
          <w:szCs w:val="24"/>
        </w:rPr>
      </w:pPr>
    </w:p>
    <w:p w:rsidR="00AE2670" w:rsidRDefault="00AE2670" w:rsidP="00AE2670">
      <w:pPr>
        <w:pStyle w:val="ConsPlusNormal"/>
        <w:ind w:firstLine="540"/>
        <w:jc w:val="both"/>
        <w:rPr>
          <w:sz w:val="24"/>
          <w:szCs w:val="24"/>
        </w:rPr>
      </w:pPr>
      <w:r>
        <w:rPr>
          <w:sz w:val="24"/>
          <w:szCs w:val="24"/>
        </w:rPr>
        <w:t xml:space="preserve">6.1. Документы участников конкурса хранятся в архиве администрации Нижнереутчанского сельсовета  </w:t>
      </w:r>
      <w:r w:rsidR="004636D1">
        <w:rPr>
          <w:sz w:val="24"/>
          <w:szCs w:val="24"/>
        </w:rPr>
        <w:t>Медвенского</w:t>
      </w:r>
      <w:r>
        <w:rPr>
          <w:sz w:val="24"/>
          <w:szCs w:val="24"/>
        </w:rPr>
        <w:t xml:space="preserve"> района в течение 5 (пяти) лет,</w:t>
      </w:r>
      <w:r>
        <w:rPr>
          <w:sz w:val="24"/>
          <w:szCs w:val="24"/>
          <w:shd w:val="clear" w:color="auto" w:fill="F9F9F9"/>
        </w:rPr>
        <w:t xml:space="preserve"> после чего подлежат уничтожению.</w:t>
      </w:r>
    </w:p>
    <w:p w:rsidR="00AE2670" w:rsidRDefault="00AE2670" w:rsidP="00AE2670">
      <w:pPr>
        <w:pStyle w:val="ConsPlusNormal"/>
        <w:ind w:firstLine="540"/>
        <w:jc w:val="both"/>
        <w:rPr>
          <w:sz w:val="24"/>
          <w:szCs w:val="24"/>
          <w:shd w:val="clear" w:color="auto" w:fill="F9F9F9"/>
        </w:rPr>
      </w:pPr>
      <w:r>
        <w:rPr>
          <w:sz w:val="24"/>
          <w:szCs w:val="24"/>
          <w:shd w:val="clear" w:color="auto" w:fill="F9F9F9"/>
        </w:rPr>
        <w:t>6.2. Документы к</w:t>
      </w:r>
      <w:r>
        <w:rPr>
          <w:sz w:val="24"/>
          <w:szCs w:val="24"/>
        </w:rPr>
        <w:t xml:space="preserve">андидатов на должность Главы Нижнереутчанского сельсовета  </w:t>
      </w:r>
      <w:r w:rsidR="004636D1">
        <w:rPr>
          <w:sz w:val="24"/>
          <w:szCs w:val="24"/>
        </w:rPr>
        <w:t>Медвенского</w:t>
      </w:r>
      <w:r>
        <w:rPr>
          <w:sz w:val="24"/>
          <w:szCs w:val="24"/>
        </w:rPr>
        <w:t xml:space="preserve">  </w:t>
      </w:r>
      <w:r w:rsidRPr="00DE4A89">
        <w:rPr>
          <w:sz w:val="24"/>
          <w:szCs w:val="24"/>
        </w:rPr>
        <w:t>района</w:t>
      </w:r>
      <w:r w:rsidRPr="00DE4A89">
        <w:rPr>
          <w:sz w:val="24"/>
          <w:szCs w:val="24"/>
          <w:shd w:val="clear" w:color="auto" w:fill="F9F9F9"/>
        </w:rPr>
        <w:t>,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w:t>
      </w:r>
      <w:r>
        <w:rPr>
          <w:sz w:val="24"/>
          <w:szCs w:val="24"/>
          <w:shd w:val="clear" w:color="auto" w:fill="F9F9F9"/>
        </w:rPr>
        <w:t xml:space="preserve">. </w:t>
      </w:r>
    </w:p>
    <w:p w:rsidR="00AE2670" w:rsidRDefault="00AE2670" w:rsidP="00AE2670">
      <w:pPr>
        <w:pStyle w:val="ConsPlusNormal"/>
        <w:ind w:firstLine="540"/>
        <w:jc w:val="both"/>
        <w:rPr>
          <w:sz w:val="24"/>
          <w:szCs w:val="24"/>
        </w:rPr>
      </w:pPr>
      <w:r>
        <w:rPr>
          <w:sz w:val="24"/>
          <w:szCs w:val="24"/>
        </w:rPr>
        <w:lastRenderedPageBreak/>
        <w:t>6.3. Кандидат вправе обжаловать решение конкурсной комиссии в соответствии с законодательством.</w:t>
      </w:r>
    </w:p>
    <w:p w:rsidR="00AE2670" w:rsidRDefault="00AE2670" w:rsidP="00AE2670">
      <w:pPr>
        <w:pStyle w:val="ConsPlusNormal"/>
        <w:ind w:firstLine="540"/>
        <w:jc w:val="both"/>
        <w:rPr>
          <w:sz w:val="24"/>
          <w:szCs w:val="24"/>
        </w:rPr>
      </w:pPr>
      <w:r>
        <w:rPr>
          <w:sz w:val="24"/>
          <w:szCs w:val="24"/>
        </w:rPr>
        <w:t>6.4. По вопросам, не урегулированным настоящим Порядком, конкурсная комиссия руководствуется действующим законодательством.</w:t>
      </w: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6850C4" w:rsidRDefault="006850C4"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pStyle w:val="ConsPlusNormal"/>
        <w:ind w:firstLine="540"/>
        <w:jc w:val="both"/>
        <w:rPr>
          <w:sz w:val="24"/>
          <w:szCs w:val="24"/>
        </w:rPr>
      </w:pPr>
    </w:p>
    <w:p w:rsidR="00AE2670" w:rsidRDefault="00AE2670" w:rsidP="00AE2670">
      <w:pPr>
        <w:tabs>
          <w:tab w:val="left" w:pos="8085"/>
        </w:tabs>
        <w:jc w:val="both"/>
        <w:rPr>
          <w:rFonts w:ascii="Arial" w:hAnsi="Arial" w:cs="Arial"/>
          <w:sz w:val="24"/>
          <w:szCs w:val="24"/>
        </w:rPr>
      </w:pPr>
    </w:p>
    <w:p w:rsidR="00AE2670" w:rsidRDefault="00AE2670" w:rsidP="00AE2670">
      <w:pPr>
        <w:pStyle w:val="aa"/>
        <w:jc w:val="right"/>
        <w:rPr>
          <w:rFonts w:ascii="Arial" w:hAnsi="Arial" w:cs="Arial"/>
        </w:rPr>
      </w:pPr>
      <w:r>
        <w:lastRenderedPageBreak/>
        <w:t xml:space="preserve">     </w:t>
      </w:r>
      <w:r>
        <w:rPr>
          <w:rFonts w:ascii="Arial" w:hAnsi="Arial" w:cs="Arial"/>
        </w:rPr>
        <w:t xml:space="preserve">Приложение № 1 </w:t>
      </w:r>
    </w:p>
    <w:p w:rsidR="00AE2670" w:rsidRDefault="00AE2670" w:rsidP="00AE2670">
      <w:pPr>
        <w:pStyle w:val="aa"/>
        <w:jc w:val="right"/>
        <w:rPr>
          <w:rFonts w:ascii="Arial" w:hAnsi="Arial" w:cs="Arial"/>
        </w:rPr>
      </w:pPr>
      <w:r>
        <w:rPr>
          <w:rFonts w:ascii="Arial" w:hAnsi="Arial" w:cs="Arial"/>
        </w:rPr>
        <w:t xml:space="preserve">         к Порядку проведения конкурса </w:t>
      </w:r>
    </w:p>
    <w:p w:rsidR="00AE2670" w:rsidRDefault="00AE2670" w:rsidP="00AE2670">
      <w:pPr>
        <w:pStyle w:val="aa"/>
        <w:jc w:val="right"/>
        <w:rPr>
          <w:rFonts w:ascii="Arial" w:hAnsi="Arial" w:cs="Arial"/>
        </w:rPr>
      </w:pPr>
      <w:r>
        <w:rPr>
          <w:rFonts w:ascii="Arial" w:hAnsi="Arial" w:cs="Arial"/>
        </w:rPr>
        <w:t xml:space="preserve">         по отбору кандидатур </w:t>
      </w:r>
      <w:proofErr w:type="gramStart"/>
      <w:r>
        <w:rPr>
          <w:rFonts w:ascii="Arial" w:hAnsi="Arial" w:cs="Arial"/>
        </w:rPr>
        <w:t>на</w:t>
      </w:r>
      <w:proofErr w:type="gramEnd"/>
      <w:r>
        <w:rPr>
          <w:rFonts w:ascii="Arial" w:hAnsi="Arial" w:cs="Arial"/>
        </w:rPr>
        <w:t xml:space="preserve"> </w:t>
      </w:r>
    </w:p>
    <w:p w:rsidR="00AE2670" w:rsidRDefault="00AE2670" w:rsidP="00AE2670">
      <w:pPr>
        <w:pStyle w:val="aa"/>
        <w:jc w:val="right"/>
        <w:rPr>
          <w:rFonts w:ascii="Arial" w:hAnsi="Arial" w:cs="Arial"/>
        </w:rPr>
      </w:pPr>
      <w:r>
        <w:rPr>
          <w:rFonts w:ascii="Arial" w:hAnsi="Arial" w:cs="Arial"/>
        </w:rPr>
        <w:t xml:space="preserve">         должность Главы Нижнереутчанского сельсовета            </w:t>
      </w:r>
    </w:p>
    <w:p w:rsidR="00AE2670" w:rsidRDefault="00AE2670" w:rsidP="00AE2670">
      <w:pPr>
        <w:pStyle w:val="aa"/>
        <w:jc w:val="right"/>
        <w:rPr>
          <w:rFonts w:ascii="Arial" w:hAnsi="Arial" w:cs="Arial"/>
        </w:rPr>
      </w:pPr>
      <w:r>
        <w:rPr>
          <w:rFonts w:ascii="Arial" w:hAnsi="Arial" w:cs="Arial"/>
        </w:rPr>
        <w:t xml:space="preserve">         </w:t>
      </w:r>
      <w:r w:rsidR="004636D1">
        <w:rPr>
          <w:rFonts w:ascii="Arial" w:hAnsi="Arial" w:cs="Arial"/>
        </w:rPr>
        <w:t>Медвенского</w:t>
      </w:r>
      <w:r>
        <w:rPr>
          <w:rFonts w:ascii="Arial" w:hAnsi="Arial" w:cs="Arial"/>
        </w:rPr>
        <w:t xml:space="preserve"> района</w:t>
      </w:r>
    </w:p>
    <w:p w:rsidR="00AE2670" w:rsidRDefault="00AE2670" w:rsidP="00AE2670">
      <w:pPr>
        <w:widowControl w:val="0"/>
        <w:autoSpaceDE w:val="0"/>
        <w:autoSpaceDN w:val="0"/>
        <w:adjustRightInd w:val="0"/>
        <w:ind w:left="5664" w:firstLine="540"/>
        <w:jc w:val="both"/>
        <w:rPr>
          <w:rFonts w:ascii="Calibri" w:hAnsi="Calibri"/>
        </w:rPr>
      </w:pPr>
    </w:p>
    <w:p w:rsidR="00AE2670" w:rsidRDefault="00AE2670" w:rsidP="00AE2670">
      <w:pPr>
        <w:widowControl w:val="0"/>
        <w:autoSpaceDE w:val="0"/>
        <w:autoSpaceDN w:val="0"/>
        <w:adjustRightInd w:val="0"/>
        <w:ind w:left="5664" w:firstLine="540"/>
        <w:jc w:val="both"/>
      </w:pPr>
    </w:p>
    <w:p w:rsidR="00AE2670" w:rsidRDefault="00AE2670" w:rsidP="00AE2670">
      <w:pPr>
        <w:widowControl w:val="0"/>
        <w:autoSpaceDE w:val="0"/>
        <w:autoSpaceDN w:val="0"/>
        <w:adjustRightInd w:val="0"/>
        <w:jc w:val="both"/>
        <w:rPr>
          <w:rFonts w:ascii="Arial" w:hAnsi="Arial" w:cs="Arial"/>
          <w:sz w:val="24"/>
          <w:szCs w:val="24"/>
        </w:rPr>
      </w:pPr>
    </w:p>
    <w:p w:rsidR="00AE2670" w:rsidRDefault="00AE2670" w:rsidP="00AE2670">
      <w:pPr>
        <w:pStyle w:val="ConsPlusNonformat"/>
        <w:ind w:left="3540"/>
        <w:rPr>
          <w:rFonts w:ascii="Arial" w:hAnsi="Arial" w:cs="Arial"/>
          <w:sz w:val="24"/>
          <w:szCs w:val="24"/>
        </w:rPr>
      </w:pPr>
      <w:r>
        <w:rPr>
          <w:rFonts w:ascii="Arial" w:hAnsi="Arial" w:cs="Arial"/>
          <w:sz w:val="24"/>
          <w:szCs w:val="24"/>
        </w:rPr>
        <w:t>В конкурсную комиссию по проведению</w:t>
      </w:r>
    </w:p>
    <w:p w:rsidR="00AE2670" w:rsidRDefault="00AE2670" w:rsidP="00AE2670">
      <w:pPr>
        <w:pStyle w:val="ConsPlusNonformat"/>
        <w:ind w:left="3540"/>
        <w:rPr>
          <w:rFonts w:ascii="Arial" w:hAnsi="Arial" w:cs="Arial"/>
          <w:sz w:val="24"/>
          <w:szCs w:val="24"/>
        </w:rPr>
      </w:pPr>
      <w:r>
        <w:rPr>
          <w:rFonts w:ascii="Arial" w:hAnsi="Arial" w:cs="Arial"/>
          <w:sz w:val="24"/>
          <w:szCs w:val="24"/>
        </w:rPr>
        <w:t>конкурса по отбору кандидатур на должность</w:t>
      </w:r>
    </w:p>
    <w:p w:rsidR="00AE2670" w:rsidRDefault="00AE2670" w:rsidP="00AE2670">
      <w:pPr>
        <w:pStyle w:val="ConsPlusNonformat"/>
        <w:ind w:left="3540"/>
        <w:rPr>
          <w:rFonts w:ascii="Arial" w:hAnsi="Arial" w:cs="Arial"/>
          <w:sz w:val="24"/>
          <w:szCs w:val="24"/>
        </w:rPr>
      </w:pPr>
      <w:r>
        <w:rPr>
          <w:rFonts w:ascii="Arial" w:hAnsi="Arial" w:cs="Arial"/>
          <w:sz w:val="24"/>
          <w:szCs w:val="24"/>
        </w:rPr>
        <w:t xml:space="preserve">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w:t>
      </w:r>
    </w:p>
    <w:p w:rsidR="00AE2670" w:rsidRDefault="00AE2670" w:rsidP="00AE2670">
      <w:pPr>
        <w:pStyle w:val="ConsPlusNonformat"/>
        <w:ind w:left="3540"/>
        <w:rPr>
          <w:rFonts w:ascii="Times New Roman" w:hAnsi="Times New Roman" w:cs="Times New Roman"/>
          <w:sz w:val="26"/>
          <w:szCs w:val="26"/>
        </w:rPr>
      </w:pPr>
      <w:r>
        <w:rPr>
          <w:rFonts w:ascii="Times New Roman" w:hAnsi="Times New Roman" w:cs="Times New Roman"/>
          <w:sz w:val="26"/>
          <w:szCs w:val="26"/>
        </w:rPr>
        <w:t>______________________________________</w:t>
      </w:r>
    </w:p>
    <w:p w:rsidR="00AE2670" w:rsidRDefault="00AE2670" w:rsidP="00AE2670">
      <w:pPr>
        <w:pStyle w:val="ConsPlusNonformat"/>
        <w:ind w:left="3540"/>
        <w:rPr>
          <w:rFonts w:ascii="Arial" w:hAnsi="Arial" w:cs="Arial"/>
        </w:rPr>
      </w:pPr>
      <w:r>
        <w:rPr>
          <w:rFonts w:ascii="Arial" w:hAnsi="Arial" w:cs="Arial"/>
        </w:rPr>
        <w:t>(фамилия, имя, отчество претендента)</w:t>
      </w:r>
    </w:p>
    <w:p w:rsidR="00AE2670" w:rsidRDefault="00AE2670" w:rsidP="00AE2670">
      <w:pPr>
        <w:pStyle w:val="ConsPlusNonformat"/>
        <w:ind w:left="3540"/>
        <w:rPr>
          <w:rFonts w:ascii="Arial" w:hAnsi="Arial" w:cs="Arial"/>
        </w:rPr>
      </w:pPr>
      <w:r>
        <w:rPr>
          <w:rFonts w:ascii="Arial" w:hAnsi="Arial" w:cs="Arial"/>
        </w:rPr>
        <w:t>_____________________________________,</w:t>
      </w:r>
    </w:p>
    <w:p w:rsidR="00AE2670" w:rsidRDefault="00AE2670" w:rsidP="00AE2670">
      <w:pPr>
        <w:pStyle w:val="ConsPlusNonformat"/>
        <w:ind w:left="3540"/>
        <w:rPr>
          <w:rFonts w:ascii="Arial" w:hAnsi="Arial" w:cs="Arial"/>
        </w:rPr>
      </w:pPr>
      <w:r>
        <w:rPr>
          <w:rFonts w:ascii="Arial" w:hAnsi="Arial" w:cs="Arial"/>
        </w:rPr>
        <w:t>проживающег</w:t>
      </w:r>
      <w:proofErr w:type="gramStart"/>
      <w:r>
        <w:rPr>
          <w:rFonts w:ascii="Arial" w:hAnsi="Arial" w:cs="Arial"/>
        </w:rPr>
        <w:t>о(</w:t>
      </w:r>
      <w:proofErr w:type="gramEnd"/>
      <w:r>
        <w:rPr>
          <w:rFonts w:ascii="Arial" w:hAnsi="Arial" w:cs="Arial"/>
        </w:rPr>
        <w:t>ей) по адресу: _________</w:t>
      </w:r>
    </w:p>
    <w:p w:rsidR="00AE2670" w:rsidRDefault="00AE2670" w:rsidP="00AE2670">
      <w:pPr>
        <w:pStyle w:val="ConsPlusNonformat"/>
        <w:ind w:left="3540"/>
        <w:rPr>
          <w:rFonts w:ascii="Arial" w:hAnsi="Arial" w:cs="Arial"/>
        </w:rPr>
      </w:pPr>
      <w:r>
        <w:rPr>
          <w:rFonts w:ascii="Arial" w:hAnsi="Arial" w:cs="Arial"/>
        </w:rPr>
        <w:t>_____________________________________</w:t>
      </w:r>
    </w:p>
    <w:p w:rsidR="00AE2670" w:rsidRDefault="00AE2670" w:rsidP="00AE2670">
      <w:pPr>
        <w:pStyle w:val="ConsPlusNonformat"/>
        <w:ind w:left="3540"/>
        <w:rPr>
          <w:rFonts w:ascii="Arial" w:hAnsi="Arial" w:cs="Arial"/>
        </w:rPr>
      </w:pPr>
      <w:r>
        <w:rPr>
          <w:rFonts w:ascii="Arial" w:hAnsi="Arial" w:cs="Arial"/>
        </w:rPr>
        <w:t>(почтовый индекс, полный адрес)</w:t>
      </w:r>
    </w:p>
    <w:p w:rsidR="00AE2670" w:rsidRDefault="00AE2670" w:rsidP="00AE2670">
      <w:pPr>
        <w:pStyle w:val="ConsPlusNonformat"/>
        <w:ind w:left="3540"/>
        <w:rPr>
          <w:rFonts w:ascii="Times New Roman" w:hAnsi="Times New Roman" w:cs="Times New Roman"/>
          <w:sz w:val="26"/>
          <w:szCs w:val="26"/>
        </w:rPr>
      </w:pPr>
      <w:r>
        <w:rPr>
          <w:rFonts w:ascii="Times New Roman" w:hAnsi="Times New Roman" w:cs="Times New Roman"/>
          <w:sz w:val="26"/>
          <w:szCs w:val="26"/>
        </w:rPr>
        <w:t>______________________________________</w:t>
      </w:r>
    </w:p>
    <w:p w:rsidR="00AE2670" w:rsidRDefault="00AE2670" w:rsidP="00AE2670">
      <w:pPr>
        <w:pStyle w:val="ConsPlusNonformat"/>
        <w:ind w:left="3540"/>
        <w:rPr>
          <w:rFonts w:ascii="Times New Roman" w:hAnsi="Times New Roman" w:cs="Times New Roman"/>
          <w:sz w:val="26"/>
          <w:szCs w:val="26"/>
        </w:rPr>
      </w:pPr>
      <w:r>
        <w:rPr>
          <w:rFonts w:ascii="Times New Roman" w:hAnsi="Times New Roman" w:cs="Times New Roman"/>
          <w:sz w:val="26"/>
          <w:szCs w:val="26"/>
        </w:rPr>
        <w:t>______________________________________</w:t>
      </w:r>
    </w:p>
    <w:p w:rsidR="00AE2670" w:rsidRDefault="00AE2670" w:rsidP="00AE2670">
      <w:pPr>
        <w:pStyle w:val="ConsPlusNonformat"/>
        <w:ind w:left="3540"/>
        <w:rPr>
          <w:rFonts w:ascii="Times New Roman" w:hAnsi="Times New Roman" w:cs="Times New Roman"/>
          <w:sz w:val="26"/>
          <w:szCs w:val="26"/>
        </w:rPr>
      </w:pPr>
      <w:r>
        <w:rPr>
          <w:rFonts w:ascii="Times New Roman" w:hAnsi="Times New Roman" w:cs="Times New Roman"/>
          <w:sz w:val="26"/>
          <w:szCs w:val="26"/>
        </w:rPr>
        <w:t>______________________________________</w:t>
      </w: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jc w:val="center"/>
        <w:rPr>
          <w:rFonts w:ascii="Arial" w:hAnsi="Arial" w:cs="Arial"/>
          <w:sz w:val="24"/>
          <w:szCs w:val="24"/>
        </w:rPr>
      </w:pPr>
      <w:bookmarkStart w:id="8" w:name="Par233"/>
      <w:bookmarkEnd w:id="8"/>
      <w:r>
        <w:rPr>
          <w:rFonts w:ascii="Arial" w:hAnsi="Arial" w:cs="Arial"/>
          <w:sz w:val="24"/>
          <w:szCs w:val="24"/>
        </w:rPr>
        <w:t>заявление</w:t>
      </w:r>
    </w:p>
    <w:p w:rsidR="00AE2670" w:rsidRDefault="00AE2670" w:rsidP="00AE2670">
      <w:pPr>
        <w:pStyle w:val="ConsPlusNonformat"/>
        <w:jc w:val="both"/>
        <w:rPr>
          <w:rFonts w:ascii="Arial" w:hAnsi="Arial" w:cs="Arial"/>
          <w:sz w:val="24"/>
          <w:szCs w:val="24"/>
        </w:rPr>
      </w:pPr>
    </w:p>
    <w:p w:rsidR="00AE2670" w:rsidRDefault="00AE2670" w:rsidP="006850C4">
      <w:pPr>
        <w:pStyle w:val="ConsPlusNonformat"/>
        <w:ind w:firstLine="567"/>
        <w:jc w:val="both"/>
        <w:rPr>
          <w:rFonts w:ascii="Arial" w:hAnsi="Arial" w:cs="Arial"/>
          <w:sz w:val="24"/>
          <w:szCs w:val="24"/>
        </w:rPr>
      </w:pPr>
      <w:r>
        <w:rPr>
          <w:rFonts w:ascii="Arial" w:hAnsi="Arial" w:cs="Arial"/>
          <w:sz w:val="24"/>
          <w:szCs w:val="24"/>
        </w:rPr>
        <w:t xml:space="preserve">Прошу   Вас   принять мои документы для участия в конкурсе по отбору кандидатур на должность 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w:t>
      </w:r>
    </w:p>
    <w:p w:rsidR="00AE2670" w:rsidRDefault="00AE2670" w:rsidP="006850C4">
      <w:pPr>
        <w:pStyle w:val="ConsPlusNonformat"/>
        <w:ind w:firstLine="567"/>
        <w:jc w:val="both"/>
        <w:rPr>
          <w:rFonts w:ascii="Arial" w:hAnsi="Arial" w:cs="Arial"/>
          <w:sz w:val="24"/>
          <w:szCs w:val="24"/>
        </w:rPr>
      </w:pPr>
      <w:r>
        <w:rPr>
          <w:rFonts w:ascii="Arial" w:hAnsi="Arial" w:cs="Arial"/>
          <w:sz w:val="24"/>
          <w:szCs w:val="24"/>
        </w:rPr>
        <w:t xml:space="preserve">С  порядком  и  условиями проведения конкурса, а также с ограничениями, связанными с избранием на выборную должность Главы Нижнереутчанского сельсовета  </w:t>
      </w:r>
      <w:r w:rsidR="004636D1">
        <w:rPr>
          <w:rFonts w:ascii="Arial" w:hAnsi="Arial" w:cs="Arial"/>
          <w:sz w:val="24"/>
          <w:szCs w:val="24"/>
        </w:rPr>
        <w:t>Медвенского</w:t>
      </w:r>
      <w:r>
        <w:rPr>
          <w:rFonts w:ascii="Arial" w:hAnsi="Arial" w:cs="Arial"/>
          <w:sz w:val="24"/>
          <w:szCs w:val="24"/>
        </w:rPr>
        <w:t xml:space="preserve"> района, ознакомле</w:t>
      </w:r>
      <w:proofErr w:type="gramStart"/>
      <w:r>
        <w:rPr>
          <w:rFonts w:ascii="Arial" w:hAnsi="Arial" w:cs="Arial"/>
          <w:sz w:val="24"/>
          <w:szCs w:val="24"/>
        </w:rPr>
        <w:t>н(</w:t>
      </w:r>
      <w:proofErr w:type="gramEnd"/>
      <w:r>
        <w:rPr>
          <w:rFonts w:ascii="Arial" w:hAnsi="Arial" w:cs="Arial"/>
          <w:sz w:val="24"/>
          <w:szCs w:val="24"/>
        </w:rPr>
        <w:t>а).</w:t>
      </w:r>
    </w:p>
    <w:p w:rsidR="00AE2670" w:rsidRDefault="00AE2670" w:rsidP="006850C4">
      <w:pPr>
        <w:pStyle w:val="ConsPlusNonformat"/>
        <w:ind w:firstLine="567"/>
        <w:jc w:val="both"/>
        <w:rPr>
          <w:rFonts w:ascii="Arial" w:hAnsi="Arial" w:cs="Arial"/>
          <w:sz w:val="24"/>
          <w:szCs w:val="24"/>
        </w:rPr>
      </w:pPr>
      <w:r>
        <w:rPr>
          <w:rFonts w:ascii="Arial" w:hAnsi="Arial" w:cs="Arial"/>
          <w:sz w:val="24"/>
          <w:szCs w:val="24"/>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rsidR="00AE2670" w:rsidRDefault="00AE2670" w:rsidP="006850C4">
      <w:pPr>
        <w:pStyle w:val="ConsPlusNonformat"/>
        <w:ind w:firstLine="567"/>
        <w:jc w:val="both"/>
        <w:rPr>
          <w:rFonts w:ascii="Arial" w:hAnsi="Arial" w:cs="Arial"/>
          <w:sz w:val="24"/>
          <w:szCs w:val="24"/>
        </w:rPr>
      </w:pPr>
      <w:r>
        <w:rPr>
          <w:rFonts w:ascii="Arial" w:hAnsi="Arial" w:cs="Arial"/>
          <w:sz w:val="24"/>
          <w:szCs w:val="24"/>
        </w:rPr>
        <w:t>В случае моего избрания Главой Нижнереутчанского сельсовета обязуюсь прекратить деятельность, несовместимую со статусом Главы Нижнереутчанского сельсовета.</w:t>
      </w:r>
    </w:p>
    <w:p w:rsidR="00AE2670" w:rsidRDefault="00AE2670" w:rsidP="00AE2670">
      <w:pPr>
        <w:pStyle w:val="ConsPlusNonformat"/>
        <w:rPr>
          <w:rFonts w:ascii="Arial" w:hAnsi="Arial" w:cs="Arial"/>
          <w:sz w:val="24"/>
          <w:szCs w:val="24"/>
        </w:rPr>
      </w:pPr>
    </w:p>
    <w:p w:rsidR="00AE2670" w:rsidRDefault="006850C4" w:rsidP="006850C4">
      <w:pPr>
        <w:pStyle w:val="ConsPlusNonformat"/>
        <w:ind w:firstLine="567"/>
        <w:rPr>
          <w:rFonts w:ascii="Arial" w:hAnsi="Arial" w:cs="Arial"/>
          <w:sz w:val="24"/>
          <w:szCs w:val="24"/>
        </w:rPr>
      </w:pPr>
      <w:r>
        <w:rPr>
          <w:rFonts w:ascii="Arial" w:hAnsi="Arial" w:cs="Arial"/>
          <w:sz w:val="24"/>
          <w:szCs w:val="24"/>
        </w:rPr>
        <w:t>П</w:t>
      </w:r>
      <w:r w:rsidR="00AE2670">
        <w:rPr>
          <w:rFonts w:ascii="Arial" w:hAnsi="Arial" w:cs="Arial"/>
          <w:sz w:val="24"/>
          <w:szCs w:val="24"/>
        </w:rPr>
        <w:t>риложение: документы на ____________ листах.</w:t>
      </w:r>
    </w:p>
    <w:p w:rsidR="00AE2670" w:rsidRDefault="00AE2670" w:rsidP="00AE2670">
      <w:pPr>
        <w:pStyle w:val="ConsPlusNonformat"/>
        <w:rPr>
          <w:rFonts w:ascii="Arial" w:hAnsi="Arial" w:cs="Arial"/>
        </w:rPr>
      </w:pPr>
      <w:r>
        <w:rPr>
          <w:rFonts w:ascii="Times New Roman" w:hAnsi="Times New Roman" w:cs="Times New Roman"/>
          <w:sz w:val="26"/>
          <w:szCs w:val="26"/>
        </w:rPr>
        <w:t xml:space="preserve">                                                        </w:t>
      </w:r>
      <w:r w:rsidR="006850C4">
        <w:rPr>
          <w:rFonts w:ascii="Times New Roman" w:hAnsi="Times New Roman" w:cs="Times New Roman"/>
          <w:sz w:val="26"/>
          <w:szCs w:val="26"/>
        </w:rPr>
        <w:t xml:space="preserve">    </w:t>
      </w:r>
      <w:r>
        <w:rPr>
          <w:rFonts w:ascii="Arial" w:hAnsi="Arial" w:cs="Arial"/>
        </w:rPr>
        <w:t>(количество)</w:t>
      </w:r>
    </w:p>
    <w:p w:rsidR="00AE2670" w:rsidRDefault="00AE2670" w:rsidP="00AE2670">
      <w:pPr>
        <w:pStyle w:val="ConsPlusNonformat"/>
        <w:rPr>
          <w:rFonts w:ascii="Arial" w:hAnsi="Arial" w:cs="Arial"/>
        </w:rPr>
      </w:pPr>
      <w:r>
        <w:rPr>
          <w:rFonts w:ascii="Arial" w:hAnsi="Arial" w:cs="Arial"/>
        </w:rPr>
        <w:t xml:space="preserve">           </w:t>
      </w:r>
    </w:p>
    <w:p w:rsidR="00AE2670" w:rsidRDefault="00AE2670" w:rsidP="00AE2670">
      <w:pPr>
        <w:pStyle w:val="ConsPlusNonformat"/>
        <w:rPr>
          <w:rFonts w:ascii="Arial" w:hAnsi="Arial" w:cs="Arial"/>
        </w:rPr>
      </w:pPr>
    </w:p>
    <w:p w:rsidR="00AE2670" w:rsidRDefault="00AE2670" w:rsidP="00AE2670">
      <w:pPr>
        <w:pStyle w:val="ConsPlusNonformat"/>
        <w:rPr>
          <w:rFonts w:ascii="Arial" w:hAnsi="Arial" w:cs="Arial"/>
        </w:rPr>
      </w:pPr>
      <w:r>
        <w:rPr>
          <w:rFonts w:ascii="Arial" w:hAnsi="Arial" w:cs="Arial"/>
        </w:rPr>
        <w:t xml:space="preserve">   ____________</w:t>
      </w:r>
    </w:p>
    <w:p w:rsidR="00AE2670" w:rsidRDefault="00AE2670" w:rsidP="00AE2670">
      <w:pPr>
        <w:pStyle w:val="ConsPlusNonformat"/>
        <w:rPr>
          <w:rFonts w:ascii="Arial" w:hAnsi="Arial" w:cs="Arial"/>
        </w:rPr>
      </w:pPr>
      <w:r>
        <w:rPr>
          <w:rFonts w:ascii="Arial" w:hAnsi="Arial" w:cs="Arial"/>
        </w:rPr>
        <w:t xml:space="preserve">            (дата)                                                __________/_______________/</w:t>
      </w:r>
    </w:p>
    <w:p w:rsidR="00AE2670" w:rsidRDefault="00AE2670" w:rsidP="00AE2670">
      <w:pPr>
        <w:pStyle w:val="ConsPlusNonformat"/>
        <w:rPr>
          <w:rFonts w:ascii="Arial" w:hAnsi="Arial" w:cs="Arial"/>
        </w:rPr>
      </w:pPr>
      <w:r>
        <w:rPr>
          <w:rFonts w:ascii="Arial" w:hAnsi="Arial" w:cs="Arial"/>
        </w:rPr>
        <w:t xml:space="preserve">                                                                                  (подпись)     (Ф.И.О.)</w:t>
      </w:r>
    </w:p>
    <w:p w:rsidR="00AE2670" w:rsidRDefault="00AE2670" w:rsidP="00AE2670">
      <w:pPr>
        <w:rPr>
          <w:rFonts w:ascii="Calibri" w:hAnsi="Calibri"/>
          <w:sz w:val="26"/>
          <w:szCs w:val="26"/>
        </w:rPr>
      </w:pPr>
    </w:p>
    <w:p w:rsidR="00AE2670" w:rsidRDefault="00AE2670" w:rsidP="00AE2670">
      <w:pPr>
        <w:rPr>
          <w:sz w:val="26"/>
          <w:szCs w:val="26"/>
        </w:rPr>
      </w:pPr>
    </w:p>
    <w:p w:rsidR="00AE2670" w:rsidRDefault="00AE2670" w:rsidP="00AE2670">
      <w:pPr>
        <w:rPr>
          <w:sz w:val="26"/>
          <w:szCs w:val="26"/>
        </w:rPr>
      </w:pPr>
    </w:p>
    <w:p w:rsidR="00AE2670" w:rsidRDefault="00AE2670" w:rsidP="00AE2670">
      <w:pPr>
        <w:rPr>
          <w:sz w:val="26"/>
          <w:szCs w:val="26"/>
        </w:rPr>
      </w:pPr>
    </w:p>
    <w:p w:rsidR="00AE2670" w:rsidRDefault="00AE2670" w:rsidP="00AE2670">
      <w:pPr>
        <w:rPr>
          <w:sz w:val="26"/>
          <w:szCs w:val="26"/>
        </w:rPr>
      </w:pPr>
    </w:p>
    <w:p w:rsidR="006850C4" w:rsidRDefault="006850C4" w:rsidP="00AE2670">
      <w:pPr>
        <w:rPr>
          <w:sz w:val="26"/>
          <w:szCs w:val="26"/>
        </w:rPr>
      </w:pPr>
    </w:p>
    <w:p w:rsidR="006850C4" w:rsidRDefault="006850C4" w:rsidP="00AE2670">
      <w:pPr>
        <w:rPr>
          <w:sz w:val="26"/>
          <w:szCs w:val="26"/>
        </w:rPr>
      </w:pPr>
    </w:p>
    <w:p w:rsidR="006850C4" w:rsidRDefault="006850C4" w:rsidP="00AE2670">
      <w:pPr>
        <w:rPr>
          <w:sz w:val="26"/>
          <w:szCs w:val="26"/>
        </w:rPr>
      </w:pPr>
    </w:p>
    <w:p w:rsidR="006850C4" w:rsidRDefault="006850C4" w:rsidP="00AE2670">
      <w:pPr>
        <w:rPr>
          <w:sz w:val="26"/>
          <w:szCs w:val="26"/>
        </w:rPr>
      </w:pPr>
    </w:p>
    <w:p w:rsidR="006850C4" w:rsidRDefault="006850C4" w:rsidP="00AE2670">
      <w:pPr>
        <w:rPr>
          <w:sz w:val="26"/>
          <w:szCs w:val="26"/>
        </w:rPr>
      </w:pPr>
    </w:p>
    <w:p w:rsidR="00AE2670" w:rsidRDefault="00AE2670" w:rsidP="00AE2670">
      <w:pPr>
        <w:pStyle w:val="aa"/>
        <w:jc w:val="right"/>
        <w:rPr>
          <w:rFonts w:ascii="Arial" w:hAnsi="Arial" w:cs="Arial"/>
          <w:sz w:val="20"/>
          <w:szCs w:val="20"/>
        </w:rPr>
      </w:pPr>
      <w:r>
        <w:rPr>
          <w:rFonts w:ascii="Arial" w:hAnsi="Arial" w:cs="Arial"/>
          <w:sz w:val="20"/>
          <w:szCs w:val="20"/>
        </w:rPr>
        <w:lastRenderedPageBreak/>
        <w:t xml:space="preserve">Приложение № 2 </w:t>
      </w:r>
    </w:p>
    <w:p w:rsidR="00AE2670" w:rsidRDefault="00AE2670" w:rsidP="00AE2670">
      <w:pPr>
        <w:pStyle w:val="aa"/>
        <w:jc w:val="right"/>
        <w:rPr>
          <w:rFonts w:ascii="Arial" w:hAnsi="Arial" w:cs="Arial"/>
          <w:sz w:val="20"/>
          <w:szCs w:val="20"/>
        </w:rPr>
      </w:pPr>
      <w:r>
        <w:rPr>
          <w:rFonts w:ascii="Arial" w:hAnsi="Arial" w:cs="Arial"/>
          <w:sz w:val="20"/>
          <w:szCs w:val="20"/>
        </w:rPr>
        <w:t xml:space="preserve">         к Порядку проведения конкурса </w:t>
      </w:r>
    </w:p>
    <w:p w:rsidR="00AE2670" w:rsidRDefault="00AE2670" w:rsidP="00AE2670">
      <w:pPr>
        <w:pStyle w:val="aa"/>
        <w:jc w:val="right"/>
        <w:rPr>
          <w:rFonts w:ascii="Arial" w:hAnsi="Arial" w:cs="Arial"/>
          <w:sz w:val="20"/>
          <w:szCs w:val="20"/>
        </w:rPr>
      </w:pPr>
      <w:r>
        <w:rPr>
          <w:rFonts w:ascii="Arial" w:hAnsi="Arial" w:cs="Arial"/>
          <w:sz w:val="20"/>
          <w:szCs w:val="20"/>
        </w:rPr>
        <w:t xml:space="preserve">         по отбору кандидатур </w:t>
      </w:r>
      <w:proofErr w:type="gramStart"/>
      <w:r>
        <w:rPr>
          <w:rFonts w:ascii="Arial" w:hAnsi="Arial" w:cs="Arial"/>
          <w:sz w:val="20"/>
          <w:szCs w:val="20"/>
        </w:rPr>
        <w:t>на</w:t>
      </w:r>
      <w:proofErr w:type="gramEnd"/>
      <w:r>
        <w:rPr>
          <w:rFonts w:ascii="Arial" w:hAnsi="Arial" w:cs="Arial"/>
          <w:sz w:val="20"/>
          <w:szCs w:val="20"/>
        </w:rPr>
        <w:t xml:space="preserve"> </w:t>
      </w:r>
    </w:p>
    <w:p w:rsidR="00AE2670" w:rsidRDefault="00AE2670" w:rsidP="00AE2670">
      <w:pPr>
        <w:pStyle w:val="aa"/>
        <w:jc w:val="right"/>
        <w:rPr>
          <w:rFonts w:ascii="Arial" w:hAnsi="Arial" w:cs="Arial"/>
          <w:sz w:val="20"/>
          <w:szCs w:val="20"/>
        </w:rPr>
      </w:pPr>
      <w:r>
        <w:rPr>
          <w:rFonts w:ascii="Arial" w:hAnsi="Arial" w:cs="Arial"/>
          <w:sz w:val="20"/>
          <w:szCs w:val="20"/>
        </w:rPr>
        <w:t xml:space="preserve">         должность Главы  Нижнереутчанского сельсовета                           </w:t>
      </w:r>
    </w:p>
    <w:p w:rsidR="00AE2670" w:rsidRDefault="00AE2670" w:rsidP="00AE2670">
      <w:pPr>
        <w:pStyle w:val="aa"/>
        <w:jc w:val="right"/>
        <w:rPr>
          <w:rFonts w:ascii="Arial" w:hAnsi="Arial" w:cs="Arial"/>
          <w:sz w:val="20"/>
          <w:szCs w:val="20"/>
        </w:rPr>
      </w:pPr>
      <w:r>
        <w:rPr>
          <w:rFonts w:ascii="Arial" w:hAnsi="Arial" w:cs="Arial"/>
          <w:sz w:val="20"/>
          <w:szCs w:val="20"/>
        </w:rPr>
        <w:t xml:space="preserve">         </w:t>
      </w:r>
      <w:r w:rsidR="004636D1">
        <w:rPr>
          <w:rFonts w:ascii="Arial" w:hAnsi="Arial" w:cs="Arial"/>
          <w:sz w:val="20"/>
          <w:szCs w:val="20"/>
        </w:rPr>
        <w:t>Медвенского</w:t>
      </w:r>
      <w:r>
        <w:rPr>
          <w:rFonts w:ascii="Arial" w:hAnsi="Arial" w:cs="Arial"/>
          <w:sz w:val="20"/>
          <w:szCs w:val="20"/>
        </w:rPr>
        <w:t xml:space="preserve"> района</w:t>
      </w:r>
    </w:p>
    <w:p w:rsidR="00AE2670" w:rsidRDefault="00AE2670" w:rsidP="00AE2670">
      <w:pPr>
        <w:autoSpaceDE w:val="0"/>
        <w:autoSpaceDN w:val="0"/>
        <w:adjustRightInd w:val="0"/>
        <w:jc w:val="both"/>
        <w:rPr>
          <w:rFonts w:ascii="Calibri" w:hAnsi="Calibri"/>
          <w:szCs w:val="28"/>
        </w:rPr>
      </w:pPr>
    </w:p>
    <w:p w:rsidR="00AE2670" w:rsidRDefault="00236704" w:rsidP="00AE2670">
      <w:pPr>
        <w:jc w:val="center"/>
        <w:rPr>
          <w:b/>
        </w:rPr>
      </w:pPr>
      <w:r w:rsidRPr="00236704">
        <w:pict>
          <v:rect id="_x0000_s1026" style="position:absolute;left:0;text-align:left;margin-left:372pt;margin-top:2.6pt;width:84pt;height:90pt;z-index:251658240">
            <v:textbox>
              <w:txbxContent>
                <w:p w:rsidR="00C14712" w:rsidRDefault="00C14712" w:rsidP="00AE2670">
                  <w:pPr>
                    <w:jc w:val="center"/>
                  </w:pPr>
                </w:p>
                <w:p w:rsidR="00C14712" w:rsidRDefault="00C14712" w:rsidP="00AE2670">
                  <w:pPr>
                    <w:jc w:val="center"/>
                    <w:rPr>
                      <w:sz w:val="18"/>
                      <w:szCs w:val="18"/>
                    </w:rPr>
                  </w:pPr>
                  <w:r>
                    <w:rPr>
                      <w:sz w:val="18"/>
                      <w:szCs w:val="18"/>
                    </w:rPr>
                    <w:t>Место</w:t>
                  </w:r>
                </w:p>
                <w:p w:rsidR="00C14712" w:rsidRDefault="00C14712" w:rsidP="00AE2670">
                  <w:pPr>
                    <w:jc w:val="center"/>
                    <w:rPr>
                      <w:sz w:val="18"/>
                      <w:szCs w:val="18"/>
                    </w:rPr>
                  </w:pPr>
                  <w:r>
                    <w:rPr>
                      <w:sz w:val="18"/>
                      <w:szCs w:val="18"/>
                    </w:rPr>
                    <w:t xml:space="preserve"> для фотографии</w:t>
                  </w:r>
                </w:p>
              </w:txbxContent>
            </v:textbox>
            <w10:wrap side="left"/>
          </v:rect>
        </w:pict>
      </w:r>
    </w:p>
    <w:p w:rsidR="00AE2670" w:rsidRDefault="00AE2670" w:rsidP="00AE2670">
      <w:pPr>
        <w:jc w:val="center"/>
        <w:rPr>
          <w:rFonts w:ascii="Arial" w:hAnsi="Arial" w:cs="Arial"/>
          <w:b/>
          <w:szCs w:val="28"/>
        </w:rPr>
      </w:pPr>
      <w:r>
        <w:rPr>
          <w:rFonts w:ascii="Arial" w:hAnsi="Arial" w:cs="Arial"/>
          <w:b/>
          <w:szCs w:val="28"/>
        </w:rPr>
        <w:t xml:space="preserve">А Н К Е Т А                                                                                                      </w:t>
      </w:r>
    </w:p>
    <w:p w:rsidR="00AE2670" w:rsidRDefault="00AE2670" w:rsidP="00AE2670">
      <w:pPr>
        <w:jc w:val="center"/>
        <w:rPr>
          <w:rFonts w:ascii="Arial" w:hAnsi="Arial" w:cs="Arial"/>
        </w:rPr>
      </w:pPr>
      <w:r>
        <w:rPr>
          <w:rFonts w:ascii="Arial" w:hAnsi="Arial" w:cs="Arial"/>
        </w:rPr>
        <w:t xml:space="preserve">(заполняется собственноручно)                                                                  </w:t>
      </w:r>
    </w:p>
    <w:p w:rsidR="00AE2670" w:rsidRDefault="00AE2670" w:rsidP="00AE2670">
      <w:pPr>
        <w:jc w:val="center"/>
        <w:rPr>
          <w:rFonts w:ascii="Arial" w:hAnsi="Arial" w:cs="Arial"/>
        </w:rPr>
      </w:pPr>
    </w:p>
    <w:p w:rsidR="00AE2670" w:rsidRDefault="00AE2670" w:rsidP="00AE2670">
      <w:pPr>
        <w:jc w:val="center"/>
        <w:rPr>
          <w:rFonts w:ascii="Calibri" w:hAnsi="Calibri"/>
        </w:rPr>
      </w:pPr>
    </w:p>
    <w:p w:rsidR="00AE2670" w:rsidRDefault="00AE2670" w:rsidP="00AE2670">
      <w:pPr>
        <w:jc w:val="both"/>
      </w:pPr>
    </w:p>
    <w:p w:rsidR="00AE2670" w:rsidRDefault="00AE2670" w:rsidP="00AE2670">
      <w:pPr>
        <w:ind w:left="-360"/>
        <w:jc w:val="both"/>
        <w:rPr>
          <w:rFonts w:ascii="Arial" w:hAnsi="Arial" w:cs="Arial"/>
        </w:rPr>
      </w:pPr>
      <w:r>
        <w:rPr>
          <w:rFonts w:ascii="Arial" w:hAnsi="Arial" w:cs="Arial"/>
        </w:rPr>
        <w:t>1.    Фамилия______________________________________________________</w:t>
      </w:r>
    </w:p>
    <w:p w:rsidR="00AE2670" w:rsidRDefault="00AE2670" w:rsidP="00AE2670">
      <w:pPr>
        <w:ind w:left="-360"/>
        <w:jc w:val="both"/>
        <w:rPr>
          <w:rFonts w:ascii="Arial" w:hAnsi="Arial" w:cs="Arial"/>
        </w:rPr>
      </w:pPr>
      <w:r>
        <w:rPr>
          <w:rFonts w:ascii="Arial" w:hAnsi="Arial" w:cs="Arial"/>
        </w:rPr>
        <w:t xml:space="preserve">       Имя__________________________________________________________</w:t>
      </w:r>
    </w:p>
    <w:p w:rsidR="00AE2670" w:rsidRDefault="00AE2670" w:rsidP="00AE2670">
      <w:pPr>
        <w:ind w:left="-360"/>
        <w:jc w:val="both"/>
        <w:rPr>
          <w:rFonts w:ascii="Arial" w:hAnsi="Arial" w:cs="Arial"/>
        </w:rPr>
      </w:pPr>
      <w:r>
        <w:rPr>
          <w:rFonts w:ascii="Arial" w:hAnsi="Arial" w:cs="Arial"/>
        </w:rPr>
        <w:t xml:space="preserve">       Отчество______________________________________________________</w:t>
      </w:r>
    </w:p>
    <w:p w:rsidR="00AE2670" w:rsidRDefault="00AE2670" w:rsidP="00AE2670">
      <w:pPr>
        <w:jc w:val="both"/>
        <w:rPr>
          <w:rFonts w:ascii="Arial" w:hAnsi="Arial" w:cs="Arial"/>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6"/>
        <w:gridCol w:w="5219"/>
      </w:tblGrid>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2.     Если изменяли фамилию,   имя  или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отчество, то укажите их,  а  также когда,</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где и   по   какой  причине изменяли</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3.    Число, месяц, год  и   место рождения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(село, деревня, город, район, область, край,   республика, страна)            </w:t>
            </w:r>
          </w:p>
          <w:p w:rsidR="00AE2670" w:rsidRDefault="00AE2670" w:rsidP="00C14712">
            <w:pPr>
              <w:pStyle w:val="aa"/>
              <w:spacing w:line="276" w:lineRule="auto"/>
              <w:rPr>
                <w:rFonts w:ascii="Arial" w:hAnsi="Arial" w:cs="Arial"/>
                <w:sz w:val="20"/>
                <w:szCs w:val="20"/>
              </w:rPr>
            </w:pP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4. Гражданство (если  изменяли, то укажите,    когда и  по какой причине, если имеете гражданство другого государства - укажите)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Образование (когда и   какие учебные</w:t>
            </w:r>
            <w:proofErr w:type="gramEnd"/>
          </w:p>
          <w:p w:rsidR="00AE2670" w:rsidRDefault="00AE2670" w:rsidP="00C14712">
            <w:pPr>
              <w:pStyle w:val="aa"/>
              <w:spacing w:line="276" w:lineRule="auto"/>
              <w:rPr>
                <w:rFonts w:ascii="Arial" w:hAnsi="Arial" w:cs="Arial"/>
                <w:sz w:val="20"/>
                <w:szCs w:val="20"/>
              </w:rPr>
            </w:pPr>
            <w:r>
              <w:rPr>
                <w:rFonts w:ascii="Arial" w:hAnsi="Arial" w:cs="Arial"/>
                <w:sz w:val="20"/>
                <w:szCs w:val="20"/>
              </w:rPr>
              <w:t>заведения   окончили, номера дипломов)</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Направление подготовки или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специальность по диплому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Квалификация по диплому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Ученая степень, ученое  звание (когда    присвоены, номера дипломов, аттестатов)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7. Какими иностранными  языками и языками народов  Российской </w:t>
            </w:r>
            <w:proofErr w:type="gramStart"/>
            <w:r>
              <w:rPr>
                <w:rFonts w:ascii="Arial" w:hAnsi="Arial" w:cs="Arial"/>
                <w:sz w:val="20"/>
                <w:szCs w:val="20"/>
              </w:rPr>
              <w:t>Федерации</w:t>
            </w:r>
            <w:proofErr w:type="gramEnd"/>
            <w:r>
              <w:rPr>
                <w:rFonts w:ascii="Arial" w:hAnsi="Arial" w:cs="Arial"/>
                <w:sz w:val="20"/>
                <w:szCs w:val="20"/>
              </w:rPr>
              <w:t xml:space="preserve"> владеете и в  </w:t>
            </w:r>
            <w:proofErr w:type="gramStart"/>
            <w:r>
              <w:rPr>
                <w:rFonts w:ascii="Arial" w:hAnsi="Arial" w:cs="Arial"/>
                <w:sz w:val="20"/>
                <w:szCs w:val="20"/>
              </w:rPr>
              <w:t>какой</w:t>
            </w:r>
            <w:proofErr w:type="gramEnd"/>
            <w:r>
              <w:rPr>
                <w:rFonts w:ascii="Arial" w:hAnsi="Arial" w:cs="Arial"/>
                <w:sz w:val="20"/>
                <w:szCs w:val="20"/>
              </w:rPr>
              <w:t xml:space="preserve"> степени (читаете и   переводите со  словарем, читаете и   можете объясняться,   владеете свободно)</w:t>
            </w:r>
          </w:p>
          <w:p w:rsidR="00AE2670" w:rsidRDefault="00AE2670" w:rsidP="00C14712">
            <w:pPr>
              <w:pStyle w:val="aa"/>
              <w:spacing w:line="276" w:lineRule="auto"/>
              <w:rPr>
                <w:rFonts w:ascii="Arial" w:hAnsi="Arial" w:cs="Arial"/>
                <w:sz w:val="20"/>
                <w:szCs w:val="20"/>
              </w:rPr>
            </w:pP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w:t>
            </w:r>
            <w:r>
              <w:rPr>
                <w:rFonts w:ascii="Arial" w:hAnsi="Arial" w:cs="Arial"/>
                <w:sz w:val="20"/>
                <w:szCs w:val="20"/>
              </w:rPr>
              <w:lastRenderedPageBreak/>
              <w:t xml:space="preserve">присвоены)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lastRenderedPageBreak/>
              <w:t>9.     Были ли Вы судимы, когда   и за что,</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(заполняется при поступлении на государственную гражданскую службу Российской  Федерации)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r w:rsidR="00AE2670" w:rsidTr="00C14712">
        <w:tc>
          <w:tcPr>
            <w:tcW w:w="4386" w:type="dxa"/>
            <w:tcBorders>
              <w:top w:val="single" w:sz="4" w:space="0" w:color="auto"/>
              <w:left w:val="nil"/>
              <w:bottom w:val="single" w:sz="4" w:space="0" w:color="auto"/>
              <w:right w:val="single" w:sz="4" w:space="0" w:color="auto"/>
            </w:tcBorders>
            <w:hideMark/>
          </w:tcPr>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10.  Допуск к государственной тайне, оформленный  за   период работы,  службы,   учебы,   его форма, номер   и   дата   (если имеется)       </w:t>
            </w:r>
          </w:p>
          <w:p w:rsidR="00AE2670" w:rsidRDefault="00AE2670" w:rsidP="00C14712">
            <w:pPr>
              <w:pStyle w:val="aa"/>
              <w:spacing w:line="276" w:lineRule="auto"/>
              <w:rPr>
                <w:rFonts w:ascii="Arial" w:hAnsi="Arial" w:cs="Arial"/>
                <w:sz w:val="20"/>
                <w:szCs w:val="20"/>
              </w:rPr>
            </w:pPr>
            <w:r>
              <w:rPr>
                <w:rFonts w:ascii="Arial" w:hAnsi="Arial" w:cs="Arial"/>
                <w:sz w:val="20"/>
                <w:szCs w:val="20"/>
              </w:rPr>
              <w:t xml:space="preserve">                </w:t>
            </w:r>
          </w:p>
        </w:tc>
        <w:tc>
          <w:tcPr>
            <w:tcW w:w="5219" w:type="dxa"/>
            <w:tcBorders>
              <w:top w:val="single" w:sz="4" w:space="0" w:color="auto"/>
              <w:left w:val="single" w:sz="4" w:space="0" w:color="auto"/>
              <w:bottom w:val="single" w:sz="4" w:space="0" w:color="auto"/>
              <w:right w:val="nil"/>
            </w:tcBorders>
          </w:tcPr>
          <w:p w:rsidR="00AE2670" w:rsidRDefault="00AE2670" w:rsidP="00C14712">
            <w:pPr>
              <w:jc w:val="both"/>
              <w:rPr>
                <w:rFonts w:ascii="Arial" w:hAnsi="Arial" w:cs="Arial"/>
                <w:lang w:eastAsia="en-US"/>
              </w:rPr>
            </w:pPr>
          </w:p>
        </w:tc>
      </w:tr>
    </w:tbl>
    <w:p w:rsidR="00AE2670" w:rsidRDefault="00AE2670" w:rsidP="00AE2670">
      <w:pPr>
        <w:pStyle w:val="ConsPlusNonformat"/>
        <w:rPr>
          <w:rFonts w:ascii="Arial" w:hAnsi="Arial" w:cs="Arial"/>
          <w:sz w:val="24"/>
          <w:szCs w:val="24"/>
        </w:rPr>
      </w:pPr>
    </w:p>
    <w:p w:rsidR="00AE2670" w:rsidRDefault="00AE2670" w:rsidP="00AE2670">
      <w:pPr>
        <w:pStyle w:val="ConsPlusNonformat"/>
        <w:ind w:left="-360"/>
        <w:jc w:val="both"/>
        <w:rPr>
          <w:rFonts w:ascii="Arial" w:hAnsi="Arial" w:cs="Arial"/>
        </w:rPr>
      </w:pPr>
      <w:r>
        <w:rPr>
          <w:rFonts w:ascii="Arial" w:hAnsi="Arial" w:cs="Arial"/>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E2670" w:rsidRDefault="00AE2670" w:rsidP="00AE2670">
      <w:pPr>
        <w:pStyle w:val="ConsPlusNonformat"/>
        <w:ind w:left="-360"/>
        <w:jc w:val="both"/>
        <w:rPr>
          <w:rFonts w:ascii="Arial" w:hAnsi="Arial" w:cs="Arial"/>
          <w:sz w:val="18"/>
          <w:szCs w:val="18"/>
        </w:rPr>
      </w:pPr>
      <w:r>
        <w:rPr>
          <w:rFonts w:ascii="Arial" w:hAnsi="Arial" w:cs="Arial"/>
        </w:rPr>
        <w:tab/>
      </w:r>
      <w:r>
        <w:rPr>
          <w:rFonts w:ascii="Arial" w:hAnsi="Arial" w:cs="Arial"/>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E2670" w:rsidRDefault="00AE2670" w:rsidP="00AE2670">
      <w:pPr>
        <w:jc w:val="both"/>
        <w:rPr>
          <w:rFonts w:ascii="Arial" w:hAnsi="Arial" w:cs="Arial"/>
        </w:rPr>
      </w:pPr>
    </w:p>
    <w:tbl>
      <w:tblPr>
        <w:tblW w:w="0" w:type="auto"/>
        <w:jc w:val="center"/>
        <w:tblInd w:w="-664" w:type="dxa"/>
        <w:tblLayout w:type="fixed"/>
        <w:tblCellMar>
          <w:left w:w="70" w:type="dxa"/>
          <w:right w:w="70" w:type="dxa"/>
        </w:tblCellMar>
        <w:tblLook w:val="04A0"/>
      </w:tblPr>
      <w:tblGrid>
        <w:gridCol w:w="1518"/>
        <w:gridCol w:w="1560"/>
        <w:gridCol w:w="4136"/>
        <w:gridCol w:w="2492"/>
      </w:tblGrid>
      <w:tr w:rsidR="00AE2670" w:rsidTr="00C14712">
        <w:trPr>
          <w:trHeight w:val="240"/>
          <w:jc w:val="center"/>
        </w:trPr>
        <w:tc>
          <w:tcPr>
            <w:tcW w:w="3078" w:type="dxa"/>
            <w:gridSpan w:val="2"/>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Месяц и год</w:t>
            </w:r>
          </w:p>
        </w:tc>
        <w:tc>
          <w:tcPr>
            <w:tcW w:w="4136" w:type="dxa"/>
            <w:vMerge w:val="restart"/>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Должность с указанием организации</w:t>
            </w:r>
          </w:p>
        </w:tc>
        <w:tc>
          <w:tcPr>
            <w:tcW w:w="2492" w:type="dxa"/>
            <w:vMerge w:val="restart"/>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 xml:space="preserve">Адрес     организации  </w:t>
            </w:r>
            <w:r>
              <w:rPr>
                <w:sz w:val="22"/>
                <w:szCs w:val="22"/>
              </w:rPr>
              <w:br/>
              <w:t>(в т.ч. за границей)</w:t>
            </w:r>
          </w:p>
        </w:tc>
      </w:tr>
      <w:tr w:rsidR="00AE2670" w:rsidTr="00C14712">
        <w:trPr>
          <w:trHeight w:val="360"/>
          <w:jc w:val="center"/>
        </w:trPr>
        <w:tc>
          <w:tcPr>
            <w:tcW w:w="1518"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поступления</w:t>
            </w:r>
          </w:p>
        </w:tc>
        <w:tc>
          <w:tcPr>
            <w:tcW w:w="1560"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ухода</w:t>
            </w:r>
          </w:p>
        </w:tc>
        <w:tc>
          <w:tcPr>
            <w:tcW w:w="4136" w:type="dxa"/>
            <w:vMerge/>
            <w:tcBorders>
              <w:top w:val="single" w:sz="6" w:space="0" w:color="auto"/>
              <w:left w:val="single" w:sz="6" w:space="0" w:color="auto"/>
              <w:bottom w:val="single" w:sz="6" w:space="0" w:color="auto"/>
              <w:right w:val="single" w:sz="6" w:space="0" w:color="auto"/>
            </w:tcBorders>
            <w:vAlign w:val="center"/>
            <w:hideMark/>
          </w:tcPr>
          <w:p w:rsidR="00AE2670" w:rsidRDefault="00AE2670" w:rsidP="00C14712">
            <w:pPr>
              <w:rPr>
                <w:rFonts w:ascii="Arial" w:hAnsi="Arial" w:cs="Arial"/>
              </w:rPr>
            </w:pPr>
          </w:p>
        </w:tc>
        <w:tc>
          <w:tcPr>
            <w:tcW w:w="2492" w:type="dxa"/>
            <w:vMerge/>
            <w:tcBorders>
              <w:top w:val="single" w:sz="6" w:space="0" w:color="auto"/>
              <w:left w:val="single" w:sz="6" w:space="0" w:color="auto"/>
              <w:bottom w:val="single" w:sz="6" w:space="0" w:color="auto"/>
              <w:right w:val="single" w:sz="6" w:space="0" w:color="auto"/>
            </w:tcBorders>
            <w:vAlign w:val="center"/>
            <w:hideMark/>
          </w:tcPr>
          <w:p w:rsidR="00AE2670" w:rsidRDefault="00AE2670" w:rsidP="00C14712">
            <w:pPr>
              <w:rPr>
                <w:rFonts w:ascii="Arial" w:hAnsi="Arial" w:cs="Arial"/>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r w:rsidR="00AE2670" w:rsidTr="00C14712">
        <w:trPr>
          <w:trHeight w:val="240"/>
          <w:jc w:val="center"/>
        </w:trPr>
        <w:tc>
          <w:tcPr>
            <w:tcW w:w="1518"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156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4136"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c>
          <w:tcPr>
            <w:tcW w:w="2492"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360" w:lineRule="auto"/>
              <w:rPr>
                <w:sz w:val="22"/>
                <w:szCs w:val="22"/>
              </w:rPr>
            </w:pPr>
          </w:p>
        </w:tc>
      </w:tr>
    </w:tbl>
    <w:p w:rsidR="00AE2670" w:rsidRDefault="00AE2670" w:rsidP="00AE2670">
      <w:pPr>
        <w:jc w:val="both"/>
        <w:rPr>
          <w:rFonts w:ascii="Arial" w:hAnsi="Arial" w:cs="Arial"/>
          <w:lang w:eastAsia="en-US"/>
        </w:rPr>
      </w:pPr>
    </w:p>
    <w:p w:rsidR="00AE2670" w:rsidRDefault="00AE2670" w:rsidP="00AE2670">
      <w:pPr>
        <w:pStyle w:val="ConsPlusNonformat"/>
        <w:ind w:left="-480"/>
        <w:jc w:val="both"/>
        <w:rPr>
          <w:rFonts w:ascii="Arial" w:hAnsi="Arial" w:cs="Arial"/>
          <w:sz w:val="22"/>
          <w:szCs w:val="22"/>
        </w:rPr>
      </w:pPr>
      <w:r>
        <w:rPr>
          <w:rFonts w:ascii="Arial" w:hAnsi="Arial" w:cs="Arial"/>
          <w:sz w:val="22"/>
          <w:szCs w:val="22"/>
        </w:rPr>
        <w:t>12.     Государственные награды, иные награды и знаки отличия______________________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w:t>
      </w:r>
    </w:p>
    <w:p w:rsidR="00AE2670" w:rsidRDefault="00AE2670" w:rsidP="00AE2670">
      <w:pPr>
        <w:pStyle w:val="ConsPlusNonformat"/>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13. Ваши близкие родственники (отец, мать, братья, сестры и дети), а также муж (жена), в том числе бывшие.</w:t>
      </w: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Если родственники изменяли фамилию, имя, отчество, необходимо также указать их прежние фамилию, имя, отчество.</w:t>
      </w:r>
    </w:p>
    <w:p w:rsidR="00AE2670" w:rsidRDefault="00AE2670" w:rsidP="00AE2670">
      <w:pPr>
        <w:pStyle w:val="ConsPlusNonformat"/>
        <w:jc w:val="both"/>
        <w:rPr>
          <w:rFonts w:ascii="Arial" w:hAnsi="Arial" w:cs="Arial"/>
          <w:sz w:val="24"/>
          <w:szCs w:val="24"/>
        </w:rPr>
      </w:pPr>
    </w:p>
    <w:tbl>
      <w:tblPr>
        <w:tblW w:w="0" w:type="auto"/>
        <w:tblInd w:w="-170" w:type="dxa"/>
        <w:tblLayout w:type="fixed"/>
        <w:tblCellMar>
          <w:left w:w="70" w:type="dxa"/>
          <w:right w:w="70" w:type="dxa"/>
        </w:tblCellMar>
        <w:tblLook w:val="04A0"/>
      </w:tblPr>
      <w:tblGrid>
        <w:gridCol w:w="1080"/>
        <w:gridCol w:w="1680"/>
        <w:gridCol w:w="1395"/>
        <w:gridCol w:w="2430"/>
        <w:gridCol w:w="2430"/>
      </w:tblGrid>
      <w:tr w:rsidR="00AE2670" w:rsidTr="00C14712">
        <w:trPr>
          <w:trHeight w:val="720"/>
        </w:trPr>
        <w:tc>
          <w:tcPr>
            <w:tcW w:w="1080"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Степень</w:t>
            </w:r>
            <w:r>
              <w:rPr>
                <w:sz w:val="22"/>
                <w:szCs w:val="22"/>
              </w:rPr>
              <w:br/>
              <w:t>родства</w:t>
            </w:r>
          </w:p>
        </w:tc>
        <w:tc>
          <w:tcPr>
            <w:tcW w:w="1680"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Фамилия,</w:t>
            </w:r>
            <w:r>
              <w:rPr>
                <w:sz w:val="22"/>
                <w:szCs w:val="22"/>
              </w:rPr>
              <w:br/>
              <w:t>имя, отчество</w:t>
            </w:r>
          </w:p>
        </w:tc>
        <w:tc>
          <w:tcPr>
            <w:tcW w:w="1395"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rPr>
                <w:sz w:val="22"/>
                <w:szCs w:val="22"/>
              </w:rPr>
            </w:pPr>
            <w:r>
              <w:rPr>
                <w:sz w:val="22"/>
                <w:szCs w:val="22"/>
              </w:rPr>
              <w:t>Год, число,</w:t>
            </w:r>
            <w:r>
              <w:rPr>
                <w:sz w:val="22"/>
                <w:szCs w:val="22"/>
              </w:rPr>
              <w:br/>
              <w:t xml:space="preserve">месяц и место  </w:t>
            </w:r>
            <w:r>
              <w:rPr>
                <w:sz w:val="22"/>
                <w:szCs w:val="22"/>
              </w:rPr>
              <w:br/>
              <w:t>рождения</w:t>
            </w:r>
          </w:p>
        </w:tc>
        <w:tc>
          <w:tcPr>
            <w:tcW w:w="2430"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pPr>
            <w:r>
              <w:rPr>
                <w:sz w:val="22"/>
                <w:szCs w:val="22"/>
              </w:rPr>
              <w:t>Место работы</w:t>
            </w:r>
            <w:r>
              <w:t xml:space="preserve">   </w:t>
            </w:r>
            <w:r>
              <w:br/>
            </w:r>
            <w:r>
              <w:rPr>
                <w:sz w:val="18"/>
                <w:szCs w:val="18"/>
              </w:rPr>
              <w:t xml:space="preserve">(наименование и адрес     </w:t>
            </w:r>
            <w:r>
              <w:rPr>
                <w:sz w:val="18"/>
                <w:szCs w:val="18"/>
              </w:rPr>
              <w:br/>
              <w:t>организации)</w:t>
            </w:r>
            <w:r>
              <w:t xml:space="preserve">,  </w:t>
            </w:r>
            <w:r>
              <w:br/>
            </w:r>
            <w:r>
              <w:rPr>
                <w:sz w:val="22"/>
                <w:szCs w:val="22"/>
              </w:rPr>
              <w:t>должность</w:t>
            </w:r>
          </w:p>
        </w:tc>
        <w:tc>
          <w:tcPr>
            <w:tcW w:w="2430" w:type="dxa"/>
            <w:tcBorders>
              <w:top w:val="single" w:sz="6" w:space="0" w:color="auto"/>
              <w:left w:val="single" w:sz="6" w:space="0" w:color="auto"/>
              <w:bottom w:val="single" w:sz="6" w:space="0" w:color="auto"/>
              <w:right w:val="single" w:sz="6" w:space="0" w:color="auto"/>
            </w:tcBorders>
            <w:hideMark/>
          </w:tcPr>
          <w:p w:rsidR="00AE2670" w:rsidRDefault="00AE2670" w:rsidP="00C14712">
            <w:pPr>
              <w:pStyle w:val="ConsPlusNormal"/>
              <w:spacing w:line="276" w:lineRule="auto"/>
              <w:jc w:val="center"/>
            </w:pPr>
            <w:r>
              <w:rPr>
                <w:sz w:val="22"/>
                <w:szCs w:val="22"/>
              </w:rPr>
              <w:t>Домашний адрес</w:t>
            </w:r>
            <w:r>
              <w:t xml:space="preserve">  </w:t>
            </w:r>
            <w:r>
              <w:br/>
            </w:r>
            <w:r>
              <w:rPr>
                <w:sz w:val="18"/>
                <w:szCs w:val="18"/>
              </w:rPr>
              <w:t xml:space="preserve">(адрес регистрации,   </w:t>
            </w:r>
            <w:r>
              <w:rPr>
                <w:sz w:val="18"/>
                <w:szCs w:val="18"/>
              </w:rPr>
              <w:br/>
              <w:t>фактического проживания)</w:t>
            </w: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r w:rsidR="00AE2670" w:rsidTr="00C14712">
        <w:trPr>
          <w:trHeight w:val="240"/>
        </w:trPr>
        <w:tc>
          <w:tcPr>
            <w:tcW w:w="10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68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1395"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c>
          <w:tcPr>
            <w:tcW w:w="2430" w:type="dxa"/>
            <w:tcBorders>
              <w:top w:val="single" w:sz="6" w:space="0" w:color="auto"/>
              <w:left w:val="single" w:sz="6" w:space="0" w:color="auto"/>
              <w:bottom w:val="single" w:sz="6" w:space="0" w:color="auto"/>
              <w:right w:val="single" w:sz="6" w:space="0" w:color="auto"/>
            </w:tcBorders>
          </w:tcPr>
          <w:p w:rsidR="00AE2670" w:rsidRDefault="00AE2670" w:rsidP="00C14712">
            <w:pPr>
              <w:pStyle w:val="ConsPlusNormal"/>
              <w:spacing w:line="276" w:lineRule="auto"/>
              <w:jc w:val="both"/>
              <w:rPr>
                <w:sz w:val="24"/>
                <w:szCs w:val="24"/>
              </w:rPr>
            </w:pPr>
          </w:p>
        </w:tc>
      </w:tr>
    </w:tbl>
    <w:p w:rsidR="00AE2670" w:rsidRDefault="00AE2670" w:rsidP="00AE2670">
      <w:pPr>
        <w:pStyle w:val="ConsPlusNonformat"/>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14.  Ваши близкие родственники (отец, мать, братья, сестры и дети)</w:t>
      </w:r>
      <w:proofErr w:type="gramStart"/>
      <w:r>
        <w:rPr>
          <w:rFonts w:ascii="Arial" w:hAnsi="Arial" w:cs="Arial"/>
          <w:sz w:val="22"/>
          <w:szCs w:val="22"/>
        </w:rPr>
        <w:t>,а</w:t>
      </w:r>
      <w:proofErr w:type="gramEnd"/>
      <w:r>
        <w:rPr>
          <w:rFonts w:ascii="Arial" w:hAnsi="Arial" w:cs="Arial"/>
          <w:sz w:val="22"/>
          <w:szCs w:val="22"/>
        </w:rPr>
        <w:t xml:space="preserve">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E2670" w:rsidRDefault="00AE2670" w:rsidP="00AE2670">
      <w:pPr>
        <w:pStyle w:val="ConsPlusNonformat"/>
        <w:jc w:val="center"/>
        <w:rPr>
          <w:rFonts w:ascii="Arial" w:hAnsi="Arial" w:cs="Arial"/>
        </w:rPr>
      </w:pPr>
      <w:r>
        <w:rPr>
          <w:rFonts w:ascii="Arial" w:hAnsi="Arial" w:cs="Arial"/>
          <w:sz w:val="24"/>
          <w:szCs w:val="24"/>
        </w:rPr>
        <w:t xml:space="preserve">___________________________________________________________________ </w:t>
      </w:r>
      <w:r>
        <w:rPr>
          <w:rFonts w:ascii="Arial" w:hAnsi="Arial" w:cs="Arial"/>
        </w:rPr>
        <w:t>(фамилия, имя, отчество,  с какого времени они проживают за границей)</w:t>
      </w:r>
    </w:p>
    <w:p w:rsidR="00AE2670" w:rsidRDefault="00AE2670" w:rsidP="00AE2670">
      <w:pPr>
        <w:pStyle w:val="ConsPlusNonformat"/>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15.  Пребывание за границей (когда, где, с какой целью) 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16.  Отношение к воинской обязанности и воинское звание 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17.    Домашний адрес (адрес регистрации, фактического   проживания), номер телефона</w:t>
      </w: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 xml:space="preserve">        (либо иной вид связи) 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18.      Паспорт или документ, его заменяющий _____________________________________</w:t>
      </w:r>
    </w:p>
    <w:p w:rsidR="00AE2670" w:rsidRDefault="00AE2670" w:rsidP="00AE2670">
      <w:pPr>
        <w:pStyle w:val="ConsPlusNonformat"/>
        <w:jc w:val="both"/>
        <w:rPr>
          <w:rFonts w:ascii="Arial" w:hAnsi="Arial" w:cs="Arial"/>
        </w:rPr>
      </w:pPr>
      <w:r>
        <w:rPr>
          <w:rFonts w:ascii="Arial" w:hAnsi="Arial" w:cs="Arial"/>
          <w:sz w:val="22"/>
          <w:szCs w:val="22"/>
        </w:rPr>
        <w:t xml:space="preserve">                                                                                              (</w:t>
      </w:r>
      <w:r>
        <w:rPr>
          <w:rFonts w:ascii="Arial" w:hAnsi="Arial" w:cs="Arial"/>
        </w:rPr>
        <w:t>серия, номер, кем и когда выдан)</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19.     Наличие заграничного паспорта ____________________________________________</w:t>
      </w:r>
    </w:p>
    <w:p w:rsidR="00AE2670" w:rsidRDefault="00AE2670" w:rsidP="00AE2670">
      <w:pPr>
        <w:pStyle w:val="ConsPlusNonformat"/>
        <w:jc w:val="both"/>
        <w:rPr>
          <w:rFonts w:ascii="Arial" w:hAnsi="Arial" w:cs="Arial"/>
          <w:sz w:val="18"/>
          <w:szCs w:val="18"/>
        </w:rPr>
      </w:pPr>
      <w:r>
        <w:rPr>
          <w:rFonts w:ascii="Arial" w:hAnsi="Arial" w:cs="Arial"/>
          <w:sz w:val="18"/>
          <w:szCs w:val="18"/>
        </w:rPr>
        <w:t xml:space="preserve">                                                                                      (серия, номер, кем  и когда выдан)</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 xml:space="preserve">20.   </w:t>
      </w:r>
      <w:proofErr w:type="gramStart"/>
      <w:r>
        <w:rPr>
          <w:rFonts w:ascii="Arial" w:hAnsi="Arial" w:cs="Arial"/>
          <w:sz w:val="22"/>
          <w:szCs w:val="22"/>
        </w:rPr>
        <w:t xml:space="preserve">Номер страхового   свидетельства   обязательного   пенсионного страхования (если </w:t>
      </w:r>
      <w:proofErr w:type="gramEnd"/>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 xml:space="preserve">    имеется) __________________________________________________________________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21.     ИНН (если имеется) _____________________________________________________</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 xml:space="preserve">22.     </w:t>
      </w:r>
      <w:proofErr w:type="gramStart"/>
      <w:r>
        <w:rPr>
          <w:rFonts w:ascii="Arial" w:hAnsi="Arial" w:cs="Arial"/>
          <w:sz w:val="22"/>
          <w:szCs w:val="22"/>
        </w:rPr>
        <w:t xml:space="preserve">Дополнительные сведения (участие в выборных   представительных органах, другая   </w:t>
      </w:r>
      <w:proofErr w:type="gramEnd"/>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 xml:space="preserve">          информация, которую желаете сообщить о себе) 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w:t>
      </w: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__________________________________________________________________________</w:t>
      </w: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избрании  на должность Главы _______ сельсовета _____ района.</w:t>
      </w:r>
    </w:p>
    <w:p w:rsidR="00AE2670" w:rsidRDefault="00AE2670" w:rsidP="00AE2670">
      <w:pPr>
        <w:pStyle w:val="ConsPlusNonformat"/>
        <w:ind w:left="-360"/>
        <w:jc w:val="both"/>
        <w:rPr>
          <w:rFonts w:ascii="Arial" w:hAnsi="Arial" w:cs="Arial"/>
          <w:sz w:val="22"/>
          <w:szCs w:val="22"/>
        </w:rPr>
      </w:pPr>
      <w:r>
        <w:rPr>
          <w:rFonts w:ascii="Arial" w:hAnsi="Arial" w:cs="Arial"/>
          <w:sz w:val="22"/>
          <w:szCs w:val="22"/>
        </w:rPr>
        <w:tab/>
        <w:t xml:space="preserve">На проведение в отношении   меня    проверочных    мероприятий  </w:t>
      </w:r>
      <w:proofErr w:type="gramStart"/>
      <w:r>
        <w:rPr>
          <w:rFonts w:ascii="Arial" w:hAnsi="Arial" w:cs="Arial"/>
          <w:sz w:val="22"/>
          <w:szCs w:val="22"/>
        </w:rPr>
        <w:t>согласен</w:t>
      </w:r>
      <w:proofErr w:type="gramEnd"/>
      <w:r>
        <w:rPr>
          <w:rFonts w:ascii="Arial" w:hAnsi="Arial" w:cs="Arial"/>
          <w:sz w:val="22"/>
          <w:szCs w:val="22"/>
        </w:rPr>
        <w:t xml:space="preserve"> (согласна).</w:t>
      </w:r>
    </w:p>
    <w:p w:rsidR="00AE2670" w:rsidRDefault="00AE2670" w:rsidP="00AE2670">
      <w:pPr>
        <w:pStyle w:val="ConsPlusNonformat"/>
        <w:ind w:left="-360"/>
        <w:jc w:val="both"/>
        <w:rPr>
          <w:rFonts w:ascii="Arial" w:hAnsi="Arial" w:cs="Arial"/>
          <w:sz w:val="22"/>
          <w:szCs w:val="22"/>
        </w:rPr>
      </w:pPr>
    </w:p>
    <w:p w:rsidR="00AE2670" w:rsidRDefault="00AE2670" w:rsidP="00AE2670">
      <w:pPr>
        <w:pStyle w:val="ConsPlusNonformat"/>
        <w:jc w:val="both"/>
        <w:rPr>
          <w:rFonts w:ascii="Arial" w:hAnsi="Arial" w:cs="Arial"/>
          <w:sz w:val="22"/>
          <w:szCs w:val="22"/>
        </w:rPr>
      </w:pPr>
    </w:p>
    <w:p w:rsidR="00AE2670" w:rsidRDefault="00AE2670" w:rsidP="00AE2670">
      <w:pPr>
        <w:pStyle w:val="ConsPlusNonformat"/>
        <w:jc w:val="both"/>
        <w:rPr>
          <w:rFonts w:ascii="Arial" w:hAnsi="Arial" w:cs="Arial"/>
          <w:sz w:val="22"/>
          <w:szCs w:val="22"/>
        </w:rPr>
      </w:pPr>
      <w:r>
        <w:rPr>
          <w:rFonts w:ascii="Arial" w:hAnsi="Arial" w:cs="Arial"/>
          <w:sz w:val="22"/>
          <w:szCs w:val="22"/>
        </w:rPr>
        <w:t>«_______»__________________20  г.               Подпись___________________________</w:t>
      </w:r>
    </w:p>
    <w:p w:rsidR="00AE2670" w:rsidRDefault="00AE2670" w:rsidP="00AE2670">
      <w:pPr>
        <w:jc w:val="both"/>
        <w:rPr>
          <w:rFonts w:ascii="Arial" w:hAnsi="Arial" w:cs="Arial"/>
        </w:rPr>
      </w:pPr>
    </w:p>
    <w:p w:rsidR="00AE2670" w:rsidRDefault="00AE2670" w:rsidP="00AE2670">
      <w:pPr>
        <w:pStyle w:val="ConsPlusNonformat"/>
        <w:rPr>
          <w:rFonts w:ascii="Arial" w:hAnsi="Arial" w:cs="Arial"/>
        </w:rPr>
      </w:pPr>
      <w:r>
        <w:rPr>
          <w:rFonts w:ascii="Arial" w:hAnsi="Arial" w:cs="Arial"/>
        </w:rPr>
        <w:t xml:space="preserve">  М.П.                     Фотография и данные о трудовой деятельности, воинской</w:t>
      </w:r>
    </w:p>
    <w:p w:rsidR="00AE2670" w:rsidRDefault="00AE2670" w:rsidP="00AE2670">
      <w:pPr>
        <w:pStyle w:val="ConsPlusNonformat"/>
        <w:ind w:left="2640"/>
        <w:rPr>
          <w:rFonts w:ascii="Arial" w:hAnsi="Arial" w:cs="Arial"/>
        </w:rPr>
      </w:pPr>
      <w:r>
        <w:rPr>
          <w:rFonts w:ascii="Arial" w:hAnsi="Arial" w:cs="Arial"/>
        </w:rPr>
        <w:t xml:space="preserve">           службе и об учебе оформляемого   лица   соответствуют</w:t>
      </w:r>
    </w:p>
    <w:p w:rsidR="00AE2670" w:rsidRDefault="00AE2670" w:rsidP="00AE2670">
      <w:pPr>
        <w:pStyle w:val="ConsPlusNonformat"/>
        <w:ind w:left="2640"/>
        <w:rPr>
          <w:rFonts w:ascii="Arial" w:hAnsi="Arial" w:cs="Arial"/>
        </w:rPr>
      </w:pPr>
      <w:r>
        <w:rPr>
          <w:rFonts w:ascii="Arial" w:hAnsi="Arial" w:cs="Arial"/>
        </w:rPr>
        <w:t xml:space="preserve">           документам, удостоверяющим личность,    записям     </w:t>
      </w:r>
      <w:proofErr w:type="gramStart"/>
      <w:r>
        <w:rPr>
          <w:rFonts w:ascii="Arial" w:hAnsi="Arial" w:cs="Arial"/>
        </w:rPr>
        <w:t>в</w:t>
      </w:r>
      <w:proofErr w:type="gramEnd"/>
    </w:p>
    <w:p w:rsidR="00AE2670" w:rsidRDefault="00AE2670" w:rsidP="00AE2670">
      <w:pPr>
        <w:pStyle w:val="ConsPlusNonformat"/>
        <w:ind w:left="2640"/>
        <w:rPr>
          <w:rFonts w:ascii="Arial" w:hAnsi="Arial" w:cs="Arial"/>
        </w:rPr>
      </w:pPr>
      <w:r>
        <w:rPr>
          <w:rFonts w:ascii="Arial" w:hAnsi="Arial" w:cs="Arial"/>
        </w:rPr>
        <w:t xml:space="preserve">            трудовой книжке, документам об образовании и воинской службе.</w:t>
      </w:r>
    </w:p>
    <w:p w:rsidR="00AE2670" w:rsidRDefault="00AE2670" w:rsidP="00AE2670">
      <w:pPr>
        <w:pStyle w:val="ConsPlusNonformat"/>
        <w:jc w:val="both"/>
        <w:rPr>
          <w:rFonts w:ascii="Arial" w:hAnsi="Arial" w:cs="Arial"/>
        </w:rPr>
      </w:pPr>
    </w:p>
    <w:p w:rsidR="00AE2670" w:rsidRDefault="00AE2670" w:rsidP="00AE2670">
      <w:pPr>
        <w:pStyle w:val="ConsPlusNonformat"/>
        <w:jc w:val="both"/>
        <w:rPr>
          <w:rFonts w:ascii="Arial" w:hAnsi="Arial" w:cs="Arial"/>
        </w:rPr>
      </w:pPr>
      <w:r>
        <w:rPr>
          <w:rFonts w:ascii="Arial" w:hAnsi="Arial" w:cs="Arial"/>
        </w:rPr>
        <w:t xml:space="preserve">«_______»_____________20     г.                                   __________________________________                                                                      </w:t>
      </w:r>
    </w:p>
    <w:p w:rsidR="00AE2670" w:rsidRDefault="00AE2670" w:rsidP="00AE2670">
      <w:pPr>
        <w:pStyle w:val="ConsPlusNonformat"/>
        <w:jc w:val="both"/>
        <w:rPr>
          <w:rFonts w:ascii="Arial" w:hAnsi="Arial" w:cs="Arial"/>
          <w:sz w:val="18"/>
          <w:szCs w:val="18"/>
        </w:rPr>
      </w:pPr>
      <w:r>
        <w:rPr>
          <w:rFonts w:ascii="Arial" w:hAnsi="Arial" w:cs="Arial"/>
        </w:rPr>
        <w:t xml:space="preserve">                                                                           </w:t>
      </w:r>
      <w:r>
        <w:rPr>
          <w:rFonts w:ascii="Arial" w:hAnsi="Arial" w:cs="Arial"/>
          <w:sz w:val="18"/>
          <w:szCs w:val="18"/>
        </w:rPr>
        <w:t>(подпись, фамилия секретаря конкурсной комиссии)</w:t>
      </w:r>
    </w:p>
    <w:p w:rsidR="00AE2670" w:rsidRDefault="00AE2670" w:rsidP="00AE2670">
      <w:pPr>
        <w:ind w:left="4800"/>
        <w:rPr>
          <w:rFonts w:ascii="Arial" w:hAnsi="Arial" w:cs="Arial"/>
          <w:color w:val="000000"/>
          <w:spacing w:val="-6"/>
          <w:szCs w:val="28"/>
        </w:rPr>
      </w:pPr>
    </w:p>
    <w:p w:rsidR="00AE2670" w:rsidRDefault="00AE2670" w:rsidP="00AE2670">
      <w:pPr>
        <w:rPr>
          <w:rFonts w:ascii="Arial" w:hAnsi="Arial" w:cs="Arial"/>
        </w:rPr>
      </w:pPr>
    </w:p>
    <w:p w:rsidR="00AE2670" w:rsidRDefault="00AE2670" w:rsidP="00AE2670">
      <w:pPr>
        <w:autoSpaceDE w:val="0"/>
        <w:autoSpaceDN w:val="0"/>
        <w:adjustRightInd w:val="0"/>
        <w:ind w:firstLine="540"/>
        <w:jc w:val="both"/>
        <w:rPr>
          <w:rFonts w:ascii="Arial" w:hAnsi="Arial" w:cs="Arial"/>
          <w:sz w:val="28"/>
          <w:szCs w:val="28"/>
        </w:rPr>
      </w:pPr>
    </w:p>
    <w:p w:rsidR="00AE2670" w:rsidRDefault="00AE2670" w:rsidP="00AE2670">
      <w:pPr>
        <w:autoSpaceDE w:val="0"/>
        <w:autoSpaceDN w:val="0"/>
        <w:adjustRightInd w:val="0"/>
        <w:ind w:left="2124"/>
        <w:outlineLvl w:val="1"/>
        <w:rPr>
          <w:rFonts w:ascii="Arial" w:hAnsi="Arial" w:cs="Arial"/>
          <w:sz w:val="28"/>
          <w:szCs w:val="28"/>
        </w:rPr>
      </w:pPr>
      <w:r>
        <w:rPr>
          <w:rFonts w:ascii="Arial" w:hAnsi="Arial" w:cs="Arial"/>
          <w:sz w:val="28"/>
          <w:szCs w:val="28"/>
        </w:rPr>
        <w:t xml:space="preserve">        </w:t>
      </w: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6850C4" w:rsidRDefault="006850C4" w:rsidP="00AE2670">
      <w:pPr>
        <w:autoSpaceDE w:val="0"/>
        <w:autoSpaceDN w:val="0"/>
        <w:adjustRightInd w:val="0"/>
        <w:ind w:left="2124"/>
        <w:outlineLvl w:val="1"/>
        <w:rPr>
          <w:rFonts w:ascii="Arial" w:hAnsi="Arial" w:cs="Arial"/>
          <w:sz w:val="28"/>
          <w:szCs w:val="28"/>
        </w:rPr>
      </w:pPr>
    </w:p>
    <w:p w:rsidR="00AE2670" w:rsidRDefault="00AE2670" w:rsidP="00AE2670">
      <w:pPr>
        <w:autoSpaceDE w:val="0"/>
        <w:autoSpaceDN w:val="0"/>
        <w:adjustRightInd w:val="0"/>
        <w:ind w:left="2124"/>
        <w:outlineLvl w:val="1"/>
        <w:rPr>
          <w:rFonts w:ascii="Arial" w:hAnsi="Arial" w:cs="Arial"/>
          <w:sz w:val="28"/>
          <w:szCs w:val="28"/>
        </w:rPr>
      </w:pPr>
    </w:p>
    <w:p w:rsidR="00AE2670" w:rsidRDefault="00AE2670" w:rsidP="00AE2670">
      <w:pPr>
        <w:autoSpaceDE w:val="0"/>
        <w:autoSpaceDN w:val="0"/>
        <w:adjustRightInd w:val="0"/>
        <w:ind w:left="2124"/>
        <w:outlineLvl w:val="1"/>
        <w:rPr>
          <w:rFonts w:ascii="Arial" w:hAnsi="Arial" w:cs="Arial"/>
          <w:sz w:val="28"/>
          <w:szCs w:val="28"/>
        </w:rPr>
      </w:pPr>
    </w:p>
    <w:p w:rsidR="00AE2670" w:rsidRDefault="00AE2670" w:rsidP="00AE2670">
      <w:pPr>
        <w:pStyle w:val="aa"/>
        <w:jc w:val="right"/>
        <w:rPr>
          <w:rFonts w:ascii="Arial" w:hAnsi="Arial" w:cs="Arial"/>
        </w:rPr>
      </w:pPr>
      <w:r>
        <w:t xml:space="preserve">                </w:t>
      </w:r>
      <w:r>
        <w:rPr>
          <w:rFonts w:ascii="Arial" w:hAnsi="Arial" w:cs="Arial"/>
        </w:rPr>
        <w:t xml:space="preserve">Приложение № 3 </w:t>
      </w:r>
    </w:p>
    <w:p w:rsidR="00AE2670" w:rsidRDefault="00AE2670" w:rsidP="00AE2670">
      <w:pPr>
        <w:pStyle w:val="aa"/>
        <w:jc w:val="right"/>
        <w:rPr>
          <w:rFonts w:ascii="Arial" w:hAnsi="Arial" w:cs="Arial"/>
        </w:rPr>
      </w:pPr>
      <w:r>
        <w:rPr>
          <w:rFonts w:ascii="Arial" w:hAnsi="Arial" w:cs="Arial"/>
        </w:rPr>
        <w:t xml:space="preserve">         к Порядку проведения конкурса </w:t>
      </w:r>
    </w:p>
    <w:p w:rsidR="00AE2670" w:rsidRDefault="00AE2670" w:rsidP="00AE2670">
      <w:pPr>
        <w:pStyle w:val="aa"/>
        <w:jc w:val="right"/>
        <w:rPr>
          <w:rFonts w:ascii="Arial" w:hAnsi="Arial" w:cs="Arial"/>
        </w:rPr>
      </w:pPr>
      <w:r>
        <w:rPr>
          <w:rFonts w:ascii="Arial" w:hAnsi="Arial" w:cs="Arial"/>
        </w:rPr>
        <w:t xml:space="preserve">         по отбору кандидатур </w:t>
      </w:r>
      <w:proofErr w:type="gramStart"/>
      <w:r>
        <w:rPr>
          <w:rFonts w:ascii="Arial" w:hAnsi="Arial" w:cs="Arial"/>
        </w:rPr>
        <w:t>на</w:t>
      </w:r>
      <w:proofErr w:type="gramEnd"/>
      <w:r>
        <w:rPr>
          <w:rFonts w:ascii="Arial" w:hAnsi="Arial" w:cs="Arial"/>
        </w:rPr>
        <w:t xml:space="preserve"> </w:t>
      </w:r>
    </w:p>
    <w:p w:rsidR="00AE2670" w:rsidRDefault="00AE2670" w:rsidP="00AE2670">
      <w:pPr>
        <w:pStyle w:val="aa"/>
        <w:jc w:val="right"/>
        <w:rPr>
          <w:rFonts w:ascii="Arial" w:hAnsi="Arial" w:cs="Arial"/>
        </w:rPr>
      </w:pPr>
      <w:r>
        <w:rPr>
          <w:rFonts w:ascii="Arial" w:hAnsi="Arial" w:cs="Arial"/>
        </w:rPr>
        <w:t xml:space="preserve">         должность Главы Нижнереутчанского сельсовета                 </w:t>
      </w:r>
    </w:p>
    <w:p w:rsidR="00AE2670" w:rsidRDefault="00AE2670" w:rsidP="00AE2670">
      <w:pPr>
        <w:pStyle w:val="aa"/>
        <w:jc w:val="right"/>
        <w:rPr>
          <w:rFonts w:ascii="Arial" w:hAnsi="Arial" w:cs="Arial"/>
        </w:rPr>
      </w:pPr>
      <w:r>
        <w:rPr>
          <w:rFonts w:ascii="Arial" w:hAnsi="Arial" w:cs="Arial"/>
        </w:rPr>
        <w:t xml:space="preserve">         </w:t>
      </w:r>
      <w:r w:rsidR="004636D1">
        <w:rPr>
          <w:rFonts w:ascii="Arial" w:hAnsi="Arial" w:cs="Arial"/>
        </w:rPr>
        <w:t>Медвенского</w:t>
      </w:r>
      <w:r>
        <w:rPr>
          <w:rFonts w:ascii="Arial" w:hAnsi="Arial" w:cs="Arial"/>
        </w:rPr>
        <w:t xml:space="preserve"> района</w:t>
      </w:r>
    </w:p>
    <w:p w:rsidR="00AE2670" w:rsidRDefault="00AE2670" w:rsidP="00AE2670">
      <w:pPr>
        <w:widowControl w:val="0"/>
        <w:autoSpaceDE w:val="0"/>
        <w:autoSpaceDN w:val="0"/>
        <w:adjustRightInd w:val="0"/>
        <w:jc w:val="center"/>
        <w:rPr>
          <w:rFonts w:ascii="Calibri" w:hAnsi="Calibri"/>
        </w:rPr>
      </w:pPr>
    </w:p>
    <w:p w:rsidR="00AE2670" w:rsidRDefault="00AE2670" w:rsidP="00AE2670">
      <w:pPr>
        <w:widowControl w:val="0"/>
        <w:autoSpaceDE w:val="0"/>
        <w:autoSpaceDN w:val="0"/>
        <w:adjustRightInd w:val="0"/>
        <w:jc w:val="center"/>
      </w:pPr>
    </w:p>
    <w:p w:rsidR="00AE2670" w:rsidRDefault="00AE2670" w:rsidP="00AE2670">
      <w:pPr>
        <w:pStyle w:val="ConsPlusNonformat"/>
        <w:jc w:val="center"/>
        <w:rPr>
          <w:rFonts w:ascii="Arial" w:hAnsi="Arial" w:cs="Arial"/>
          <w:sz w:val="24"/>
          <w:szCs w:val="24"/>
        </w:rPr>
      </w:pPr>
      <w:bookmarkStart w:id="9" w:name="Par263"/>
      <w:bookmarkEnd w:id="9"/>
      <w:r>
        <w:rPr>
          <w:rFonts w:ascii="Arial" w:hAnsi="Arial" w:cs="Arial"/>
          <w:sz w:val="24"/>
          <w:szCs w:val="24"/>
        </w:rPr>
        <w:t>СОГЛАСИЕ</w:t>
      </w:r>
    </w:p>
    <w:p w:rsidR="00AE2670" w:rsidRDefault="00AE2670" w:rsidP="00AE2670">
      <w:pPr>
        <w:pStyle w:val="ConsPlusNonformat"/>
        <w:jc w:val="center"/>
        <w:rPr>
          <w:rFonts w:ascii="Arial" w:hAnsi="Arial" w:cs="Arial"/>
          <w:sz w:val="24"/>
          <w:szCs w:val="24"/>
        </w:rPr>
      </w:pPr>
      <w:r>
        <w:rPr>
          <w:rFonts w:ascii="Arial" w:hAnsi="Arial" w:cs="Arial"/>
          <w:sz w:val="24"/>
          <w:szCs w:val="24"/>
        </w:rPr>
        <w:t>на обработку персональных данных</w:t>
      </w: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jc w:val="both"/>
        <w:rPr>
          <w:rFonts w:ascii="Arial" w:hAnsi="Arial" w:cs="Arial"/>
          <w:sz w:val="24"/>
          <w:szCs w:val="24"/>
        </w:rPr>
      </w:pPr>
      <w:r>
        <w:rPr>
          <w:rFonts w:ascii="Arial" w:hAnsi="Arial" w:cs="Arial"/>
          <w:sz w:val="24"/>
          <w:szCs w:val="24"/>
        </w:rPr>
        <w:t xml:space="preserve">    Я, ___________________________________________________________,</w:t>
      </w:r>
    </w:p>
    <w:p w:rsidR="00AE2670" w:rsidRDefault="00AE2670" w:rsidP="00AE2670">
      <w:pPr>
        <w:pStyle w:val="ConsPlusNonformat"/>
        <w:jc w:val="both"/>
        <w:rPr>
          <w:rFonts w:ascii="Arial" w:hAnsi="Arial" w:cs="Arial"/>
          <w:sz w:val="24"/>
          <w:szCs w:val="24"/>
        </w:rPr>
      </w:pPr>
      <w:r>
        <w:rPr>
          <w:rFonts w:ascii="Arial" w:hAnsi="Arial" w:cs="Arial"/>
          <w:sz w:val="24"/>
          <w:szCs w:val="24"/>
        </w:rPr>
        <w:t>паспорт №_____________, выдан ________________________________________________________________,</w:t>
      </w:r>
    </w:p>
    <w:p w:rsidR="00AE2670" w:rsidRDefault="00AE2670" w:rsidP="00AE2670">
      <w:pPr>
        <w:pStyle w:val="ConsPlusNonformat"/>
        <w:jc w:val="both"/>
        <w:rPr>
          <w:rFonts w:ascii="Arial" w:hAnsi="Arial" w:cs="Arial"/>
          <w:sz w:val="24"/>
          <w:szCs w:val="24"/>
        </w:rPr>
      </w:pPr>
      <w:proofErr w:type="gramStart"/>
      <w:r>
        <w:rPr>
          <w:rFonts w:ascii="Arial" w:hAnsi="Arial" w:cs="Arial"/>
          <w:sz w:val="24"/>
          <w:szCs w:val="24"/>
        </w:rPr>
        <w:t>проживающий</w:t>
      </w:r>
      <w:proofErr w:type="gramEnd"/>
      <w:r>
        <w:rPr>
          <w:rFonts w:ascii="Arial" w:hAnsi="Arial" w:cs="Arial"/>
          <w:sz w:val="24"/>
          <w:szCs w:val="24"/>
        </w:rPr>
        <w:t xml:space="preserve"> по адресу:___________________________________ ________________________________________________________________</w:t>
      </w:r>
    </w:p>
    <w:p w:rsidR="00AE2670" w:rsidRDefault="00AE2670" w:rsidP="00AE2670">
      <w:pPr>
        <w:pStyle w:val="ConsPlusNonformat"/>
        <w:jc w:val="both"/>
        <w:rPr>
          <w:rFonts w:ascii="Arial" w:hAnsi="Arial" w:cs="Arial"/>
          <w:sz w:val="24"/>
          <w:szCs w:val="24"/>
        </w:rPr>
      </w:pPr>
      <w:r>
        <w:rPr>
          <w:rFonts w:ascii="Arial" w:hAnsi="Arial" w:cs="Arial"/>
          <w:sz w:val="24"/>
          <w:szCs w:val="24"/>
        </w:rPr>
        <w:t>________________________________________________________________,</w:t>
      </w: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jc w:val="both"/>
        <w:rPr>
          <w:rFonts w:ascii="Arial" w:hAnsi="Arial" w:cs="Arial"/>
          <w:sz w:val="24"/>
          <w:szCs w:val="24"/>
        </w:rPr>
      </w:pPr>
      <w:r>
        <w:rPr>
          <w:rFonts w:ascii="Arial" w:hAnsi="Arial" w:cs="Arial"/>
          <w:sz w:val="24"/>
          <w:szCs w:val="24"/>
        </w:rPr>
        <w:t xml:space="preserve">    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w:t>
      </w:r>
      <w:proofErr w:type="spellStart"/>
      <w:r>
        <w:rPr>
          <w:rFonts w:ascii="Arial" w:hAnsi="Arial" w:cs="Arial"/>
          <w:sz w:val="24"/>
          <w:szCs w:val="24"/>
        </w:rPr>
        <w:t>Нижнереутчанскогосельсовета</w:t>
      </w:r>
      <w:proofErr w:type="spellEnd"/>
      <w:r>
        <w:rPr>
          <w:rFonts w:ascii="Arial" w:hAnsi="Arial" w:cs="Arial"/>
          <w:sz w:val="24"/>
          <w:szCs w:val="24"/>
        </w:rPr>
        <w:t xml:space="preserve"> </w:t>
      </w:r>
      <w:r w:rsidR="004636D1">
        <w:rPr>
          <w:rFonts w:ascii="Arial" w:hAnsi="Arial" w:cs="Arial"/>
          <w:sz w:val="24"/>
          <w:szCs w:val="24"/>
        </w:rPr>
        <w:t>Медвенского</w:t>
      </w:r>
      <w:r>
        <w:rPr>
          <w:rFonts w:ascii="Arial" w:hAnsi="Arial" w:cs="Arial"/>
          <w:sz w:val="24"/>
          <w:szCs w:val="24"/>
        </w:rPr>
        <w:t xml:space="preserve"> района конкурсной  комиссией  по  проведению  конкурса  на должность Главы Нижнереутчанский сельсовет Медвенского района.</w:t>
      </w:r>
    </w:p>
    <w:p w:rsidR="00AE2670" w:rsidRDefault="00AE2670" w:rsidP="00AE2670">
      <w:pPr>
        <w:pStyle w:val="ConsPlusNonformat"/>
        <w:jc w:val="both"/>
        <w:rPr>
          <w:rFonts w:ascii="Arial" w:hAnsi="Arial" w:cs="Arial"/>
          <w:sz w:val="24"/>
          <w:szCs w:val="24"/>
        </w:rPr>
      </w:pPr>
      <w:r>
        <w:rPr>
          <w:rFonts w:ascii="Arial" w:hAnsi="Arial" w:cs="Arial"/>
          <w:sz w:val="24"/>
          <w:szCs w:val="24"/>
        </w:rPr>
        <w:t xml:space="preserve">    Я  согласе</w:t>
      </w:r>
      <w:proofErr w:type="gramStart"/>
      <w:r>
        <w:rPr>
          <w:rFonts w:ascii="Arial" w:hAnsi="Arial" w:cs="Arial"/>
          <w:sz w:val="24"/>
          <w:szCs w:val="24"/>
        </w:rPr>
        <w:t>н(</w:t>
      </w:r>
      <w:proofErr w:type="gramEnd"/>
      <w:r>
        <w:rPr>
          <w:rFonts w:ascii="Arial" w:hAnsi="Arial" w:cs="Arial"/>
          <w:sz w:val="24"/>
          <w:szCs w:val="24"/>
        </w:rPr>
        <w:t>на),  что  мои  персональные данные будут использоваться при проведении конкурса.</w:t>
      </w:r>
    </w:p>
    <w:p w:rsidR="00AE2670" w:rsidRDefault="00AE2670" w:rsidP="00AE2670">
      <w:pPr>
        <w:pStyle w:val="ConsPlusNonformat"/>
        <w:jc w:val="both"/>
        <w:rPr>
          <w:rFonts w:ascii="Arial" w:hAnsi="Arial" w:cs="Arial"/>
          <w:sz w:val="24"/>
          <w:szCs w:val="24"/>
        </w:rPr>
      </w:pPr>
      <w:r>
        <w:rPr>
          <w:rFonts w:ascii="Arial" w:hAnsi="Arial" w:cs="Arial"/>
          <w:sz w:val="24"/>
          <w:szCs w:val="24"/>
        </w:rPr>
        <w:t xml:space="preserve">    Я   проинформирова</w:t>
      </w:r>
      <w:proofErr w:type="gramStart"/>
      <w:r>
        <w:rPr>
          <w:rFonts w:ascii="Arial" w:hAnsi="Arial" w:cs="Arial"/>
          <w:sz w:val="24"/>
          <w:szCs w:val="24"/>
        </w:rPr>
        <w:t>н(</w:t>
      </w:r>
      <w:proofErr w:type="gramEnd"/>
      <w:r>
        <w:rPr>
          <w:rFonts w:ascii="Arial" w:hAnsi="Arial" w:cs="Arial"/>
          <w:sz w:val="24"/>
          <w:szCs w:val="24"/>
        </w:rPr>
        <w:t xml:space="preserve">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выполнения Федерального  </w:t>
      </w:r>
      <w:hyperlink r:id="rId15" w:history="1">
        <w:r>
          <w:rPr>
            <w:rStyle w:val="a9"/>
            <w:rFonts w:ascii="Arial" w:eastAsiaTheme="majorEastAsia" w:hAnsi="Arial" w:cs="Arial"/>
            <w:szCs w:val="24"/>
          </w:rPr>
          <w:t>закона</w:t>
        </w:r>
      </w:hyperlink>
      <w:r>
        <w:rPr>
          <w:rFonts w:ascii="Arial" w:hAnsi="Arial" w:cs="Arial"/>
          <w:sz w:val="24"/>
          <w:szCs w:val="24"/>
        </w:rPr>
        <w:t xml:space="preserve">  от  27  июля  2006  года № 152-ФЗ, конфиденциальность персональных    данных   соблюдается   в   рамках   исполнения  законодательства Российской Федерации.</w:t>
      </w:r>
    </w:p>
    <w:p w:rsidR="00AE2670" w:rsidRDefault="00AE2670" w:rsidP="00AE2670">
      <w:pPr>
        <w:pStyle w:val="ConsPlusNonformat"/>
        <w:jc w:val="both"/>
        <w:rPr>
          <w:rFonts w:ascii="Arial" w:hAnsi="Arial" w:cs="Arial"/>
          <w:sz w:val="24"/>
          <w:szCs w:val="24"/>
        </w:rPr>
      </w:pPr>
    </w:p>
    <w:p w:rsidR="00AE2670" w:rsidRDefault="00AE2670" w:rsidP="00AE2670">
      <w:pPr>
        <w:pStyle w:val="ConsPlusNonformat"/>
        <w:jc w:val="both"/>
        <w:rPr>
          <w:rFonts w:ascii="Arial" w:hAnsi="Arial" w:cs="Arial"/>
          <w:sz w:val="24"/>
          <w:szCs w:val="24"/>
        </w:rPr>
      </w:pPr>
      <w:r>
        <w:rPr>
          <w:rFonts w:ascii="Arial" w:hAnsi="Arial" w:cs="Arial"/>
          <w:sz w:val="24"/>
          <w:szCs w:val="24"/>
        </w:rPr>
        <w:t xml:space="preserve">    Настоящее  согласие  действует  со  дня  подписания  до  дня  отзыва  в письменной форме.</w:t>
      </w:r>
    </w:p>
    <w:p w:rsidR="00AE2670" w:rsidRDefault="00AE2670" w:rsidP="00AE2670">
      <w:pPr>
        <w:pStyle w:val="ConsPlusNonformat"/>
        <w:rPr>
          <w:rFonts w:ascii="Times New Roman" w:hAnsi="Times New Roman" w:cs="Times New Roman"/>
          <w:sz w:val="26"/>
          <w:szCs w:val="26"/>
        </w:rPr>
      </w:pPr>
      <w:r>
        <w:rPr>
          <w:rFonts w:ascii="Times New Roman" w:hAnsi="Times New Roman" w:cs="Times New Roman"/>
          <w:sz w:val="26"/>
          <w:szCs w:val="26"/>
        </w:rPr>
        <w:t>___________</w:t>
      </w:r>
    </w:p>
    <w:p w:rsidR="00AE2670" w:rsidRDefault="00AE2670" w:rsidP="00AE2670">
      <w:pPr>
        <w:pStyle w:val="ConsPlusNonformat"/>
        <w:rPr>
          <w:rFonts w:ascii="Times New Roman" w:hAnsi="Times New Roman" w:cs="Times New Roman"/>
          <w:sz w:val="26"/>
          <w:szCs w:val="26"/>
        </w:rPr>
      </w:pPr>
      <w:r>
        <w:rPr>
          <w:rFonts w:ascii="Arial" w:hAnsi="Arial" w:cs="Arial"/>
        </w:rPr>
        <w:t xml:space="preserve">         (дата)</w:t>
      </w:r>
      <w:r>
        <w:rPr>
          <w:rFonts w:ascii="Times New Roman" w:hAnsi="Times New Roman" w:cs="Times New Roman"/>
          <w:sz w:val="26"/>
          <w:szCs w:val="26"/>
        </w:rPr>
        <w:t xml:space="preserve">                                                __________/_______________/</w:t>
      </w:r>
    </w:p>
    <w:p w:rsidR="00AE2670" w:rsidRDefault="00AE2670" w:rsidP="00AE2670">
      <w:pPr>
        <w:pStyle w:val="ConsPlusNonformat"/>
        <w:rPr>
          <w:rFonts w:ascii="Arial" w:hAnsi="Arial" w:cs="Arial"/>
        </w:rPr>
      </w:pPr>
      <w:r>
        <w:rPr>
          <w:rFonts w:ascii="Times New Roman" w:hAnsi="Times New Roman" w:cs="Times New Roman"/>
          <w:sz w:val="26"/>
          <w:szCs w:val="26"/>
        </w:rPr>
        <w:t xml:space="preserve">                                                                                  </w:t>
      </w:r>
      <w:r>
        <w:rPr>
          <w:rFonts w:ascii="Arial" w:hAnsi="Arial" w:cs="Arial"/>
        </w:rPr>
        <w:t>(подпись)     (Ф.И.О.)</w:t>
      </w: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6850C4" w:rsidRDefault="006850C4" w:rsidP="00AE2670">
      <w:pPr>
        <w:pStyle w:val="ConsPlusNonformat"/>
        <w:rPr>
          <w:rFonts w:ascii="Times New Roman" w:hAnsi="Times New Roman" w:cs="Times New Roman"/>
          <w:sz w:val="26"/>
          <w:szCs w:val="26"/>
        </w:rPr>
      </w:pPr>
    </w:p>
    <w:p w:rsidR="006850C4" w:rsidRDefault="006850C4" w:rsidP="00AE2670">
      <w:pPr>
        <w:pStyle w:val="ConsPlusNonformat"/>
        <w:rPr>
          <w:rFonts w:ascii="Times New Roman" w:hAnsi="Times New Roman" w:cs="Times New Roman"/>
          <w:sz w:val="26"/>
          <w:szCs w:val="26"/>
        </w:rPr>
      </w:pPr>
    </w:p>
    <w:p w:rsidR="00AE2670" w:rsidRDefault="00AE2670" w:rsidP="00AE2670">
      <w:pPr>
        <w:pStyle w:val="ConsPlusNonformat"/>
        <w:rPr>
          <w:rFonts w:ascii="Times New Roman" w:hAnsi="Times New Roman" w:cs="Times New Roman"/>
          <w:sz w:val="26"/>
          <w:szCs w:val="26"/>
        </w:rPr>
      </w:pPr>
    </w:p>
    <w:p w:rsidR="00AE2670" w:rsidRDefault="00AE2670" w:rsidP="00AE2670">
      <w:pPr>
        <w:pStyle w:val="aa"/>
        <w:jc w:val="right"/>
      </w:pPr>
      <w:r>
        <w:t xml:space="preserve">                                    </w:t>
      </w:r>
    </w:p>
    <w:p w:rsidR="00AE2670" w:rsidRDefault="00AE2670" w:rsidP="00AE2670">
      <w:pPr>
        <w:pStyle w:val="aa"/>
        <w:jc w:val="right"/>
        <w:rPr>
          <w:rFonts w:ascii="Arial" w:hAnsi="Arial" w:cs="Arial"/>
          <w:sz w:val="20"/>
          <w:szCs w:val="20"/>
        </w:rPr>
      </w:pPr>
      <w:r>
        <w:lastRenderedPageBreak/>
        <w:t xml:space="preserve">  </w:t>
      </w:r>
      <w:r>
        <w:rPr>
          <w:rFonts w:ascii="Arial" w:hAnsi="Arial" w:cs="Arial"/>
          <w:sz w:val="20"/>
          <w:szCs w:val="20"/>
        </w:rPr>
        <w:t xml:space="preserve">Приложение № 4 </w:t>
      </w:r>
    </w:p>
    <w:p w:rsidR="00AE2670" w:rsidRDefault="00AE2670" w:rsidP="00AE2670">
      <w:pPr>
        <w:pStyle w:val="aa"/>
        <w:jc w:val="right"/>
        <w:rPr>
          <w:rFonts w:ascii="Arial" w:hAnsi="Arial" w:cs="Arial"/>
          <w:sz w:val="20"/>
          <w:szCs w:val="20"/>
        </w:rPr>
      </w:pPr>
      <w:r>
        <w:rPr>
          <w:rFonts w:ascii="Arial" w:hAnsi="Arial" w:cs="Arial"/>
          <w:sz w:val="20"/>
          <w:szCs w:val="20"/>
        </w:rPr>
        <w:t xml:space="preserve">         к порядку проведения конкурса </w:t>
      </w:r>
    </w:p>
    <w:p w:rsidR="00AE2670" w:rsidRDefault="00AE2670" w:rsidP="00AE2670">
      <w:pPr>
        <w:pStyle w:val="aa"/>
        <w:jc w:val="right"/>
        <w:rPr>
          <w:rFonts w:ascii="Arial" w:hAnsi="Arial" w:cs="Arial"/>
          <w:sz w:val="20"/>
          <w:szCs w:val="20"/>
        </w:rPr>
      </w:pPr>
      <w:r>
        <w:rPr>
          <w:rFonts w:ascii="Arial" w:hAnsi="Arial" w:cs="Arial"/>
          <w:sz w:val="20"/>
          <w:szCs w:val="20"/>
        </w:rPr>
        <w:t xml:space="preserve">         по отбору кандидатур </w:t>
      </w:r>
      <w:proofErr w:type="gramStart"/>
      <w:r>
        <w:rPr>
          <w:rFonts w:ascii="Arial" w:hAnsi="Arial" w:cs="Arial"/>
          <w:sz w:val="20"/>
          <w:szCs w:val="20"/>
        </w:rPr>
        <w:t>на</w:t>
      </w:r>
      <w:proofErr w:type="gramEnd"/>
      <w:r>
        <w:rPr>
          <w:rFonts w:ascii="Arial" w:hAnsi="Arial" w:cs="Arial"/>
          <w:sz w:val="20"/>
          <w:szCs w:val="20"/>
        </w:rPr>
        <w:t xml:space="preserve"> </w:t>
      </w:r>
    </w:p>
    <w:p w:rsidR="00AE2670" w:rsidRDefault="00AE2670" w:rsidP="00AE2670">
      <w:pPr>
        <w:pStyle w:val="aa"/>
        <w:jc w:val="right"/>
        <w:rPr>
          <w:rFonts w:ascii="Arial" w:hAnsi="Arial" w:cs="Arial"/>
          <w:sz w:val="20"/>
          <w:szCs w:val="20"/>
        </w:rPr>
      </w:pPr>
      <w:r>
        <w:rPr>
          <w:rFonts w:ascii="Arial" w:hAnsi="Arial" w:cs="Arial"/>
          <w:sz w:val="20"/>
          <w:szCs w:val="20"/>
        </w:rPr>
        <w:t xml:space="preserve">         должность Главы  Нижнереутчанского сельсовета             </w:t>
      </w:r>
    </w:p>
    <w:p w:rsidR="00AE2670" w:rsidRDefault="00AE2670" w:rsidP="00AE2670">
      <w:pPr>
        <w:pStyle w:val="aa"/>
        <w:jc w:val="right"/>
      </w:pPr>
      <w:r>
        <w:rPr>
          <w:rFonts w:ascii="Arial" w:hAnsi="Arial" w:cs="Arial"/>
          <w:sz w:val="20"/>
          <w:szCs w:val="20"/>
        </w:rPr>
        <w:t xml:space="preserve">         </w:t>
      </w:r>
      <w:r w:rsidR="004636D1">
        <w:rPr>
          <w:rFonts w:ascii="Arial" w:hAnsi="Arial" w:cs="Arial"/>
          <w:sz w:val="20"/>
          <w:szCs w:val="20"/>
        </w:rPr>
        <w:t>Медвенского</w:t>
      </w:r>
      <w:r>
        <w:rPr>
          <w:rFonts w:ascii="Arial" w:hAnsi="Arial" w:cs="Arial"/>
          <w:sz w:val="20"/>
          <w:szCs w:val="20"/>
        </w:rPr>
        <w:t xml:space="preserve"> района</w:t>
      </w:r>
    </w:p>
    <w:p w:rsidR="00AE2670" w:rsidRDefault="00AE2670" w:rsidP="00AE2670">
      <w:pPr>
        <w:autoSpaceDE w:val="0"/>
        <w:autoSpaceDN w:val="0"/>
        <w:adjustRightInd w:val="0"/>
        <w:jc w:val="right"/>
        <w:rPr>
          <w:sz w:val="28"/>
          <w:szCs w:val="28"/>
        </w:rPr>
      </w:pPr>
    </w:p>
    <w:p w:rsidR="00AE2670" w:rsidRDefault="00AE2670" w:rsidP="00AE2670">
      <w:pPr>
        <w:autoSpaceDE w:val="0"/>
        <w:autoSpaceDN w:val="0"/>
        <w:adjustRightInd w:val="0"/>
        <w:jc w:val="right"/>
        <w:rPr>
          <w:sz w:val="28"/>
          <w:szCs w:val="28"/>
        </w:rPr>
      </w:pPr>
    </w:p>
    <w:p w:rsidR="00AE2670" w:rsidRDefault="00AE2670" w:rsidP="00AE2670">
      <w:pPr>
        <w:autoSpaceDE w:val="0"/>
        <w:autoSpaceDN w:val="0"/>
        <w:adjustRightInd w:val="0"/>
        <w:ind w:firstLine="540"/>
        <w:jc w:val="both"/>
        <w:rPr>
          <w:sz w:val="28"/>
          <w:szCs w:val="28"/>
        </w:rPr>
      </w:pPr>
    </w:p>
    <w:p w:rsidR="00AE2670" w:rsidRDefault="00AE2670" w:rsidP="00AE2670">
      <w:pPr>
        <w:autoSpaceDE w:val="0"/>
        <w:autoSpaceDN w:val="0"/>
        <w:adjustRightInd w:val="0"/>
        <w:jc w:val="center"/>
        <w:rPr>
          <w:rFonts w:ascii="Arial" w:hAnsi="Arial" w:cs="Arial"/>
          <w:b/>
          <w:sz w:val="28"/>
          <w:szCs w:val="28"/>
        </w:rPr>
      </w:pPr>
      <w:bookmarkStart w:id="10" w:name="Par355"/>
      <w:bookmarkEnd w:id="10"/>
      <w:r>
        <w:rPr>
          <w:rFonts w:ascii="Arial" w:hAnsi="Arial" w:cs="Arial"/>
          <w:b/>
          <w:sz w:val="28"/>
          <w:szCs w:val="28"/>
        </w:rPr>
        <w:t>БЮЛЛЕТЕНЬ</w:t>
      </w:r>
    </w:p>
    <w:p w:rsidR="00AE2670" w:rsidRDefault="00AE2670" w:rsidP="00AE2670">
      <w:pPr>
        <w:autoSpaceDE w:val="0"/>
        <w:autoSpaceDN w:val="0"/>
        <w:adjustRightInd w:val="0"/>
        <w:ind w:firstLine="540"/>
        <w:jc w:val="both"/>
        <w:rPr>
          <w:rFonts w:ascii="Arial" w:hAnsi="Arial" w:cs="Arial"/>
          <w:sz w:val="28"/>
          <w:szCs w:val="28"/>
        </w:rPr>
      </w:pPr>
    </w:p>
    <w:tbl>
      <w:tblPr>
        <w:tblW w:w="9240" w:type="dxa"/>
        <w:tblInd w:w="40" w:type="dxa"/>
        <w:tblLayout w:type="fixed"/>
        <w:tblCellMar>
          <w:top w:w="75" w:type="dxa"/>
          <w:left w:w="40" w:type="dxa"/>
          <w:bottom w:w="75" w:type="dxa"/>
          <w:right w:w="40" w:type="dxa"/>
        </w:tblCellMar>
        <w:tblLook w:val="04A0"/>
      </w:tblPr>
      <w:tblGrid>
        <w:gridCol w:w="565"/>
        <w:gridCol w:w="1243"/>
        <w:gridCol w:w="2331"/>
        <w:gridCol w:w="1620"/>
        <w:gridCol w:w="3481"/>
      </w:tblGrid>
      <w:tr w:rsidR="00AE2670" w:rsidTr="00C14712">
        <w:trPr>
          <w:trHeight w:val="360"/>
        </w:trPr>
        <w:tc>
          <w:tcPr>
            <w:tcW w:w="565" w:type="dxa"/>
            <w:vMerge w:val="restart"/>
            <w:tcBorders>
              <w:top w:val="single" w:sz="8" w:space="0" w:color="auto"/>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N</w:t>
            </w:r>
          </w:p>
          <w:p w:rsidR="00AE2670" w:rsidRDefault="00AE2670" w:rsidP="00C14712">
            <w:pPr>
              <w:autoSpaceDE w:val="0"/>
              <w:autoSpaceDN w:val="0"/>
              <w:adjustRightInd w:val="0"/>
              <w:jc w:val="center"/>
              <w:rPr>
                <w:rFonts w:ascii="Arial" w:hAnsi="Arial" w:cs="Arial"/>
                <w:b/>
                <w:sz w:val="18"/>
                <w:szCs w:val="18"/>
                <w:lang w:eastAsia="en-US"/>
              </w:rPr>
            </w:pPr>
            <w:proofErr w:type="spellStart"/>
            <w:proofErr w:type="gramStart"/>
            <w:r>
              <w:rPr>
                <w:rFonts w:ascii="Arial" w:hAnsi="Arial" w:cs="Arial"/>
                <w:b/>
                <w:sz w:val="18"/>
                <w:szCs w:val="18"/>
              </w:rPr>
              <w:t>п</w:t>
            </w:r>
            <w:proofErr w:type="spellEnd"/>
            <w:proofErr w:type="gramEnd"/>
            <w:r>
              <w:rPr>
                <w:rFonts w:ascii="Arial" w:hAnsi="Arial" w:cs="Arial"/>
                <w:b/>
                <w:sz w:val="18"/>
                <w:szCs w:val="18"/>
              </w:rPr>
              <w:t>/</w:t>
            </w:r>
            <w:proofErr w:type="spellStart"/>
            <w:r>
              <w:rPr>
                <w:rFonts w:ascii="Arial" w:hAnsi="Arial" w:cs="Arial"/>
                <w:b/>
                <w:sz w:val="18"/>
                <w:szCs w:val="18"/>
              </w:rPr>
              <w:t>п</w:t>
            </w:r>
            <w:proofErr w:type="spellEnd"/>
          </w:p>
        </w:tc>
        <w:tc>
          <w:tcPr>
            <w:tcW w:w="1243" w:type="dxa"/>
            <w:vMerge w:val="restart"/>
            <w:tcBorders>
              <w:top w:val="single" w:sz="8" w:space="0" w:color="auto"/>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Ф.И.О.</w:t>
            </w:r>
          </w:p>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кандидата</w:t>
            </w:r>
          </w:p>
        </w:tc>
        <w:tc>
          <w:tcPr>
            <w:tcW w:w="7434" w:type="dxa"/>
            <w:gridSpan w:val="3"/>
            <w:tcBorders>
              <w:top w:val="single" w:sz="8" w:space="0" w:color="auto"/>
              <w:left w:val="single" w:sz="8" w:space="0" w:color="auto"/>
              <w:bottom w:val="single" w:sz="8" w:space="0" w:color="auto"/>
              <w:right w:val="single" w:sz="8" w:space="0" w:color="auto"/>
            </w:tcBorders>
            <w:hideMark/>
          </w:tcPr>
          <w:p w:rsidR="00AE2670" w:rsidRDefault="00AE2670" w:rsidP="00C14712">
            <w:pPr>
              <w:autoSpaceDE w:val="0"/>
              <w:autoSpaceDN w:val="0"/>
              <w:adjustRightInd w:val="0"/>
              <w:rPr>
                <w:rFonts w:ascii="Arial" w:hAnsi="Arial" w:cs="Arial"/>
                <w:sz w:val="18"/>
                <w:szCs w:val="18"/>
                <w:lang w:eastAsia="en-US"/>
              </w:rPr>
            </w:pPr>
            <w:r>
              <w:rPr>
                <w:rFonts w:ascii="Arial" w:hAnsi="Arial" w:cs="Arial"/>
                <w:sz w:val="18"/>
                <w:szCs w:val="18"/>
              </w:rPr>
              <w:t xml:space="preserve">                          Количество баллов                          </w:t>
            </w:r>
          </w:p>
        </w:tc>
      </w:tr>
      <w:tr w:rsidR="00AE2670" w:rsidTr="00C14712">
        <w:trPr>
          <w:trHeight w:val="540"/>
        </w:trPr>
        <w:tc>
          <w:tcPr>
            <w:tcW w:w="565" w:type="dxa"/>
            <w:vMerge/>
            <w:tcBorders>
              <w:top w:val="single" w:sz="8" w:space="0" w:color="auto"/>
              <w:left w:val="single" w:sz="8" w:space="0" w:color="auto"/>
              <w:bottom w:val="single" w:sz="8" w:space="0" w:color="auto"/>
              <w:right w:val="single" w:sz="8" w:space="0" w:color="auto"/>
            </w:tcBorders>
            <w:vAlign w:val="center"/>
            <w:hideMark/>
          </w:tcPr>
          <w:p w:rsidR="00AE2670" w:rsidRDefault="00AE2670" w:rsidP="00C14712">
            <w:pPr>
              <w:rPr>
                <w:rFonts w:ascii="Arial" w:hAnsi="Arial" w:cs="Arial"/>
                <w:b/>
                <w:sz w:val="18"/>
                <w:szCs w:val="18"/>
                <w:lang w:eastAsia="en-US"/>
              </w:rPr>
            </w:pPr>
          </w:p>
        </w:tc>
        <w:tc>
          <w:tcPr>
            <w:tcW w:w="1243" w:type="dxa"/>
            <w:vMerge/>
            <w:tcBorders>
              <w:top w:val="single" w:sz="8" w:space="0" w:color="auto"/>
              <w:left w:val="single" w:sz="8" w:space="0" w:color="auto"/>
              <w:bottom w:val="single" w:sz="8" w:space="0" w:color="auto"/>
              <w:right w:val="single" w:sz="8" w:space="0" w:color="auto"/>
            </w:tcBorders>
            <w:vAlign w:val="center"/>
            <w:hideMark/>
          </w:tcPr>
          <w:p w:rsidR="00AE2670" w:rsidRDefault="00AE2670" w:rsidP="00C14712">
            <w:pPr>
              <w:rPr>
                <w:rFonts w:ascii="Arial" w:hAnsi="Arial" w:cs="Arial"/>
                <w:b/>
                <w:sz w:val="18"/>
                <w:szCs w:val="18"/>
                <w:lang w:eastAsia="en-US"/>
              </w:rPr>
            </w:pPr>
          </w:p>
        </w:tc>
        <w:tc>
          <w:tcPr>
            <w:tcW w:w="7434" w:type="dxa"/>
            <w:gridSpan w:val="3"/>
            <w:tcBorders>
              <w:top w:val="nil"/>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 xml:space="preserve">Программа </w:t>
            </w:r>
            <w:proofErr w:type="gramStart"/>
            <w:r>
              <w:rPr>
                <w:rFonts w:ascii="Arial" w:hAnsi="Arial" w:cs="Arial"/>
                <w:b/>
                <w:sz w:val="18"/>
                <w:szCs w:val="18"/>
              </w:rPr>
              <w:t>социально-экономического</w:t>
            </w:r>
            <w:proofErr w:type="gramEnd"/>
          </w:p>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развития  Нижнереутчанский сельсовет Медвенского района на 5 лет</w:t>
            </w:r>
          </w:p>
        </w:tc>
      </w:tr>
      <w:tr w:rsidR="00AE2670" w:rsidTr="00C14712">
        <w:trPr>
          <w:trHeight w:val="1440"/>
        </w:trPr>
        <w:tc>
          <w:tcPr>
            <w:tcW w:w="565" w:type="dxa"/>
            <w:vMerge/>
            <w:tcBorders>
              <w:top w:val="single" w:sz="8" w:space="0" w:color="auto"/>
              <w:left w:val="single" w:sz="8" w:space="0" w:color="auto"/>
              <w:bottom w:val="single" w:sz="8" w:space="0" w:color="auto"/>
              <w:right w:val="single" w:sz="8" w:space="0" w:color="auto"/>
            </w:tcBorders>
            <w:vAlign w:val="center"/>
            <w:hideMark/>
          </w:tcPr>
          <w:p w:rsidR="00AE2670" w:rsidRDefault="00AE2670" w:rsidP="00C14712">
            <w:pPr>
              <w:rPr>
                <w:rFonts w:ascii="Arial" w:hAnsi="Arial" w:cs="Arial"/>
                <w:b/>
                <w:sz w:val="18"/>
                <w:szCs w:val="18"/>
                <w:lang w:eastAsia="en-US"/>
              </w:rPr>
            </w:pPr>
          </w:p>
        </w:tc>
        <w:tc>
          <w:tcPr>
            <w:tcW w:w="1243" w:type="dxa"/>
            <w:vMerge/>
            <w:tcBorders>
              <w:top w:val="single" w:sz="8" w:space="0" w:color="auto"/>
              <w:left w:val="single" w:sz="8" w:space="0" w:color="auto"/>
              <w:bottom w:val="single" w:sz="8" w:space="0" w:color="auto"/>
              <w:right w:val="single" w:sz="8" w:space="0" w:color="auto"/>
            </w:tcBorders>
            <w:vAlign w:val="center"/>
            <w:hideMark/>
          </w:tcPr>
          <w:p w:rsidR="00AE2670" w:rsidRDefault="00AE2670" w:rsidP="00C14712">
            <w:pPr>
              <w:rPr>
                <w:rFonts w:ascii="Arial" w:hAnsi="Arial" w:cs="Arial"/>
                <w:b/>
                <w:sz w:val="18"/>
                <w:szCs w:val="18"/>
                <w:lang w:eastAsia="en-US"/>
              </w:rPr>
            </w:pPr>
          </w:p>
        </w:tc>
        <w:tc>
          <w:tcPr>
            <w:tcW w:w="2332" w:type="dxa"/>
            <w:tcBorders>
              <w:top w:val="nil"/>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оценка</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возможности</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реализации</w:t>
            </w:r>
          </w:p>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на практике</w:t>
            </w:r>
          </w:p>
        </w:tc>
        <w:tc>
          <w:tcPr>
            <w:tcW w:w="1620" w:type="dxa"/>
            <w:tcBorders>
              <w:top w:val="nil"/>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оценка</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логичности</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построения</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и</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доступности</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для</w:t>
            </w:r>
          </w:p>
          <w:p w:rsidR="00AE2670" w:rsidRDefault="00AE2670" w:rsidP="00C14712">
            <w:pPr>
              <w:autoSpaceDE w:val="0"/>
              <w:autoSpaceDN w:val="0"/>
              <w:adjustRightInd w:val="0"/>
              <w:jc w:val="center"/>
              <w:rPr>
                <w:rFonts w:ascii="Arial" w:hAnsi="Arial" w:cs="Arial"/>
                <w:b/>
                <w:sz w:val="18"/>
                <w:szCs w:val="18"/>
              </w:rPr>
            </w:pPr>
            <w:r>
              <w:rPr>
                <w:rFonts w:ascii="Arial" w:hAnsi="Arial" w:cs="Arial"/>
                <w:b/>
                <w:sz w:val="18"/>
                <w:szCs w:val="18"/>
              </w:rPr>
              <w:t>понимания</w:t>
            </w:r>
          </w:p>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населением</w:t>
            </w:r>
          </w:p>
        </w:tc>
        <w:tc>
          <w:tcPr>
            <w:tcW w:w="3482" w:type="dxa"/>
            <w:tcBorders>
              <w:top w:val="nil"/>
              <w:left w:val="single" w:sz="8" w:space="0" w:color="auto"/>
              <w:bottom w:val="single" w:sz="8" w:space="0" w:color="auto"/>
              <w:right w:val="single" w:sz="8" w:space="0" w:color="auto"/>
            </w:tcBorders>
            <w:hideMark/>
          </w:tcPr>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оценка соответствия</w:t>
            </w:r>
          </w:p>
          <w:p w:rsidR="00AE2670" w:rsidRDefault="00AE2670" w:rsidP="00C14712">
            <w:pPr>
              <w:autoSpaceDE w:val="0"/>
              <w:autoSpaceDN w:val="0"/>
              <w:adjustRightInd w:val="0"/>
              <w:jc w:val="center"/>
              <w:rPr>
                <w:rFonts w:ascii="Arial" w:hAnsi="Arial" w:cs="Arial"/>
                <w:b/>
                <w:sz w:val="18"/>
                <w:szCs w:val="18"/>
                <w:lang w:eastAsia="en-US"/>
              </w:rPr>
            </w:pPr>
            <w:r>
              <w:rPr>
                <w:rFonts w:ascii="Arial" w:hAnsi="Arial" w:cs="Arial"/>
                <w:b/>
                <w:sz w:val="18"/>
                <w:szCs w:val="18"/>
              </w:rPr>
              <w:t>действующему законодательству</w:t>
            </w:r>
          </w:p>
        </w:tc>
      </w:tr>
      <w:tr w:rsidR="00AE2670" w:rsidTr="00C14712">
        <w:tc>
          <w:tcPr>
            <w:tcW w:w="565"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243"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233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620"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348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r>
      <w:tr w:rsidR="00AE2670" w:rsidTr="00C14712">
        <w:tc>
          <w:tcPr>
            <w:tcW w:w="565"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243"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233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620"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348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r>
      <w:tr w:rsidR="00AE2670" w:rsidTr="00C14712">
        <w:tc>
          <w:tcPr>
            <w:tcW w:w="565"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243"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233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1620"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c>
          <w:tcPr>
            <w:tcW w:w="3482" w:type="dxa"/>
            <w:tcBorders>
              <w:top w:val="nil"/>
              <w:left w:val="single" w:sz="8" w:space="0" w:color="auto"/>
              <w:bottom w:val="single" w:sz="8" w:space="0" w:color="auto"/>
              <w:right w:val="single" w:sz="8" w:space="0" w:color="auto"/>
            </w:tcBorders>
          </w:tcPr>
          <w:p w:rsidR="00AE2670" w:rsidRDefault="00AE2670" w:rsidP="00C14712">
            <w:pPr>
              <w:autoSpaceDE w:val="0"/>
              <w:autoSpaceDN w:val="0"/>
              <w:adjustRightInd w:val="0"/>
              <w:rPr>
                <w:rFonts w:ascii="Arial" w:hAnsi="Arial" w:cs="Arial"/>
                <w:sz w:val="18"/>
                <w:szCs w:val="18"/>
                <w:lang w:eastAsia="en-US"/>
              </w:rPr>
            </w:pPr>
          </w:p>
        </w:tc>
      </w:tr>
    </w:tbl>
    <w:p w:rsidR="00AE2670" w:rsidRDefault="00AE2670" w:rsidP="00AE2670">
      <w:pPr>
        <w:autoSpaceDE w:val="0"/>
        <w:autoSpaceDN w:val="0"/>
        <w:adjustRightInd w:val="0"/>
        <w:ind w:firstLine="540"/>
        <w:jc w:val="both"/>
        <w:rPr>
          <w:rFonts w:ascii="Arial" w:hAnsi="Arial" w:cs="Arial"/>
          <w:sz w:val="28"/>
          <w:szCs w:val="28"/>
          <w:lang w:eastAsia="en-US"/>
        </w:rPr>
      </w:pPr>
    </w:p>
    <w:p w:rsidR="00AE2670" w:rsidRDefault="00AE2670" w:rsidP="00AE2670">
      <w:pPr>
        <w:pStyle w:val="ConsPlusNonformat"/>
        <w:rPr>
          <w:rFonts w:ascii="Arial" w:hAnsi="Arial" w:cs="Arial"/>
        </w:rPr>
      </w:pPr>
      <w:r>
        <w:rPr>
          <w:rFonts w:ascii="Arial" w:hAnsi="Arial" w:cs="Arial"/>
        </w:rPr>
        <w:t>Член комиссии ____________________________ /Ф.И.О./</w:t>
      </w:r>
    </w:p>
    <w:p w:rsidR="00AE2670" w:rsidRDefault="00AE2670" w:rsidP="00AE2670">
      <w:pPr>
        <w:pStyle w:val="ConsPlusNonformat"/>
        <w:rPr>
          <w:rFonts w:ascii="Arial" w:hAnsi="Arial" w:cs="Arial"/>
        </w:rPr>
      </w:pPr>
      <w:r>
        <w:rPr>
          <w:rFonts w:ascii="Arial" w:hAnsi="Arial" w:cs="Arial"/>
        </w:rPr>
        <w:t xml:space="preserve">                      (подпись)</w:t>
      </w:r>
    </w:p>
    <w:p w:rsidR="00AE2670" w:rsidRDefault="00AE2670" w:rsidP="00AE2670">
      <w:pPr>
        <w:autoSpaceDE w:val="0"/>
        <w:autoSpaceDN w:val="0"/>
        <w:adjustRightInd w:val="0"/>
        <w:ind w:firstLine="540"/>
        <w:jc w:val="both"/>
        <w:rPr>
          <w:rFonts w:ascii="Arial" w:hAnsi="Arial" w:cs="Arial"/>
          <w:sz w:val="28"/>
          <w:szCs w:val="28"/>
        </w:rPr>
      </w:pPr>
    </w:p>
    <w:p w:rsidR="00AE2670" w:rsidRDefault="00AE2670" w:rsidP="00AE2670">
      <w:pPr>
        <w:autoSpaceDE w:val="0"/>
        <w:autoSpaceDN w:val="0"/>
        <w:adjustRightInd w:val="0"/>
        <w:ind w:firstLine="540"/>
        <w:jc w:val="both"/>
        <w:rPr>
          <w:rFonts w:ascii="Arial" w:hAnsi="Arial" w:cs="Arial"/>
          <w:sz w:val="28"/>
          <w:szCs w:val="28"/>
        </w:rPr>
      </w:pPr>
    </w:p>
    <w:p w:rsidR="00AE2670" w:rsidRDefault="00AE2670" w:rsidP="00AE2670">
      <w:pPr>
        <w:autoSpaceDE w:val="0"/>
        <w:autoSpaceDN w:val="0"/>
        <w:adjustRightInd w:val="0"/>
        <w:ind w:firstLine="540"/>
        <w:jc w:val="both"/>
        <w:rPr>
          <w:rFonts w:ascii="Arial" w:hAnsi="Arial" w:cs="Arial"/>
          <w:sz w:val="28"/>
          <w:szCs w:val="28"/>
        </w:rPr>
      </w:pPr>
    </w:p>
    <w:p w:rsidR="00AE2670" w:rsidRDefault="00AE2670"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6850C4" w:rsidRDefault="006850C4" w:rsidP="00AE2670">
      <w:pPr>
        <w:autoSpaceDE w:val="0"/>
        <w:autoSpaceDN w:val="0"/>
        <w:adjustRightInd w:val="0"/>
        <w:ind w:firstLine="540"/>
        <w:jc w:val="both"/>
        <w:rPr>
          <w:rFonts w:ascii="Arial" w:hAnsi="Arial" w:cs="Arial"/>
          <w:sz w:val="28"/>
          <w:szCs w:val="28"/>
        </w:rPr>
      </w:pPr>
    </w:p>
    <w:p w:rsidR="00AE2670" w:rsidRDefault="00AE2670" w:rsidP="00AE2670">
      <w:pPr>
        <w:jc w:val="center"/>
        <w:rPr>
          <w:rFonts w:ascii="Arial" w:hAnsi="Arial" w:cs="Arial"/>
          <w:b/>
          <w:sz w:val="24"/>
          <w:szCs w:val="24"/>
        </w:rPr>
      </w:pPr>
      <w:r>
        <w:rPr>
          <w:rFonts w:ascii="Arial" w:hAnsi="Arial" w:cs="Arial"/>
          <w:b/>
          <w:sz w:val="24"/>
          <w:szCs w:val="24"/>
        </w:rPr>
        <w:lastRenderedPageBreak/>
        <w:t>ПОДТВЕРЖДЕНИЕ</w:t>
      </w:r>
    </w:p>
    <w:p w:rsidR="00AE2670" w:rsidRDefault="00AE2670" w:rsidP="00AE2670">
      <w:pPr>
        <w:jc w:val="center"/>
        <w:rPr>
          <w:rFonts w:ascii="Arial" w:hAnsi="Arial" w:cs="Arial"/>
          <w:b/>
          <w:sz w:val="24"/>
          <w:szCs w:val="24"/>
        </w:rPr>
      </w:pPr>
    </w:p>
    <w:p w:rsidR="00AE2670" w:rsidRDefault="00AE2670" w:rsidP="00AE2670">
      <w:pPr>
        <w:jc w:val="center"/>
        <w:rPr>
          <w:rFonts w:ascii="Arial" w:hAnsi="Arial" w:cs="Arial"/>
          <w:sz w:val="24"/>
          <w:szCs w:val="24"/>
        </w:rPr>
      </w:pPr>
      <w:proofErr w:type="gramStart"/>
      <w:r>
        <w:rPr>
          <w:rFonts w:ascii="Arial" w:hAnsi="Arial" w:cs="Arial"/>
          <w:sz w:val="24"/>
          <w:szCs w:val="24"/>
        </w:rPr>
        <w:t>О приеме документов на участие в конкурсе по отбору кандидатур на должность</w:t>
      </w:r>
      <w:proofErr w:type="gramEnd"/>
      <w:r>
        <w:rPr>
          <w:rFonts w:ascii="Arial" w:hAnsi="Arial" w:cs="Arial"/>
          <w:sz w:val="24"/>
          <w:szCs w:val="24"/>
        </w:rPr>
        <w:t xml:space="preserve"> Главы  Нижнереутчанский сельсовет Медвенского района</w:t>
      </w:r>
    </w:p>
    <w:p w:rsidR="00AE2670" w:rsidRDefault="00AE2670" w:rsidP="00AE2670">
      <w:pPr>
        <w:rPr>
          <w:rFonts w:ascii="Calibri" w:hAnsi="Calibri"/>
        </w:rPr>
      </w:pPr>
    </w:p>
    <w:p w:rsidR="00AE2670" w:rsidRDefault="00AE2670" w:rsidP="00AE2670">
      <w:pPr>
        <w:rPr>
          <w:rFonts w:ascii="Arial" w:hAnsi="Arial" w:cs="Arial"/>
          <w:sz w:val="18"/>
          <w:szCs w:val="18"/>
        </w:rPr>
      </w:pPr>
      <w:r>
        <w:rPr>
          <w:rFonts w:ascii="Arial" w:hAnsi="Arial" w:cs="Arial"/>
          <w:sz w:val="18"/>
          <w:szCs w:val="18"/>
        </w:rPr>
        <w:t>«___» __________ 2015г.</w:t>
      </w:r>
    </w:p>
    <w:p w:rsidR="00AE2670" w:rsidRDefault="00AE2670" w:rsidP="00AE2670">
      <w:pPr>
        <w:rPr>
          <w:rFonts w:ascii="Arial" w:hAnsi="Arial" w:cs="Arial"/>
          <w:sz w:val="18"/>
          <w:szCs w:val="18"/>
        </w:rPr>
      </w:pPr>
      <w:proofErr w:type="spellStart"/>
      <w:r>
        <w:rPr>
          <w:rFonts w:ascii="Arial" w:hAnsi="Arial" w:cs="Arial"/>
          <w:sz w:val="18"/>
          <w:szCs w:val="18"/>
        </w:rPr>
        <w:t>______час</w:t>
      </w:r>
      <w:proofErr w:type="spellEnd"/>
      <w:proofErr w:type="gramStart"/>
      <w:r>
        <w:rPr>
          <w:rFonts w:ascii="Arial" w:hAnsi="Arial" w:cs="Arial"/>
          <w:sz w:val="18"/>
          <w:szCs w:val="18"/>
        </w:rPr>
        <w:t>.</w:t>
      </w:r>
      <w:proofErr w:type="gramEnd"/>
      <w:r>
        <w:rPr>
          <w:rFonts w:ascii="Arial" w:hAnsi="Arial" w:cs="Arial"/>
          <w:sz w:val="18"/>
          <w:szCs w:val="18"/>
        </w:rPr>
        <w:t xml:space="preserve"> ____ </w:t>
      </w:r>
      <w:proofErr w:type="gramStart"/>
      <w:r>
        <w:rPr>
          <w:rFonts w:ascii="Arial" w:hAnsi="Arial" w:cs="Arial"/>
          <w:sz w:val="18"/>
          <w:szCs w:val="18"/>
        </w:rPr>
        <w:t>м</w:t>
      </w:r>
      <w:proofErr w:type="gramEnd"/>
      <w:r>
        <w:rPr>
          <w:rFonts w:ascii="Arial" w:hAnsi="Arial" w:cs="Arial"/>
          <w:sz w:val="18"/>
          <w:szCs w:val="18"/>
        </w:rPr>
        <w:t>ин.</w:t>
      </w:r>
    </w:p>
    <w:p w:rsidR="00AE2670" w:rsidRDefault="00AE2670" w:rsidP="00AE2670">
      <w:pPr>
        <w:rPr>
          <w:rFonts w:ascii="Calibri" w:hAnsi="Calibri"/>
        </w:rPr>
      </w:pPr>
    </w:p>
    <w:p w:rsidR="00AE2670" w:rsidRDefault="00AE2670" w:rsidP="00AE2670">
      <w:pPr>
        <w:rPr>
          <w:sz w:val="28"/>
          <w:szCs w:val="28"/>
        </w:rPr>
      </w:pPr>
      <w:r>
        <w:tab/>
      </w:r>
      <w:r>
        <w:rPr>
          <w:rFonts w:ascii="Arial" w:hAnsi="Arial" w:cs="Arial"/>
          <w:sz w:val="24"/>
          <w:szCs w:val="24"/>
        </w:rPr>
        <w:t>Настоящее подтверждение выдано</w:t>
      </w:r>
      <w:r>
        <w:rPr>
          <w:sz w:val="28"/>
          <w:szCs w:val="28"/>
        </w:rPr>
        <w:t xml:space="preserve"> _____________________________</w:t>
      </w:r>
    </w:p>
    <w:p w:rsidR="00AE2670" w:rsidRDefault="00AE2670" w:rsidP="00AE2670">
      <w:pPr>
        <w:jc w:val="center"/>
        <w:rPr>
          <w:rFonts w:ascii="Arial" w:hAnsi="Arial" w:cs="Arial"/>
          <w:sz w:val="18"/>
          <w:szCs w:val="18"/>
        </w:rPr>
      </w:pPr>
      <w:r>
        <w:rPr>
          <w:rFonts w:ascii="Arial" w:hAnsi="Arial" w:cs="Arial"/>
          <w:sz w:val="18"/>
          <w:szCs w:val="18"/>
        </w:rPr>
        <w:t xml:space="preserve">                                                           (Ф.И.О.)</w:t>
      </w:r>
    </w:p>
    <w:p w:rsidR="00AE2670" w:rsidRDefault="00AE2670" w:rsidP="00AE2670">
      <w:pPr>
        <w:rPr>
          <w:rFonts w:ascii="Arial" w:hAnsi="Arial" w:cs="Arial"/>
          <w:sz w:val="24"/>
          <w:szCs w:val="24"/>
        </w:rPr>
      </w:pPr>
      <w:r>
        <w:rPr>
          <w:rFonts w:ascii="Arial" w:hAnsi="Arial" w:cs="Arial"/>
          <w:sz w:val="24"/>
          <w:szCs w:val="24"/>
        </w:rPr>
        <w:t>в том, что конкурсной комиссией приняты документы о его участии в конкурсе по отбору кандидатур на должность Главы  Нижнереутчанского сельсовета.</w:t>
      </w:r>
    </w:p>
    <w:p w:rsidR="00AE2670" w:rsidRDefault="00AE2670" w:rsidP="00AE2670">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020"/>
        <w:gridCol w:w="1619"/>
      </w:tblGrid>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jc w:val="center"/>
              <w:rPr>
                <w:rFonts w:ascii="Arial" w:hAnsi="Arial" w:cs="Arial"/>
                <w:b/>
                <w:lang w:eastAsia="en-US"/>
              </w:rPr>
            </w:pPr>
            <w:r>
              <w:rPr>
                <w:rFonts w:ascii="Arial" w:hAnsi="Arial" w:cs="Arial"/>
                <w:b/>
              </w:rPr>
              <w:t>Наименование документа</w:t>
            </w:r>
          </w:p>
        </w:tc>
        <w:tc>
          <w:tcPr>
            <w:tcW w:w="1619"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b/>
                <w:lang w:eastAsia="en-US"/>
              </w:rPr>
            </w:pPr>
            <w:r>
              <w:rPr>
                <w:rFonts w:ascii="Arial" w:hAnsi="Arial" w:cs="Arial"/>
                <w:b/>
              </w:rPr>
              <w:t>Кол-во</w:t>
            </w:r>
          </w:p>
          <w:p w:rsidR="00AE2670" w:rsidRDefault="00AE2670" w:rsidP="00C14712">
            <w:pPr>
              <w:rPr>
                <w:rFonts w:ascii="Arial" w:hAnsi="Arial" w:cs="Arial"/>
                <w:b/>
                <w:lang w:eastAsia="en-US"/>
              </w:rPr>
            </w:pPr>
            <w:r>
              <w:rPr>
                <w:rFonts w:ascii="Arial" w:hAnsi="Arial" w:cs="Arial"/>
                <w:b/>
              </w:rPr>
              <w:t>листов</w:t>
            </w: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1.</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Заявление о предоставлении документов на участие в конкурсе</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2.</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Собственноручно заполненную и подписанную </w:t>
            </w:r>
            <w:hyperlink r:id="rId16" w:anchor="Par190" w:history="1">
              <w:r>
                <w:rPr>
                  <w:rStyle w:val="a9"/>
                  <w:rFonts w:ascii="Arial" w:hAnsi="Arial" w:cs="Arial"/>
                </w:rPr>
                <w:t>анкету</w:t>
              </w:r>
            </w:hyperlink>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3.</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Две цветные фотографии размером 3 </w:t>
            </w:r>
            <w:proofErr w:type="spellStart"/>
            <w:r>
              <w:rPr>
                <w:rFonts w:ascii="Arial" w:hAnsi="Arial" w:cs="Arial"/>
              </w:rPr>
              <w:t>x</w:t>
            </w:r>
            <w:proofErr w:type="spellEnd"/>
            <w:r>
              <w:rPr>
                <w:rFonts w:ascii="Arial" w:hAnsi="Arial" w:cs="Arial"/>
              </w:rPr>
              <w:t xml:space="preserve"> 4</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4.</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Копия паспорта или копия документа, заменяющего паспорт гражданина</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5.</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Копии документов, подтверждающих указанные в заявлении сведения о профессиональном образовании</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6.</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proofErr w:type="gramStart"/>
            <w:r>
              <w:rPr>
                <w:rFonts w:ascii="Arial" w:hAnsi="Arial" w:cs="Arial"/>
              </w:rPr>
              <w:t>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roofErr w:type="gramEnd"/>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7.</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Копию страхового свидетельства обязательного пенсионного страхования</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8.</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Копию свидетельства </w:t>
            </w:r>
            <w:proofErr w:type="gramStart"/>
            <w:r>
              <w:rPr>
                <w:rFonts w:ascii="Arial" w:hAnsi="Arial" w:cs="Arial"/>
              </w:rPr>
              <w:t>о постановке на учет в налоговом органе по месту жительства на территории</w:t>
            </w:r>
            <w:proofErr w:type="gramEnd"/>
            <w:r>
              <w:rPr>
                <w:rFonts w:ascii="Arial" w:hAnsi="Arial" w:cs="Arial"/>
              </w:rPr>
              <w:t xml:space="preserve"> Российской Федерации</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9.</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Копию документа воинского учета - для военнообязанных </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10.</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 xml:space="preserve">Сведения о доходах, расходах, об имуществе и обязательствах имущественного характера гражданина, а также о доходах, об имуществе и обязательствах имущественного характера своих супруги (супруга) и несовершеннолетних детей за год, предшествующий году участия в конкурсе, об имуществе и обязательствах имущественного характера </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11.</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Документ, подтверждающий принадлежность к политической партии, иному общественному объединению</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12.</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Согласие на обработку персональных данных</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13.</w:t>
            </w: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lang w:eastAsia="en-US"/>
              </w:rPr>
            </w:pPr>
            <w:r>
              <w:rPr>
                <w:rFonts w:ascii="Arial" w:hAnsi="Arial" w:cs="Arial"/>
              </w:rPr>
              <w:t>Иные документы</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r w:rsidR="00AE2670" w:rsidTr="00C14712">
        <w:tc>
          <w:tcPr>
            <w:tcW w:w="648"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c>
          <w:tcPr>
            <w:tcW w:w="7020" w:type="dxa"/>
            <w:tcBorders>
              <w:top w:val="single" w:sz="4" w:space="0" w:color="auto"/>
              <w:left w:val="single" w:sz="4" w:space="0" w:color="auto"/>
              <w:bottom w:val="single" w:sz="4" w:space="0" w:color="auto"/>
              <w:right w:val="single" w:sz="4" w:space="0" w:color="auto"/>
            </w:tcBorders>
            <w:hideMark/>
          </w:tcPr>
          <w:p w:rsidR="00AE2670" w:rsidRDefault="00AE2670" w:rsidP="00C14712">
            <w:pPr>
              <w:rPr>
                <w:rFonts w:ascii="Arial" w:hAnsi="Arial" w:cs="Arial"/>
                <w:b/>
                <w:lang w:eastAsia="en-US"/>
              </w:rPr>
            </w:pPr>
            <w:r>
              <w:rPr>
                <w:rFonts w:ascii="Arial" w:hAnsi="Arial" w:cs="Arial"/>
                <w:b/>
              </w:rPr>
              <w:t>ИТОГО</w:t>
            </w:r>
          </w:p>
        </w:tc>
        <w:tc>
          <w:tcPr>
            <w:tcW w:w="1619" w:type="dxa"/>
            <w:tcBorders>
              <w:top w:val="single" w:sz="4" w:space="0" w:color="auto"/>
              <w:left w:val="single" w:sz="4" w:space="0" w:color="auto"/>
              <w:bottom w:val="single" w:sz="4" w:space="0" w:color="auto"/>
              <w:right w:val="single" w:sz="4" w:space="0" w:color="auto"/>
            </w:tcBorders>
          </w:tcPr>
          <w:p w:rsidR="00AE2670" w:rsidRDefault="00AE2670" w:rsidP="00C14712">
            <w:pPr>
              <w:rPr>
                <w:rFonts w:ascii="Arial" w:hAnsi="Arial" w:cs="Arial"/>
                <w:lang w:eastAsia="en-US"/>
              </w:rPr>
            </w:pPr>
          </w:p>
        </w:tc>
      </w:tr>
    </w:tbl>
    <w:p w:rsidR="00AE2670" w:rsidRDefault="00AE2670" w:rsidP="00AE2670">
      <w:pPr>
        <w:rPr>
          <w:rFonts w:ascii="Calibri" w:hAnsi="Calibri"/>
          <w:lang w:eastAsia="en-US"/>
        </w:rPr>
      </w:pPr>
    </w:p>
    <w:p w:rsidR="00AE2670" w:rsidRDefault="00AE2670" w:rsidP="00AE2670"/>
    <w:p w:rsidR="00AE2670" w:rsidRDefault="00AE2670" w:rsidP="00AE2670">
      <w:pPr>
        <w:tabs>
          <w:tab w:val="left" w:pos="6165"/>
        </w:tabs>
        <w:rPr>
          <w:rFonts w:ascii="Arial" w:hAnsi="Arial" w:cs="Arial"/>
        </w:rPr>
      </w:pPr>
      <w:r>
        <w:rPr>
          <w:rFonts w:ascii="Arial" w:hAnsi="Arial" w:cs="Arial"/>
        </w:rPr>
        <w:t xml:space="preserve">                 Принял:</w:t>
      </w:r>
      <w:r>
        <w:rPr>
          <w:rFonts w:ascii="Arial" w:hAnsi="Arial" w:cs="Arial"/>
        </w:rPr>
        <w:tab/>
        <w:t>Сдал:</w:t>
      </w:r>
    </w:p>
    <w:p w:rsidR="00AE2670" w:rsidRDefault="00AE2670" w:rsidP="00AE2670">
      <w:pPr>
        <w:rPr>
          <w:rFonts w:ascii="Arial" w:hAnsi="Arial" w:cs="Arial"/>
        </w:rPr>
      </w:pPr>
      <w:r>
        <w:rPr>
          <w:rFonts w:ascii="Arial" w:hAnsi="Arial" w:cs="Arial"/>
        </w:rPr>
        <w:t>член конкурсной комиссии                         Кандидат (представитель кандидата)</w:t>
      </w:r>
    </w:p>
    <w:p w:rsidR="00AE2670" w:rsidRDefault="00AE2670" w:rsidP="00AE2670">
      <w:pPr>
        <w:tabs>
          <w:tab w:val="left" w:pos="5340"/>
        </w:tabs>
        <w:rPr>
          <w:rFonts w:ascii="Arial" w:hAnsi="Arial" w:cs="Arial"/>
        </w:rPr>
      </w:pPr>
      <w:r>
        <w:rPr>
          <w:rFonts w:ascii="Arial" w:hAnsi="Arial" w:cs="Arial"/>
        </w:rPr>
        <w:t>_______________________</w:t>
      </w:r>
      <w:r>
        <w:rPr>
          <w:rFonts w:ascii="Arial" w:hAnsi="Arial" w:cs="Arial"/>
        </w:rPr>
        <w:tab/>
        <w:t>_____________________</w:t>
      </w:r>
    </w:p>
    <w:p w:rsidR="00AE2670" w:rsidRDefault="00AE2670" w:rsidP="00AE2670">
      <w:pPr>
        <w:tabs>
          <w:tab w:val="left" w:pos="5865"/>
        </w:tabs>
        <w:rPr>
          <w:rFonts w:ascii="Arial" w:hAnsi="Arial" w:cs="Arial"/>
        </w:rPr>
      </w:pPr>
      <w:r>
        <w:rPr>
          <w:rFonts w:ascii="Arial" w:hAnsi="Arial" w:cs="Arial"/>
        </w:rPr>
        <w:t xml:space="preserve">       (подпись, Ф.И.О)</w:t>
      </w:r>
      <w:r>
        <w:rPr>
          <w:rFonts w:ascii="Arial" w:hAnsi="Arial" w:cs="Arial"/>
        </w:rPr>
        <w:tab/>
        <w:t>(подпись, Ф.И.О)</w:t>
      </w:r>
    </w:p>
    <w:p w:rsidR="00AE2670" w:rsidRDefault="00AE2670" w:rsidP="00AE2670">
      <w:pPr>
        <w:autoSpaceDE w:val="0"/>
        <w:autoSpaceDN w:val="0"/>
        <w:adjustRightInd w:val="0"/>
        <w:ind w:firstLine="540"/>
        <w:jc w:val="both"/>
        <w:rPr>
          <w:rFonts w:ascii="Calibri" w:hAnsi="Calibri"/>
          <w:sz w:val="28"/>
          <w:szCs w:val="28"/>
        </w:rPr>
      </w:pPr>
    </w:p>
    <w:p w:rsidR="00AE2670" w:rsidRDefault="00AE2670" w:rsidP="00AE2670">
      <w:pPr>
        <w:rPr>
          <w:rFonts w:ascii="Courier New" w:hAnsi="Courier New" w:cs="Courier New"/>
          <w:sz w:val="28"/>
          <w:szCs w:val="28"/>
        </w:rPr>
      </w:pPr>
    </w:p>
    <w:p w:rsidR="00AE2670" w:rsidRDefault="00AE2670" w:rsidP="00AE2670">
      <w:pPr>
        <w:rPr>
          <w:rFonts w:ascii="Calibri" w:hAnsi="Calibri"/>
        </w:rPr>
      </w:pPr>
    </w:p>
    <w:p w:rsidR="00AE2670" w:rsidRDefault="00AE2670" w:rsidP="00AE2670">
      <w:pPr>
        <w:autoSpaceDE w:val="0"/>
        <w:autoSpaceDN w:val="0"/>
        <w:adjustRightInd w:val="0"/>
        <w:ind w:left="2124"/>
        <w:outlineLvl w:val="1"/>
        <w:rPr>
          <w:sz w:val="28"/>
          <w:szCs w:val="28"/>
        </w:rPr>
      </w:pPr>
    </w:p>
    <w:p w:rsidR="00AE2670" w:rsidRDefault="00AE2670" w:rsidP="00AE2670">
      <w:pPr>
        <w:autoSpaceDE w:val="0"/>
        <w:autoSpaceDN w:val="0"/>
        <w:adjustRightInd w:val="0"/>
        <w:ind w:left="2124"/>
        <w:outlineLvl w:val="1"/>
        <w:rPr>
          <w:sz w:val="28"/>
          <w:szCs w:val="28"/>
        </w:rPr>
      </w:pPr>
    </w:p>
    <w:p w:rsidR="00AE2670" w:rsidRDefault="00AE2670" w:rsidP="00AE2670">
      <w:pPr>
        <w:autoSpaceDE w:val="0"/>
        <w:autoSpaceDN w:val="0"/>
        <w:adjustRightInd w:val="0"/>
        <w:ind w:left="2124"/>
        <w:outlineLvl w:val="1"/>
        <w:rPr>
          <w:sz w:val="28"/>
          <w:szCs w:val="28"/>
        </w:rPr>
      </w:pPr>
    </w:p>
    <w:p w:rsidR="00AE2670" w:rsidRDefault="00AE2670" w:rsidP="00AE2670">
      <w:pPr>
        <w:autoSpaceDE w:val="0"/>
        <w:autoSpaceDN w:val="0"/>
        <w:adjustRightInd w:val="0"/>
        <w:ind w:left="2124"/>
        <w:outlineLvl w:val="1"/>
        <w:rPr>
          <w:sz w:val="28"/>
          <w:szCs w:val="28"/>
        </w:rPr>
      </w:pPr>
    </w:p>
    <w:p w:rsidR="00AE2670" w:rsidRDefault="00AE2670" w:rsidP="00AE2670">
      <w:pPr>
        <w:autoSpaceDE w:val="0"/>
        <w:autoSpaceDN w:val="0"/>
        <w:adjustRightInd w:val="0"/>
        <w:ind w:left="2124"/>
        <w:outlineLvl w:val="1"/>
        <w:rPr>
          <w:sz w:val="28"/>
          <w:szCs w:val="28"/>
        </w:rPr>
      </w:pPr>
    </w:p>
    <w:p w:rsidR="00AE2670" w:rsidRDefault="00AE2670" w:rsidP="00AE2670">
      <w:pPr>
        <w:autoSpaceDE w:val="0"/>
        <w:autoSpaceDN w:val="0"/>
        <w:adjustRightInd w:val="0"/>
        <w:ind w:left="2124"/>
        <w:outlineLvl w:val="1"/>
        <w:rPr>
          <w:sz w:val="28"/>
          <w:szCs w:val="28"/>
        </w:rPr>
      </w:pPr>
    </w:p>
    <w:p w:rsidR="006850C4" w:rsidRDefault="006850C4" w:rsidP="00AE2670">
      <w:pPr>
        <w:autoSpaceDE w:val="0"/>
        <w:autoSpaceDN w:val="0"/>
        <w:adjustRightInd w:val="0"/>
        <w:ind w:left="2124"/>
        <w:outlineLvl w:val="1"/>
        <w:rPr>
          <w:sz w:val="28"/>
          <w:szCs w:val="28"/>
        </w:rPr>
      </w:pPr>
    </w:p>
    <w:p w:rsidR="00AE2670" w:rsidRDefault="00AE2670" w:rsidP="00AE2670">
      <w:pPr>
        <w:pStyle w:val="ConsPlusNonformat"/>
        <w:rPr>
          <w:rFonts w:ascii="Times New Roman" w:hAnsi="Times New Roman" w:cs="Times New Roman"/>
          <w:sz w:val="24"/>
          <w:szCs w:val="24"/>
        </w:rPr>
      </w:pPr>
      <w:r>
        <w:rPr>
          <w:rFonts w:ascii="Times New Roman" w:hAnsi="Times New Roman" w:cs="Times New Roman"/>
          <w:sz w:val="24"/>
          <w:szCs w:val="24"/>
        </w:rPr>
        <w:lastRenderedPageBreak/>
        <w:t>Медицинская документация</w:t>
      </w:r>
    </w:p>
    <w:p w:rsidR="00AE2670" w:rsidRDefault="00AE2670" w:rsidP="00AE2670">
      <w:pPr>
        <w:pStyle w:val="ConsPlusNonformat"/>
        <w:outlineLvl w:val="0"/>
        <w:rPr>
          <w:rFonts w:ascii="Times New Roman" w:hAnsi="Times New Roman" w:cs="Times New Roman"/>
          <w:sz w:val="24"/>
          <w:szCs w:val="24"/>
        </w:rPr>
      </w:pPr>
    </w:p>
    <w:p w:rsidR="00AE2670" w:rsidRDefault="00AE2670" w:rsidP="00AE267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Учетная форма N 001-ГС/у</w:t>
      </w:r>
    </w:p>
    <w:p w:rsidR="00AE2670" w:rsidRDefault="00AE2670" w:rsidP="00AE267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Утверждена</w:t>
      </w:r>
      <w:proofErr w:type="gramEnd"/>
      <w:r>
        <w:rPr>
          <w:rFonts w:ascii="Times New Roman" w:hAnsi="Times New Roman" w:cs="Times New Roman"/>
          <w:sz w:val="24"/>
          <w:szCs w:val="24"/>
        </w:rPr>
        <w:t xml:space="preserve"> Приказом</w:t>
      </w:r>
    </w:p>
    <w:p w:rsidR="00AE2670" w:rsidRDefault="00AE2670" w:rsidP="00AE267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России</w:t>
      </w:r>
    </w:p>
    <w:p w:rsidR="00AE2670" w:rsidRDefault="00AE2670" w:rsidP="00AE267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 N ________</w:t>
      </w:r>
    </w:p>
    <w:p w:rsidR="00AE2670" w:rsidRDefault="00AE2670" w:rsidP="00AE2670">
      <w:pPr>
        <w:pStyle w:val="ConsPlusNonformat"/>
        <w:jc w:val="right"/>
        <w:rPr>
          <w:rFonts w:ascii="Times New Roman" w:hAnsi="Times New Roman" w:cs="Times New Roman"/>
          <w:sz w:val="24"/>
          <w:szCs w:val="24"/>
        </w:rPr>
      </w:pPr>
    </w:p>
    <w:p w:rsidR="00AE2670" w:rsidRDefault="00AE2670" w:rsidP="00AE2670">
      <w:pPr>
        <w:pStyle w:val="ConsPlusNonformat"/>
        <w:rPr>
          <w:rFonts w:ascii="Times New Roman" w:hAnsi="Times New Roman" w:cs="Times New Roman"/>
          <w:sz w:val="24"/>
          <w:szCs w:val="24"/>
        </w:rPr>
      </w:pPr>
    </w:p>
    <w:p w:rsidR="00AE2670" w:rsidRDefault="00AE2670" w:rsidP="00AE2670">
      <w:pPr>
        <w:pStyle w:val="ConsPlusNonformat"/>
        <w:rPr>
          <w:rFonts w:ascii="Times New Roman" w:hAnsi="Times New Roman" w:cs="Times New Roman"/>
          <w:sz w:val="24"/>
          <w:szCs w:val="24"/>
        </w:rPr>
      </w:pPr>
    </w:p>
    <w:p w:rsidR="00AE2670" w:rsidRDefault="00AE2670" w:rsidP="00AE2670">
      <w:pPr>
        <w:pStyle w:val="ConsPlusNonformat"/>
        <w:jc w:val="center"/>
        <w:rPr>
          <w:rFonts w:ascii="Times New Roman" w:hAnsi="Times New Roman" w:cs="Times New Roman"/>
          <w:sz w:val="24"/>
          <w:szCs w:val="24"/>
        </w:rPr>
      </w:pPr>
      <w:r>
        <w:rPr>
          <w:rFonts w:ascii="Times New Roman" w:hAnsi="Times New Roman" w:cs="Times New Roman"/>
          <w:sz w:val="24"/>
          <w:szCs w:val="24"/>
        </w:rPr>
        <w:t>Заключение</w:t>
      </w:r>
    </w:p>
    <w:p w:rsidR="00AE2670" w:rsidRDefault="00AE2670" w:rsidP="00AE2670">
      <w:pPr>
        <w:pStyle w:val="ConsPlusNonformat"/>
        <w:jc w:val="center"/>
        <w:rPr>
          <w:rFonts w:ascii="Times New Roman" w:hAnsi="Times New Roman" w:cs="Times New Roman"/>
          <w:sz w:val="24"/>
          <w:szCs w:val="24"/>
        </w:rPr>
      </w:pPr>
    </w:p>
    <w:p w:rsidR="00AE2670" w:rsidRDefault="00AE2670" w:rsidP="00AE2670">
      <w:pPr>
        <w:pStyle w:val="ConsPlusNonformat"/>
        <w:jc w:val="center"/>
        <w:rPr>
          <w:rFonts w:ascii="Times New Roman" w:hAnsi="Times New Roman" w:cs="Times New Roman"/>
          <w:sz w:val="24"/>
          <w:szCs w:val="24"/>
        </w:rPr>
      </w:pPr>
      <w:r>
        <w:rPr>
          <w:rFonts w:ascii="Times New Roman" w:hAnsi="Times New Roman" w:cs="Times New Roman"/>
          <w:sz w:val="24"/>
          <w:szCs w:val="24"/>
        </w:rPr>
        <w:t>медицинского учреждения о наличии (отсутствии) заболевания,</w:t>
      </w:r>
    </w:p>
    <w:p w:rsidR="00AE2670" w:rsidRDefault="00AE2670" w:rsidP="00AE2670">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препятствующего</w:t>
      </w:r>
      <w:proofErr w:type="gramEnd"/>
      <w:r>
        <w:rPr>
          <w:rFonts w:ascii="Times New Roman" w:hAnsi="Times New Roman" w:cs="Times New Roman"/>
          <w:sz w:val="24"/>
          <w:szCs w:val="24"/>
        </w:rPr>
        <w:t xml:space="preserve"> поступлению на государственную гражданскую службу</w:t>
      </w:r>
    </w:p>
    <w:p w:rsidR="00AE2670" w:rsidRDefault="00AE2670" w:rsidP="00AE2670">
      <w:pPr>
        <w:pStyle w:val="ConsPlusNonformat"/>
        <w:jc w:val="center"/>
        <w:rPr>
          <w:rFonts w:ascii="Times New Roman" w:hAnsi="Times New Roman" w:cs="Times New Roman"/>
          <w:sz w:val="24"/>
          <w:szCs w:val="24"/>
        </w:rPr>
      </w:pPr>
      <w:r>
        <w:rPr>
          <w:rFonts w:ascii="Times New Roman" w:hAnsi="Times New Roman" w:cs="Times New Roman"/>
          <w:sz w:val="24"/>
          <w:szCs w:val="24"/>
        </w:rPr>
        <w:t>Российской Федерации и муниципальную службу или ее прохождению</w:t>
      </w:r>
    </w:p>
    <w:p w:rsidR="00AE2670" w:rsidRDefault="00AE2670" w:rsidP="00AE2670">
      <w:pPr>
        <w:pStyle w:val="ConsPlusNonformat"/>
        <w:jc w:val="center"/>
        <w:rPr>
          <w:rFonts w:ascii="Times New Roman" w:hAnsi="Times New Roman" w:cs="Times New Roman"/>
          <w:sz w:val="24"/>
          <w:szCs w:val="24"/>
        </w:rPr>
      </w:pPr>
    </w:p>
    <w:p w:rsidR="00AE2670" w:rsidRDefault="00AE2670" w:rsidP="00AE2670">
      <w:pPr>
        <w:pStyle w:val="ConsPlusNonformat"/>
        <w:jc w:val="center"/>
        <w:rPr>
          <w:rFonts w:ascii="Times New Roman" w:hAnsi="Times New Roman" w:cs="Times New Roman"/>
          <w:sz w:val="24"/>
          <w:szCs w:val="24"/>
        </w:rPr>
      </w:pPr>
      <w:r>
        <w:rPr>
          <w:rFonts w:ascii="Times New Roman" w:hAnsi="Times New Roman" w:cs="Times New Roman"/>
          <w:sz w:val="24"/>
          <w:szCs w:val="24"/>
        </w:rPr>
        <w:t>от "__" _____________ 20__ г.</w:t>
      </w:r>
    </w:p>
    <w:p w:rsidR="00AE2670" w:rsidRDefault="00AE2670" w:rsidP="00AE2670">
      <w:pPr>
        <w:pStyle w:val="ConsPlusNonformat"/>
        <w:jc w:val="center"/>
        <w:rPr>
          <w:rFonts w:ascii="Times New Roman" w:hAnsi="Times New Roman" w:cs="Times New Roman"/>
          <w:sz w:val="24"/>
          <w:szCs w:val="24"/>
        </w:rPr>
      </w:pP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1. Выдано _____________________________________________________________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адрес учреждения здравоохранения)</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   Наименование,   почтовый  адрес  государственного  органа,  органа</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hyperlink r:id="rId17" w:history="1">
        <w:r>
          <w:rPr>
            <w:rStyle w:val="a9"/>
            <w:rFonts w:ascii="Times New Roman" w:eastAsiaTheme="majorEastAsia" w:hAnsi="Times New Roman" w:cs="Times New Roman"/>
            <w:szCs w:val="24"/>
          </w:rPr>
          <w:t>&lt;*&gt;</w:t>
        </w:r>
      </w:hyperlink>
      <w:r>
        <w:rPr>
          <w:rFonts w:ascii="Times New Roman" w:hAnsi="Times New Roman" w:cs="Times New Roman"/>
          <w:sz w:val="24"/>
          <w:szCs w:val="24"/>
        </w:rPr>
        <w:t>, куда представляется Заключение</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Фамилия, имя, отчество 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(Ф.И.О. государственного гражданского служащего Российской Федерации,</w:t>
      </w:r>
      <w:proofErr w:type="gramEnd"/>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муниципального служащего либо лица, поступающего на </w:t>
      </w:r>
      <w:proofErr w:type="gramStart"/>
      <w:r>
        <w:rPr>
          <w:rFonts w:ascii="Times New Roman" w:hAnsi="Times New Roman" w:cs="Times New Roman"/>
          <w:sz w:val="24"/>
          <w:szCs w:val="24"/>
        </w:rPr>
        <w:t>государственную</w:t>
      </w:r>
      <w:proofErr w:type="gramEnd"/>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гражданскую службу Российской Федерации, муниципальную службу)</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 Пол (мужской/женский) </w:t>
      </w:r>
      <w:hyperlink r:id="rId18" w:history="1">
        <w:r>
          <w:rPr>
            <w:rStyle w:val="a9"/>
            <w:rFonts w:ascii="Times New Roman" w:eastAsiaTheme="majorEastAsia" w:hAnsi="Times New Roman" w:cs="Times New Roman"/>
            <w:szCs w:val="24"/>
          </w:rPr>
          <w:t>&lt;*&gt;</w:t>
        </w:r>
      </w:hyperlink>
      <w:r>
        <w:rPr>
          <w:rFonts w:ascii="Times New Roman" w:hAnsi="Times New Roman" w:cs="Times New Roman"/>
          <w:sz w:val="24"/>
          <w:szCs w:val="24"/>
        </w:rPr>
        <w:t xml:space="preserve"> 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 Дата рождения ______________________________________________________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6. Адрес места жительства _____________________________________________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7. Заключение</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Выявлено  наличие (отсутствие) заболевания, препятствующего поступлению</w:t>
      </w:r>
    </w:p>
    <w:p w:rsidR="00AE2670" w:rsidRDefault="00AE2670" w:rsidP="00AE2670">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на  государственную  гражданскую службу Российской Федерации (муниципальную</w:t>
      </w:r>
      <w:proofErr w:type="gramEnd"/>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службу) или ее прохождению </w:t>
      </w:r>
      <w:hyperlink r:id="rId19" w:history="1">
        <w:r>
          <w:rPr>
            <w:rStyle w:val="a9"/>
            <w:rFonts w:ascii="Times New Roman" w:eastAsiaTheme="majorEastAsia" w:hAnsi="Times New Roman" w:cs="Times New Roman"/>
            <w:szCs w:val="24"/>
          </w:rPr>
          <w:t>&lt;*&gt;</w:t>
        </w:r>
      </w:hyperlink>
      <w:r>
        <w:rPr>
          <w:rFonts w:ascii="Times New Roman" w:hAnsi="Times New Roman" w:cs="Times New Roman"/>
          <w:sz w:val="24"/>
          <w:szCs w:val="24"/>
        </w:rPr>
        <w:t>.</w:t>
      </w:r>
    </w:p>
    <w:p w:rsidR="00AE2670" w:rsidRDefault="00AE2670" w:rsidP="00AE2670">
      <w:pPr>
        <w:pStyle w:val="ConsPlusNonformat"/>
        <w:jc w:val="both"/>
        <w:rPr>
          <w:rFonts w:ascii="Times New Roman" w:hAnsi="Times New Roman" w:cs="Times New Roman"/>
          <w:sz w:val="24"/>
          <w:szCs w:val="24"/>
        </w:rPr>
      </w:pP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Должность врача, выдавшего заключение _____________ 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Главный врач учреждения</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здравоохранения                       _____________ ___________________</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(Ф.И.О.)</w:t>
      </w:r>
    </w:p>
    <w:p w:rsidR="00AE2670" w:rsidRDefault="00AE2670" w:rsidP="00AE267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печати</w:t>
      </w:r>
    </w:p>
    <w:p w:rsidR="00AE2670" w:rsidRDefault="00AE2670" w:rsidP="00AE2670"/>
    <w:p w:rsidR="00AE2670" w:rsidRDefault="00AE2670" w:rsidP="00AE2670"/>
    <w:p w:rsidR="00AE2670" w:rsidRPr="00D05D2B" w:rsidRDefault="00AE2670" w:rsidP="00AE2670">
      <w:pPr>
        <w:pStyle w:val="11"/>
        <w:tabs>
          <w:tab w:val="left" w:pos="1080"/>
          <w:tab w:val="left" w:pos="1260"/>
        </w:tabs>
        <w:spacing w:after="0" w:line="240" w:lineRule="auto"/>
        <w:jc w:val="both"/>
        <w:rPr>
          <w:rFonts w:ascii="Times New Roman" w:hAnsi="Times New Roman"/>
          <w:sz w:val="26"/>
          <w:szCs w:val="26"/>
        </w:rPr>
      </w:pPr>
      <w:r w:rsidRPr="00D05D2B">
        <w:rPr>
          <w:rFonts w:ascii="Times New Roman" w:hAnsi="Times New Roman"/>
          <w:sz w:val="26"/>
          <w:szCs w:val="26"/>
        </w:rPr>
        <w:t>2) в пункте 3.3 Порядка:</w:t>
      </w:r>
    </w:p>
    <w:p w:rsidR="00AE2670" w:rsidRPr="00D05D2B" w:rsidRDefault="00AE2670" w:rsidP="00AE2670">
      <w:pPr>
        <w:pStyle w:val="11"/>
        <w:tabs>
          <w:tab w:val="left" w:pos="1080"/>
          <w:tab w:val="left" w:pos="1260"/>
        </w:tabs>
        <w:spacing w:after="0" w:line="240" w:lineRule="auto"/>
        <w:jc w:val="both"/>
        <w:rPr>
          <w:rFonts w:ascii="Times New Roman" w:hAnsi="Times New Roman"/>
          <w:sz w:val="26"/>
          <w:szCs w:val="26"/>
        </w:rPr>
      </w:pPr>
      <w:r w:rsidRPr="00D05D2B">
        <w:rPr>
          <w:rFonts w:ascii="Times New Roman" w:hAnsi="Times New Roman"/>
          <w:sz w:val="26"/>
          <w:szCs w:val="26"/>
        </w:rPr>
        <w:t>- подпункт 10 изложить в новой редакции:</w:t>
      </w:r>
    </w:p>
    <w:p w:rsidR="00AE2670" w:rsidRPr="00D05D2B" w:rsidRDefault="00AE2670" w:rsidP="00AE2670">
      <w:pPr>
        <w:widowControl w:val="0"/>
        <w:shd w:val="clear" w:color="auto" w:fill="FFFFFF"/>
        <w:tabs>
          <w:tab w:val="left" w:pos="710"/>
        </w:tabs>
        <w:autoSpaceDE w:val="0"/>
        <w:autoSpaceDN w:val="0"/>
        <w:adjustRightInd w:val="0"/>
        <w:ind w:firstLine="709"/>
        <w:jc w:val="both"/>
        <w:rPr>
          <w:color w:val="000000"/>
          <w:spacing w:val="-1"/>
          <w:sz w:val="26"/>
          <w:szCs w:val="26"/>
        </w:rPr>
      </w:pPr>
      <w:proofErr w:type="gramStart"/>
      <w:r w:rsidRPr="00D05D2B">
        <w:rPr>
          <w:sz w:val="26"/>
          <w:szCs w:val="26"/>
        </w:rPr>
        <w:t xml:space="preserve">«10) </w:t>
      </w:r>
      <w:r w:rsidRPr="00D05D2B">
        <w:rPr>
          <w:color w:val="000000"/>
          <w:spacing w:val="1"/>
          <w:sz w:val="26"/>
          <w:szCs w:val="26"/>
        </w:rPr>
        <w:t xml:space="preserve">документы, подтверждающие выполнение гражданином обязанности по </w:t>
      </w:r>
      <w:r w:rsidRPr="00D05D2B">
        <w:rPr>
          <w:color w:val="000000"/>
          <w:sz w:val="26"/>
          <w:szCs w:val="26"/>
        </w:rPr>
        <w:t xml:space="preserve">предоставлению   Губернатору  Курской  области   сведений   о   своих  доходах, </w:t>
      </w:r>
      <w:r w:rsidRPr="00D05D2B">
        <w:rPr>
          <w:color w:val="000000"/>
          <w:spacing w:val="1"/>
          <w:sz w:val="26"/>
          <w:szCs w:val="26"/>
        </w:rPr>
        <w:t xml:space="preserve">расходах, об имуществе и обязательствах имущественного характера, а также о </w:t>
      </w:r>
      <w:r w:rsidRPr="00D05D2B">
        <w:rPr>
          <w:color w:val="000000"/>
          <w:spacing w:val="3"/>
          <w:sz w:val="26"/>
          <w:szCs w:val="26"/>
        </w:rPr>
        <w:t xml:space="preserve">доходах, расходах, об имуществе и обязательствах имущественного характера </w:t>
      </w:r>
      <w:r w:rsidRPr="00D05D2B">
        <w:rPr>
          <w:color w:val="000000"/>
          <w:spacing w:val="-1"/>
          <w:sz w:val="26"/>
          <w:szCs w:val="26"/>
        </w:rPr>
        <w:t xml:space="preserve">своей супруги (супруга) и несовершеннолетних детей в соответствии с частью 4.2 </w:t>
      </w:r>
      <w:r w:rsidRPr="00D05D2B">
        <w:rPr>
          <w:color w:val="000000"/>
          <w:spacing w:val="3"/>
          <w:sz w:val="26"/>
          <w:szCs w:val="26"/>
        </w:rPr>
        <w:t xml:space="preserve">статьи  12.1  Федерального  закона  от  25 декабря  2008  года  №  273-ФЗ  «О </w:t>
      </w:r>
      <w:r w:rsidRPr="00D05D2B">
        <w:rPr>
          <w:color w:val="000000"/>
          <w:spacing w:val="-1"/>
          <w:sz w:val="26"/>
          <w:szCs w:val="26"/>
        </w:rPr>
        <w:t>противодействии коррупции»;</w:t>
      </w:r>
      <w:proofErr w:type="gramEnd"/>
    </w:p>
    <w:p w:rsidR="00AE2670" w:rsidRPr="00D05D2B" w:rsidRDefault="00AE2670" w:rsidP="00AE2670">
      <w:pPr>
        <w:widowControl w:val="0"/>
        <w:shd w:val="clear" w:color="auto" w:fill="FFFFFF"/>
        <w:tabs>
          <w:tab w:val="left" w:pos="710"/>
        </w:tabs>
        <w:autoSpaceDE w:val="0"/>
        <w:autoSpaceDN w:val="0"/>
        <w:adjustRightInd w:val="0"/>
        <w:ind w:firstLine="709"/>
        <w:jc w:val="both"/>
        <w:rPr>
          <w:color w:val="000000"/>
          <w:spacing w:val="-1"/>
          <w:sz w:val="26"/>
          <w:szCs w:val="26"/>
        </w:rPr>
      </w:pPr>
      <w:r w:rsidRPr="00D05D2B">
        <w:rPr>
          <w:color w:val="000000"/>
          <w:spacing w:val="-1"/>
          <w:sz w:val="26"/>
          <w:szCs w:val="26"/>
        </w:rPr>
        <w:lastRenderedPageBreak/>
        <w:t>- дополнить подпунктом 15 следующего содержания:</w:t>
      </w:r>
    </w:p>
    <w:p w:rsidR="00AE2670" w:rsidRPr="00D05D2B" w:rsidRDefault="00AE2670" w:rsidP="00AE2670">
      <w:pPr>
        <w:widowControl w:val="0"/>
        <w:shd w:val="clear" w:color="auto" w:fill="FFFFFF"/>
        <w:tabs>
          <w:tab w:val="left" w:pos="710"/>
        </w:tabs>
        <w:autoSpaceDE w:val="0"/>
        <w:autoSpaceDN w:val="0"/>
        <w:adjustRightInd w:val="0"/>
        <w:ind w:firstLine="709"/>
        <w:jc w:val="both"/>
        <w:rPr>
          <w:color w:val="000000"/>
          <w:spacing w:val="-2"/>
          <w:sz w:val="26"/>
          <w:szCs w:val="26"/>
        </w:rPr>
      </w:pPr>
      <w:proofErr w:type="gramStart"/>
      <w:r w:rsidRPr="00D05D2B">
        <w:rPr>
          <w:color w:val="000000"/>
          <w:spacing w:val="6"/>
          <w:sz w:val="26"/>
          <w:szCs w:val="26"/>
        </w:rPr>
        <w:t xml:space="preserve">15) сведения о своих счетах (вкладах), наличных денежных средствах и </w:t>
      </w:r>
      <w:r w:rsidRPr="00D05D2B">
        <w:rPr>
          <w:color w:val="000000"/>
          <w:spacing w:val="5"/>
          <w:sz w:val="26"/>
          <w:szCs w:val="26"/>
        </w:rPr>
        <w:t xml:space="preserve">ценностях в иностранных банках, расположенных за пределами территории </w:t>
      </w:r>
      <w:r w:rsidRPr="00D05D2B">
        <w:rPr>
          <w:color w:val="000000"/>
          <w:spacing w:val="-1"/>
          <w:sz w:val="26"/>
          <w:szCs w:val="26"/>
        </w:rPr>
        <w:t xml:space="preserve">Российской Федерации, и (или) иностранных финансовых инструментах, а также </w:t>
      </w:r>
      <w:r w:rsidRPr="00D05D2B">
        <w:rPr>
          <w:color w:val="000000"/>
          <w:sz w:val="26"/>
          <w:szCs w:val="26"/>
        </w:rPr>
        <w:t xml:space="preserve">сведения о таких счетах (вкладах), наличных денежных средствах и ценностях в </w:t>
      </w:r>
      <w:r w:rsidRPr="00D05D2B">
        <w:rPr>
          <w:color w:val="000000"/>
          <w:spacing w:val="1"/>
          <w:sz w:val="26"/>
          <w:szCs w:val="26"/>
        </w:rPr>
        <w:t xml:space="preserve">иностранных  банках,   расположенных  за  пределами  территории  Российской </w:t>
      </w:r>
      <w:r w:rsidRPr="00D05D2B">
        <w:rPr>
          <w:color w:val="000000"/>
          <w:spacing w:val="-1"/>
          <w:sz w:val="26"/>
          <w:szCs w:val="26"/>
        </w:rPr>
        <w:t xml:space="preserve">Федерации,   и   (или)   иностранных   финансовых   инструментах   своих  супруг </w:t>
      </w:r>
      <w:r w:rsidRPr="00D05D2B">
        <w:rPr>
          <w:color w:val="000000"/>
          <w:spacing w:val="5"/>
          <w:sz w:val="26"/>
          <w:szCs w:val="26"/>
        </w:rPr>
        <w:t>(супругов) и несовершеннолетних детей в соответствии с</w:t>
      </w:r>
      <w:proofErr w:type="gramEnd"/>
      <w:r w:rsidRPr="00D05D2B">
        <w:rPr>
          <w:color w:val="000000"/>
          <w:spacing w:val="5"/>
          <w:sz w:val="26"/>
          <w:szCs w:val="26"/>
        </w:rPr>
        <w:t xml:space="preserve"> частью 2 статьи 4 </w:t>
      </w:r>
      <w:r w:rsidRPr="00D05D2B">
        <w:rPr>
          <w:color w:val="000000"/>
          <w:spacing w:val="1"/>
          <w:sz w:val="26"/>
          <w:szCs w:val="26"/>
        </w:rPr>
        <w:t xml:space="preserve">Федерального закона от 07.05.2013 № 79-ФЗ «О запрете отдельным категориям </w:t>
      </w:r>
      <w:r w:rsidRPr="00D05D2B">
        <w:rPr>
          <w:color w:val="000000"/>
          <w:spacing w:val="2"/>
          <w:sz w:val="26"/>
          <w:szCs w:val="26"/>
        </w:rPr>
        <w:t xml:space="preserve">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D05D2B">
        <w:rPr>
          <w:color w:val="000000"/>
          <w:spacing w:val="-2"/>
          <w:sz w:val="26"/>
          <w:szCs w:val="26"/>
        </w:rPr>
        <w:t>Российской     Федерации,     владеть     и     (или)     пользоваться     иностранными финансовыми инструментами».</w:t>
      </w:r>
    </w:p>
    <w:p w:rsidR="00AE2670" w:rsidRDefault="00AE2670" w:rsidP="00AE2670"/>
    <w:p w:rsidR="001D78BF" w:rsidRDefault="001D78BF" w:rsidP="00AE2670">
      <w:pPr>
        <w:ind w:firstLine="709"/>
        <w:jc w:val="both"/>
      </w:pPr>
    </w:p>
    <w:sectPr w:rsidR="001D78BF" w:rsidSect="008A1B90">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7B03D0"/>
    <w:multiLevelType w:val="hybridMultilevel"/>
    <w:tmpl w:val="E31422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9B1C0B"/>
    <w:multiLevelType w:val="multilevel"/>
    <w:tmpl w:val="46A81D2C"/>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71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250" w:hanging="1440"/>
      </w:pPr>
      <w:rPr>
        <w:rFonts w:cs="Times New Roman"/>
      </w:rPr>
    </w:lvl>
    <w:lvl w:ilvl="6">
      <w:start w:val="1"/>
      <w:numFmt w:val="decimal"/>
      <w:isLgl/>
      <w:lvlText w:val="%1.%2.%3.%4.%5.%6.%7."/>
      <w:lvlJc w:val="left"/>
      <w:pPr>
        <w:ind w:left="2700" w:hanging="1800"/>
      </w:pPr>
      <w:rPr>
        <w:rFonts w:cs="Times New Roman"/>
      </w:rPr>
    </w:lvl>
    <w:lvl w:ilvl="7">
      <w:start w:val="1"/>
      <w:numFmt w:val="decimal"/>
      <w:isLgl/>
      <w:lvlText w:val="%1.%2.%3.%4.%5.%6.%7.%8."/>
      <w:lvlJc w:val="left"/>
      <w:pPr>
        <w:ind w:left="2790" w:hanging="1800"/>
      </w:pPr>
      <w:rPr>
        <w:rFonts w:cs="Times New Roman"/>
      </w:rPr>
    </w:lvl>
    <w:lvl w:ilvl="8">
      <w:start w:val="1"/>
      <w:numFmt w:val="decimal"/>
      <w:isLgl/>
      <w:lvlText w:val="%1.%2.%3.%4.%5.%6.%7.%8.%9."/>
      <w:lvlJc w:val="left"/>
      <w:pPr>
        <w:ind w:left="3240" w:hanging="21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71B1"/>
    <w:rsid w:val="00000AE1"/>
    <w:rsid w:val="00001121"/>
    <w:rsid w:val="00001ACC"/>
    <w:rsid w:val="00002ACA"/>
    <w:rsid w:val="00002D6A"/>
    <w:rsid w:val="000055A8"/>
    <w:rsid w:val="000065D7"/>
    <w:rsid w:val="0000727E"/>
    <w:rsid w:val="0001048C"/>
    <w:rsid w:val="00010FE7"/>
    <w:rsid w:val="00010FFA"/>
    <w:rsid w:val="000111C9"/>
    <w:rsid w:val="00012CBC"/>
    <w:rsid w:val="00013E14"/>
    <w:rsid w:val="00013FC1"/>
    <w:rsid w:val="000150AE"/>
    <w:rsid w:val="000156C1"/>
    <w:rsid w:val="000201EF"/>
    <w:rsid w:val="00020531"/>
    <w:rsid w:val="00020696"/>
    <w:rsid w:val="0002240F"/>
    <w:rsid w:val="000229C4"/>
    <w:rsid w:val="00026394"/>
    <w:rsid w:val="00027441"/>
    <w:rsid w:val="00027678"/>
    <w:rsid w:val="0003025C"/>
    <w:rsid w:val="0003189F"/>
    <w:rsid w:val="000328C6"/>
    <w:rsid w:val="00032BC0"/>
    <w:rsid w:val="00033BA0"/>
    <w:rsid w:val="00034067"/>
    <w:rsid w:val="0003565F"/>
    <w:rsid w:val="000366DA"/>
    <w:rsid w:val="00040829"/>
    <w:rsid w:val="000408DB"/>
    <w:rsid w:val="00040E5F"/>
    <w:rsid w:val="000430B8"/>
    <w:rsid w:val="0004490C"/>
    <w:rsid w:val="00047240"/>
    <w:rsid w:val="00050E53"/>
    <w:rsid w:val="000525E1"/>
    <w:rsid w:val="000530B1"/>
    <w:rsid w:val="00053629"/>
    <w:rsid w:val="000550E8"/>
    <w:rsid w:val="0005532E"/>
    <w:rsid w:val="000565B8"/>
    <w:rsid w:val="000568F8"/>
    <w:rsid w:val="000574F6"/>
    <w:rsid w:val="00060F08"/>
    <w:rsid w:val="000647B8"/>
    <w:rsid w:val="00064BD8"/>
    <w:rsid w:val="0006569D"/>
    <w:rsid w:val="00065B04"/>
    <w:rsid w:val="00071F3A"/>
    <w:rsid w:val="0007216F"/>
    <w:rsid w:val="00072786"/>
    <w:rsid w:val="00075FF0"/>
    <w:rsid w:val="00077CB4"/>
    <w:rsid w:val="00081D69"/>
    <w:rsid w:val="000834F5"/>
    <w:rsid w:val="00086F54"/>
    <w:rsid w:val="00091965"/>
    <w:rsid w:val="00092712"/>
    <w:rsid w:val="00092C34"/>
    <w:rsid w:val="0009322F"/>
    <w:rsid w:val="0009367A"/>
    <w:rsid w:val="000944C8"/>
    <w:rsid w:val="00097DEF"/>
    <w:rsid w:val="000A36AD"/>
    <w:rsid w:val="000A3ACA"/>
    <w:rsid w:val="000A3F0C"/>
    <w:rsid w:val="000A51E8"/>
    <w:rsid w:val="000A5D82"/>
    <w:rsid w:val="000A72A6"/>
    <w:rsid w:val="000B0509"/>
    <w:rsid w:val="000B32D1"/>
    <w:rsid w:val="000B76A3"/>
    <w:rsid w:val="000C0813"/>
    <w:rsid w:val="000C11B8"/>
    <w:rsid w:val="000C3716"/>
    <w:rsid w:val="000C4F91"/>
    <w:rsid w:val="000C75C5"/>
    <w:rsid w:val="000C7E84"/>
    <w:rsid w:val="000D07E4"/>
    <w:rsid w:val="000D1BBF"/>
    <w:rsid w:val="000D221F"/>
    <w:rsid w:val="000D4EE1"/>
    <w:rsid w:val="000D7CE5"/>
    <w:rsid w:val="000E0B28"/>
    <w:rsid w:val="000E1769"/>
    <w:rsid w:val="000E1FB3"/>
    <w:rsid w:val="000E4B1B"/>
    <w:rsid w:val="000E50B1"/>
    <w:rsid w:val="000E5B66"/>
    <w:rsid w:val="000E60E1"/>
    <w:rsid w:val="000E7564"/>
    <w:rsid w:val="000F0221"/>
    <w:rsid w:val="000F0E09"/>
    <w:rsid w:val="000F0E70"/>
    <w:rsid w:val="000F1B9D"/>
    <w:rsid w:val="000F24B4"/>
    <w:rsid w:val="000F2D65"/>
    <w:rsid w:val="000F55EB"/>
    <w:rsid w:val="000F63B0"/>
    <w:rsid w:val="000F6A8E"/>
    <w:rsid w:val="000F6EE3"/>
    <w:rsid w:val="000F7BAE"/>
    <w:rsid w:val="001010BD"/>
    <w:rsid w:val="001011CE"/>
    <w:rsid w:val="001021F2"/>
    <w:rsid w:val="0010333C"/>
    <w:rsid w:val="0010384C"/>
    <w:rsid w:val="0010589A"/>
    <w:rsid w:val="00105A56"/>
    <w:rsid w:val="00105C9B"/>
    <w:rsid w:val="00106A5C"/>
    <w:rsid w:val="001104FC"/>
    <w:rsid w:val="00110DE5"/>
    <w:rsid w:val="00110F67"/>
    <w:rsid w:val="0011353A"/>
    <w:rsid w:val="0011496C"/>
    <w:rsid w:val="00114BDF"/>
    <w:rsid w:val="00116BC9"/>
    <w:rsid w:val="0012087E"/>
    <w:rsid w:val="0012105C"/>
    <w:rsid w:val="0012139F"/>
    <w:rsid w:val="0012169E"/>
    <w:rsid w:val="001218B2"/>
    <w:rsid w:val="00121C25"/>
    <w:rsid w:val="00121FDE"/>
    <w:rsid w:val="00122E52"/>
    <w:rsid w:val="00126DA4"/>
    <w:rsid w:val="001304F0"/>
    <w:rsid w:val="00131049"/>
    <w:rsid w:val="00131635"/>
    <w:rsid w:val="00133067"/>
    <w:rsid w:val="00140337"/>
    <w:rsid w:val="001408B8"/>
    <w:rsid w:val="0014181D"/>
    <w:rsid w:val="00142D90"/>
    <w:rsid w:val="00142E39"/>
    <w:rsid w:val="0014342D"/>
    <w:rsid w:val="001474EF"/>
    <w:rsid w:val="00147847"/>
    <w:rsid w:val="0015388A"/>
    <w:rsid w:val="00153A62"/>
    <w:rsid w:val="00153F25"/>
    <w:rsid w:val="001553B8"/>
    <w:rsid w:val="00155FC6"/>
    <w:rsid w:val="00156800"/>
    <w:rsid w:val="00156BAA"/>
    <w:rsid w:val="00160045"/>
    <w:rsid w:val="001601A9"/>
    <w:rsid w:val="0016043F"/>
    <w:rsid w:val="00160906"/>
    <w:rsid w:val="001612E8"/>
    <w:rsid w:val="0016274C"/>
    <w:rsid w:val="0016363B"/>
    <w:rsid w:val="00164656"/>
    <w:rsid w:val="00164D98"/>
    <w:rsid w:val="0016611C"/>
    <w:rsid w:val="00166AD0"/>
    <w:rsid w:val="00166B20"/>
    <w:rsid w:val="00170845"/>
    <w:rsid w:val="00172766"/>
    <w:rsid w:val="00174DCF"/>
    <w:rsid w:val="00176D52"/>
    <w:rsid w:val="001772A9"/>
    <w:rsid w:val="00181B1F"/>
    <w:rsid w:val="00181B49"/>
    <w:rsid w:val="00182EBB"/>
    <w:rsid w:val="00183393"/>
    <w:rsid w:val="00184FE6"/>
    <w:rsid w:val="00185081"/>
    <w:rsid w:val="001861FD"/>
    <w:rsid w:val="00186E01"/>
    <w:rsid w:val="0018735F"/>
    <w:rsid w:val="0019085B"/>
    <w:rsid w:val="00191402"/>
    <w:rsid w:val="00193CB1"/>
    <w:rsid w:val="001945EE"/>
    <w:rsid w:val="001957A3"/>
    <w:rsid w:val="001972E2"/>
    <w:rsid w:val="001A0CEB"/>
    <w:rsid w:val="001A198C"/>
    <w:rsid w:val="001A2F43"/>
    <w:rsid w:val="001B1063"/>
    <w:rsid w:val="001B1DF2"/>
    <w:rsid w:val="001B298E"/>
    <w:rsid w:val="001B3167"/>
    <w:rsid w:val="001B5E50"/>
    <w:rsid w:val="001B649D"/>
    <w:rsid w:val="001C1C99"/>
    <w:rsid w:val="001C37D5"/>
    <w:rsid w:val="001C4417"/>
    <w:rsid w:val="001C7BBA"/>
    <w:rsid w:val="001D0225"/>
    <w:rsid w:val="001D15E6"/>
    <w:rsid w:val="001D28E3"/>
    <w:rsid w:val="001D3A66"/>
    <w:rsid w:val="001D46FD"/>
    <w:rsid w:val="001D4E16"/>
    <w:rsid w:val="001D631D"/>
    <w:rsid w:val="001D7561"/>
    <w:rsid w:val="001D78BF"/>
    <w:rsid w:val="001D7D38"/>
    <w:rsid w:val="001E17D1"/>
    <w:rsid w:val="001E2326"/>
    <w:rsid w:val="001E2F28"/>
    <w:rsid w:val="001E4E6A"/>
    <w:rsid w:val="001E4FB2"/>
    <w:rsid w:val="001F2908"/>
    <w:rsid w:val="001F30C7"/>
    <w:rsid w:val="001F34AF"/>
    <w:rsid w:val="001F4615"/>
    <w:rsid w:val="00201D93"/>
    <w:rsid w:val="00203BCA"/>
    <w:rsid w:val="0020450C"/>
    <w:rsid w:val="00207174"/>
    <w:rsid w:val="00207333"/>
    <w:rsid w:val="00207DB3"/>
    <w:rsid w:val="00210681"/>
    <w:rsid w:val="002106C5"/>
    <w:rsid w:val="00210A3E"/>
    <w:rsid w:val="00210ECA"/>
    <w:rsid w:val="00210F8E"/>
    <w:rsid w:val="00211656"/>
    <w:rsid w:val="00212327"/>
    <w:rsid w:val="00213952"/>
    <w:rsid w:val="00214C3A"/>
    <w:rsid w:val="00215206"/>
    <w:rsid w:val="00215FC0"/>
    <w:rsid w:val="00216329"/>
    <w:rsid w:val="00216C52"/>
    <w:rsid w:val="00217890"/>
    <w:rsid w:val="0022086D"/>
    <w:rsid w:val="0022125C"/>
    <w:rsid w:val="002222F4"/>
    <w:rsid w:val="00222D37"/>
    <w:rsid w:val="00224552"/>
    <w:rsid w:val="002259B3"/>
    <w:rsid w:val="00230485"/>
    <w:rsid w:val="0023059A"/>
    <w:rsid w:val="00232821"/>
    <w:rsid w:val="0023364B"/>
    <w:rsid w:val="00234C87"/>
    <w:rsid w:val="00234E38"/>
    <w:rsid w:val="00235FD8"/>
    <w:rsid w:val="00236704"/>
    <w:rsid w:val="00244FFC"/>
    <w:rsid w:val="0024726B"/>
    <w:rsid w:val="00251B2F"/>
    <w:rsid w:val="002525E5"/>
    <w:rsid w:val="00253629"/>
    <w:rsid w:val="002556DB"/>
    <w:rsid w:val="002559E0"/>
    <w:rsid w:val="002561CE"/>
    <w:rsid w:val="002562C6"/>
    <w:rsid w:val="002566DE"/>
    <w:rsid w:val="00257065"/>
    <w:rsid w:val="0025796F"/>
    <w:rsid w:val="00260A27"/>
    <w:rsid w:val="00261DEE"/>
    <w:rsid w:val="00264550"/>
    <w:rsid w:val="00267262"/>
    <w:rsid w:val="0027066E"/>
    <w:rsid w:val="00273104"/>
    <w:rsid w:val="002740B3"/>
    <w:rsid w:val="00275288"/>
    <w:rsid w:val="00275D21"/>
    <w:rsid w:val="00275DBA"/>
    <w:rsid w:val="002767A6"/>
    <w:rsid w:val="00276A5E"/>
    <w:rsid w:val="00276E0B"/>
    <w:rsid w:val="002773D2"/>
    <w:rsid w:val="00277793"/>
    <w:rsid w:val="0028137A"/>
    <w:rsid w:val="002822BD"/>
    <w:rsid w:val="00282F4D"/>
    <w:rsid w:val="00286477"/>
    <w:rsid w:val="002864FA"/>
    <w:rsid w:val="00286C05"/>
    <w:rsid w:val="00287B16"/>
    <w:rsid w:val="00287FBB"/>
    <w:rsid w:val="00290228"/>
    <w:rsid w:val="002912E5"/>
    <w:rsid w:val="00291454"/>
    <w:rsid w:val="00292550"/>
    <w:rsid w:val="0029428C"/>
    <w:rsid w:val="00295D5E"/>
    <w:rsid w:val="002972D5"/>
    <w:rsid w:val="00297890"/>
    <w:rsid w:val="002A0EE8"/>
    <w:rsid w:val="002A2CEE"/>
    <w:rsid w:val="002A6292"/>
    <w:rsid w:val="002B116E"/>
    <w:rsid w:val="002B1C20"/>
    <w:rsid w:val="002B39FB"/>
    <w:rsid w:val="002B3FD1"/>
    <w:rsid w:val="002B4586"/>
    <w:rsid w:val="002B4AF7"/>
    <w:rsid w:val="002B55EC"/>
    <w:rsid w:val="002B6E13"/>
    <w:rsid w:val="002C1320"/>
    <w:rsid w:val="002C2129"/>
    <w:rsid w:val="002C4B8A"/>
    <w:rsid w:val="002C4DC8"/>
    <w:rsid w:val="002C526E"/>
    <w:rsid w:val="002C6D4F"/>
    <w:rsid w:val="002C722C"/>
    <w:rsid w:val="002D06F7"/>
    <w:rsid w:val="002D1B7D"/>
    <w:rsid w:val="002D29CF"/>
    <w:rsid w:val="002D2AF1"/>
    <w:rsid w:val="002D45A4"/>
    <w:rsid w:val="002D5362"/>
    <w:rsid w:val="002D6502"/>
    <w:rsid w:val="002D72FB"/>
    <w:rsid w:val="002D7E72"/>
    <w:rsid w:val="002D7F40"/>
    <w:rsid w:val="002E0B3B"/>
    <w:rsid w:val="002E1A30"/>
    <w:rsid w:val="002E507B"/>
    <w:rsid w:val="002E5D3F"/>
    <w:rsid w:val="002E7570"/>
    <w:rsid w:val="002F0815"/>
    <w:rsid w:val="002F1719"/>
    <w:rsid w:val="002F4012"/>
    <w:rsid w:val="002F4762"/>
    <w:rsid w:val="002F599D"/>
    <w:rsid w:val="002F5B1B"/>
    <w:rsid w:val="002F7F1A"/>
    <w:rsid w:val="002F7F21"/>
    <w:rsid w:val="003044AB"/>
    <w:rsid w:val="003048E2"/>
    <w:rsid w:val="0030548B"/>
    <w:rsid w:val="00305551"/>
    <w:rsid w:val="00305D15"/>
    <w:rsid w:val="003064F3"/>
    <w:rsid w:val="00307836"/>
    <w:rsid w:val="00307A9F"/>
    <w:rsid w:val="00307E12"/>
    <w:rsid w:val="00310DF6"/>
    <w:rsid w:val="003117BE"/>
    <w:rsid w:val="00311E37"/>
    <w:rsid w:val="003143D5"/>
    <w:rsid w:val="00314E4C"/>
    <w:rsid w:val="003209E3"/>
    <w:rsid w:val="00322601"/>
    <w:rsid w:val="00323342"/>
    <w:rsid w:val="00323936"/>
    <w:rsid w:val="00325701"/>
    <w:rsid w:val="0032650D"/>
    <w:rsid w:val="0032658E"/>
    <w:rsid w:val="00326953"/>
    <w:rsid w:val="0032708B"/>
    <w:rsid w:val="0032754B"/>
    <w:rsid w:val="0033161F"/>
    <w:rsid w:val="00331914"/>
    <w:rsid w:val="00331E86"/>
    <w:rsid w:val="003335EC"/>
    <w:rsid w:val="00334BD9"/>
    <w:rsid w:val="0033501B"/>
    <w:rsid w:val="00335F45"/>
    <w:rsid w:val="00336937"/>
    <w:rsid w:val="003436B2"/>
    <w:rsid w:val="00344384"/>
    <w:rsid w:val="003443B4"/>
    <w:rsid w:val="00352E9D"/>
    <w:rsid w:val="00354A34"/>
    <w:rsid w:val="00355173"/>
    <w:rsid w:val="0035555A"/>
    <w:rsid w:val="00357A16"/>
    <w:rsid w:val="00360F1D"/>
    <w:rsid w:val="00361B14"/>
    <w:rsid w:val="00361D6A"/>
    <w:rsid w:val="00362F36"/>
    <w:rsid w:val="0036460D"/>
    <w:rsid w:val="00364933"/>
    <w:rsid w:val="00364D62"/>
    <w:rsid w:val="003653FC"/>
    <w:rsid w:val="00367008"/>
    <w:rsid w:val="003670BE"/>
    <w:rsid w:val="00367518"/>
    <w:rsid w:val="00367FCA"/>
    <w:rsid w:val="00370583"/>
    <w:rsid w:val="003711E2"/>
    <w:rsid w:val="00371F3A"/>
    <w:rsid w:val="00375BD4"/>
    <w:rsid w:val="00376652"/>
    <w:rsid w:val="003775E6"/>
    <w:rsid w:val="0038006C"/>
    <w:rsid w:val="00381A12"/>
    <w:rsid w:val="00381C77"/>
    <w:rsid w:val="003879CA"/>
    <w:rsid w:val="00387C0B"/>
    <w:rsid w:val="00390B4D"/>
    <w:rsid w:val="00391C8C"/>
    <w:rsid w:val="003920CD"/>
    <w:rsid w:val="0039241E"/>
    <w:rsid w:val="00394209"/>
    <w:rsid w:val="00394B53"/>
    <w:rsid w:val="00394C65"/>
    <w:rsid w:val="00394ECE"/>
    <w:rsid w:val="00397430"/>
    <w:rsid w:val="0039766A"/>
    <w:rsid w:val="003A0187"/>
    <w:rsid w:val="003A1E7C"/>
    <w:rsid w:val="003A2423"/>
    <w:rsid w:val="003A29E9"/>
    <w:rsid w:val="003A43EC"/>
    <w:rsid w:val="003A5222"/>
    <w:rsid w:val="003A53C1"/>
    <w:rsid w:val="003A6ACE"/>
    <w:rsid w:val="003A7935"/>
    <w:rsid w:val="003A7972"/>
    <w:rsid w:val="003A7BEC"/>
    <w:rsid w:val="003B0759"/>
    <w:rsid w:val="003B0DB1"/>
    <w:rsid w:val="003B350F"/>
    <w:rsid w:val="003B6502"/>
    <w:rsid w:val="003B7540"/>
    <w:rsid w:val="003C224B"/>
    <w:rsid w:val="003C2393"/>
    <w:rsid w:val="003C569D"/>
    <w:rsid w:val="003C5AD2"/>
    <w:rsid w:val="003C5C2A"/>
    <w:rsid w:val="003D111B"/>
    <w:rsid w:val="003D24A3"/>
    <w:rsid w:val="003D2AC2"/>
    <w:rsid w:val="003D3099"/>
    <w:rsid w:val="003D3C6D"/>
    <w:rsid w:val="003D456B"/>
    <w:rsid w:val="003D57A5"/>
    <w:rsid w:val="003D5A18"/>
    <w:rsid w:val="003D67D6"/>
    <w:rsid w:val="003D696D"/>
    <w:rsid w:val="003E06FD"/>
    <w:rsid w:val="003E22E6"/>
    <w:rsid w:val="003E2DBD"/>
    <w:rsid w:val="003E6ED0"/>
    <w:rsid w:val="003E7A5E"/>
    <w:rsid w:val="003F0389"/>
    <w:rsid w:val="003F0476"/>
    <w:rsid w:val="003F0922"/>
    <w:rsid w:val="003F12A0"/>
    <w:rsid w:val="003F3241"/>
    <w:rsid w:val="003F4C31"/>
    <w:rsid w:val="003F5203"/>
    <w:rsid w:val="003F548E"/>
    <w:rsid w:val="00400B4C"/>
    <w:rsid w:val="004021F8"/>
    <w:rsid w:val="00402287"/>
    <w:rsid w:val="004036BF"/>
    <w:rsid w:val="0040397B"/>
    <w:rsid w:val="00406651"/>
    <w:rsid w:val="00407C90"/>
    <w:rsid w:val="00411424"/>
    <w:rsid w:val="00412130"/>
    <w:rsid w:val="00412FA2"/>
    <w:rsid w:val="00413840"/>
    <w:rsid w:val="00413EA6"/>
    <w:rsid w:val="0041404A"/>
    <w:rsid w:val="00414134"/>
    <w:rsid w:val="0041473C"/>
    <w:rsid w:val="00414FE2"/>
    <w:rsid w:val="00415626"/>
    <w:rsid w:val="0041785E"/>
    <w:rsid w:val="00420171"/>
    <w:rsid w:val="00423FA1"/>
    <w:rsid w:val="00424E4C"/>
    <w:rsid w:val="004267B5"/>
    <w:rsid w:val="00427B62"/>
    <w:rsid w:val="00430047"/>
    <w:rsid w:val="00432034"/>
    <w:rsid w:val="00433F20"/>
    <w:rsid w:val="00434B50"/>
    <w:rsid w:val="0043517C"/>
    <w:rsid w:val="004351FA"/>
    <w:rsid w:val="00437BFE"/>
    <w:rsid w:val="004405B4"/>
    <w:rsid w:val="00440D18"/>
    <w:rsid w:val="0044148A"/>
    <w:rsid w:val="00441E07"/>
    <w:rsid w:val="00442786"/>
    <w:rsid w:val="00443A99"/>
    <w:rsid w:val="004446EB"/>
    <w:rsid w:val="00444E3A"/>
    <w:rsid w:val="00445485"/>
    <w:rsid w:val="00445B72"/>
    <w:rsid w:val="00445FF3"/>
    <w:rsid w:val="0044753D"/>
    <w:rsid w:val="004476D5"/>
    <w:rsid w:val="00451AAD"/>
    <w:rsid w:val="00452CBD"/>
    <w:rsid w:val="00453214"/>
    <w:rsid w:val="0045455E"/>
    <w:rsid w:val="00455466"/>
    <w:rsid w:val="0045637F"/>
    <w:rsid w:val="004608D4"/>
    <w:rsid w:val="004636D1"/>
    <w:rsid w:val="0046733F"/>
    <w:rsid w:val="00472208"/>
    <w:rsid w:val="004731CE"/>
    <w:rsid w:val="00473AAB"/>
    <w:rsid w:val="00474C54"/>
    <w:rsid w:val="00474FE2"/>
    <w:rsid w:val="00477056"/>
    <w:rsid w:val="00477BBF"/>
    <w:rsid w:val="00481086"/>
    <w:rsid w:val="0048225C"/>
    <w:rsid w:val="00482A7D"/>
    <w:rsid w:val="00483957"/>
    <w:rsid w:val="0048778A"/>
    <w:rsid w:val="00490B38"/>
    <w:rsid w:val="00491473"/>
    <w:rsid w:val="00492E2C"/>
    <w:rsid w:val="00493BBE"/>
    <w:rsid w:val="004943F5"/>
    <w:rsid w:val="0049521F"/>
    <w:rsid w:val="004A2ECD"/>
    <w:rsid w:val="004A30C5"/>
    <w:rsid w:val="004A4517"/>
    <w:rsid w:val="004A46B6"/>
    <w:rsid w:val="004A5E21"/>
    <w:rsid w:val="004A6C2A"/>
    <w:rsid w:val="004A7389"/>
    <w:rsid w:val="004A7B7A"/>
    <w:rsid w:val="004B4860"/>
    <w:rsid w:val="004B504B"/>
    <w:rsid w:val="004B6264"/>
    <w:rsid w:val="004B6466"/>
    <w:rsid w:val="004B65BC"/>
    <w:rsid w:val="004B7604"/>
    <w:rsid w:val="004C3AF7"/>
    <w:rsid w:val="004C5187"/>
    <w:rsid w:val="004C638A"/>
    <w:rsid w:val="004C7090"/>
    <w:rsid w:val="004C7384"/>
    <w:rsid w:val="004D0C16"/>
    <w:rsid w:val="004D2DC5"/>
    <w:rsid w:val="004D5C1B"/>
    <w:rsid w:val="004D7E64"/>
    <w:rsid w:val="004E2A22"/>
    <w:rsid w:val="004E3164"/>
    <w:rsid w:val="004E35C1"/>
    <w:rsid w:val="004E4FB9"/>
    <w:rsid w:val="004E5196"/>
    <w:rsid w:val="004E5E74"/>
    <w:rsid w:val="004E64B1"/>
    <w:rsid w:val="004E7326"/>
    <w:rsid w:val="004E74A0"/>
    <w:rsid w:val="004F0719"/>
    <w:rsid w:val="004F0FA4"/>
    <w:rsid w:val="004F1138"/>
    <w:rsid w:val="004F1226"/>
    <w:rsid w:val="004F1543"/>
    <w:rsid w:val="004F3D6B"/>
    <w:rsid w:val="004F48C7"/>
    <w:rsid w:val="004F4B37"/>
    <w:rsid w:val="004F5B27"/>
    <w:rsid w:val="004F7DC9"/>
    <w:rsid w:val="0050013A"/>
    <w:rsid w:val="005009C8"/>
    <w:rsid w:val="0050211B"/>
    <w:rsid w:val="00502586"/>
    <w:rsid w:val="005038FF"/>
    <w:rsid w:val="00503FAC"/>
    <w:rsid w:val="005041CB"/>
    <w:rsid w:val="00505374"/>
    <w:rsid w:val="00506864"/>
    <w:rsid w:val="00506A01"/>
    <w:rsid w:val="00507395"/>
    <w:rsid w:val="0050760B"/>
    <w:rsid w:val="00510C7F"/>
    <w:rsid w:val="005134CD"/>
    <w:rsid w:val="00514429"/>
    <w:rsid w:val="00515471"/>
    <w:rsid w:val="00516703"/>
    <w:rsid w:val="00516B99"/>
    <w:rsid w:val="00520AD2"/>
    <w:rsid w:val="005226FC"/>
    <w:rsid w:val="005237D2"/>
    <w:rsid w:val="005242A8"/>
    <w:rsid w:val="00524AB1"/>
    <w:rsid w:val="005266DF"/>
    <w:rsid w:val="00532E19"/>
    <w:rsid w:val="00536B95"/>
    <w:rsid w:val="00536C5D"/>
    <w:rsid w:val="00540151"/>
    <w:rsid w:val="0054198B"/>
    <w:rsid w:val="00541C9C"/>
    <w:rsid w:val="00542749"/>
    <w:rsid w:val="00543048"/>
    <w:rsid w:val="00543DDA"/>
    <w:rsid w:val="00544F61"/>
    <w:rsid w:val="0054520E"/>
    <w:rsid w:val="005466FC"/>
    <w:rsid w:val="00546999"/>
    <w:rsid w:val="00546C4E"/>
    <w:rsid w:val="00547C1F"/>
    <w:rsid w:val="0055053B"/>
    <w:rsid w:val="005547BB"/>
    <w:rsid w:val="00555418"/>
    <w:rsid w:val="00556478"/>
    <w:rsid w:val="00556C3D"/>
    <w:rsid w:val="00560BD7"/>
    <w:rsid w:val="00562AD3"/>
    <w:rsid w:val="00564209"/>
    <w:rsid w:val="00564A58"/>
    <w:rsid w:val="00564B41"/>
    <w:rsid w:val="005663C7"/>
    <w:rsid w:val="00566995"/>
    <w:rsid w:val="0057207C"/>
    <w:rsid w:val="00573DBD"/>
    <w:rsid w:val="005744C3"/>
    <w:rsid w:val="00575619"/>
    <w:rsid w:val="005756AA"/>
    <w:rsid w:val="00575BA2"/>
    <w:rsid w:val="00575EEA"/>
    <w:rsid w:val="00576ED4"/>
    <w:rsid w:val="00576EDE"/>
    <w:rsid w:val="0057768E"/>
    <w:rsid w:val="00577923"/>
    <w:rsid w:val="00581E3B"/>
    <w:rsid w:val="0058377E"/>
    <w:rsid w:val="005837A8"/>
    <w:rsid w:val="005844D8"/>
    <w:rsid w:val="00585989"/>
    <w:rsid w:val="00586307"/>
    <w:rsid w:val="00586834"/>
    <w:rsid w:val="005868D7"/>
    <w:rsid w:val="00586FE5"/>
    <w:rsid w:val="00591534"/>
    <w:rsid w:val="00591BE0"/>
    <w:rsid w:val="00591CA3"/>
    <w:rsid w:val="00591F2C"/>
    <w:rsid w:val="00594585"/>
    <w:rsid w:val="00594FF2"/>
    <w:rsid w:val="00595D94"/>
    <w:rsid w:val="00595F96"/>
    <w:rsid w:val="00597C7D"/>
    <w:rsid w:val="005A0C7E"/>
    <w:rsid w:val="005A2B23"/>
    <w:rsid w:val="005A54ED"/>
    <w:rsid w:val="005A702A"/>
    <w:rsid w:val="005B2730"/>
    <w:rsid w:val="005B3111"/>
    <w:rsid w:val="005B5E12"/>
    <w:rsid w:val="005B65FB"/>
    <w:rsid w:val="005B7769"/>
    <w:rsid w:val="005B7AD7"/>
    <w:rsid w:val="005C03EE"/>
    <w:rsid w:val="005C0C08"/>
    <w:rsid w:val="005C155F"/>
    <w:rsid w:val="005C2492"/>
    <w:rsid w:val="005C27F1"/>
    <w:rsid w:val="005C4832"/>
    <w:rsid w:val="005C5228"/>
    <w:rsid w:val="005D3CF3"/>
    <w:rsid w:val="005D4125"/>
    <w:rsid w:val="005D5C0F"/>
    <w:rsid w:val="005D5F8B"/>
    <w:rsid w:val="005D7295"/>
    <w:rsid w:val="005E1035"/>
    <w:rsid w:val="005E5438"/>
    <w:rsid w:val="005E59FD"/>
    <w:rsid w:val="005E652E"/>
    <w:rsid w:val="005E683C"/>
    <w:rsid w:val="005E70EE"/>
    <w:rsid w:val="005E7132"/>
    <w:rsid w:val="005F02FC"/>
    <w:rsid w:val="005F15A0"/>
    <w:rsid w:val="005F1B76"/>
    <w:rsid w:val="005F1BAF"/>
    <w:rsid w:val="005F295F"/>
    <w:rsid w:val="005F39CF"/>
    <w:rsid w:val="005F6362"/>
    <w:rsid w:val="005F7C0B"/>
    <w:rsid w:val="0060305F"/>
    <w:rsid w:val="00603F30"/>
    <w:rsid w:val="00604110"/>
    <w:rsid w:val="00606CD3"/>
    <w:rsid w:val="00612085"/>
    <w:rsid w:val="00615659"/>
    <w:rsid w:val="00616A7D"/>
    <w:rsid w:val="006176AB"/>
    <w:rsid w:val="00620084"/>
    <w:rsid w:val="00622156"/>
    <w:rsid w:val="006229C7"/>
    <w:rsid w:val="006243D1"/>
    <w:rsid w:val="006266FB"/>
    <w:rsid w:val="0062797D"/>
    <w:rsid w:val="006308F7"/>
    <w:rsid w:val="00631D7B"/>
    <w:rsid w:val="00632060"/>
    <w:rsid w:val="0063382B"/>
    <w:rsid w:val="00633F18"/>
    <w:rsid w:val="006359F0"/>
    <w:rsid w:val="006368EA"/>
    <w:rsid w:val="00636D58"/>
    <w:rsid w:val="006374F9"/>
    <w:rsid w:val="00640394"/>
    <w:rsid w:val="00640AF4"/>
    <w:rsid w:val="006439FA"/>
    <w:rsid w:val="0064424A"/>
    <w:rsid w:val="00644A47"/>
    <w:rsid w:val="006462E4"/>
    <w:rsid w:val="0064661B"/>
    <w:rsid w:val="00656486"/>
    <w:rsid w:val="006622B5"/>
    <w:rsid w:val="006625C8"/>
    <w:rsid w:val="006639DE"/>
    <w:rsid w:val="00663C08"/>
    <w:rsid w:val="00667B88"/>
    <w:rsid w:val="00670820"/>
    <w:rsid w:val="00670B45"/>
    <w:rsid w:val="00670C2B"/>
    <w:rsid w:val="00674365"/>
    <w:rsid w:val="006746DC"/>
    <w:rsid w:val="00674E75"/>
    <w:rsid w:val="006763E9"/>
    <w:rsid w:val="00676663"/>
    <w:rsid w:val="00680056"/>
    <w:rsid w:val="0068138E"/>
    <w:rsid w:val="0068180A"/>
    <w:rsid w:val="00681B6F"/>
    <w:rsid w:val="00682250"/>
    <w:rsid w:val="0068269F"/>
    <w:rsid w:val="00684F4A"/>
    <w:rsid w:val="006850C4"/>
    <w:rsid w:val="00685106"/>
    <w:rsid w:val="006956F7"/>
    <w:rsid w:val="00695994"/>
    <w:rsid w:val="00695AE9"/>
    <w:rsid w:val="006A209D"/>
    <w:rsid w:val="006A3523"/>
    <w:rsid w:val="006A519E"/>
    <w:rsid w:val="006A6EB3"/>
    <w:rsid w:val="006A7380"/>
    <w:rsid w:val="006A739E"/>
    <w:rsid w:val="006A7BD8"/>
    <w:rsid w:val="006B24D5"/>
    <w:rsid w:val="006B4465"/>
    <w:rsid w:val="006B4AFA"/>
    <w:rsid w:val="006B695B"/>
    <w:rsid w:val="006B7C4C"/>
    <w:rsid w:val="006C138C"/>
    <w:rsid w:val="006C260B"/>
    <w:rsid w:val="006C3E23"/>
    <w:rsid w:val="006C6500"/>
    <w:rsid w:val="006C7FDF"/>
    <w:rsid w:val="006D15F5"/>
    <w:rsid w:val="006D16D7"/>
    <w:rsid w:val="006D1870"/>
    <w:rsid w:val="006D2406"/>
    <w:rsid w:val="006D3B27"/>
    <w:rsid w:val="006D4AAA"/>
    <w:rsid w:val="006D619F"/>
    <w:rsid w:val="006E0402"/>
    <w:rsid w:val="006E0C29"/>
    <w:rsid w:val="006E0CF4"/>
    <w:rsid w:val="006E2FB8"/>
    <w:rsid w:val="006E337D"/>
    <w:rsid w:val="006E3F6A"/>
    <w:rsid w:val="006E5183"/>
    <w:rsid w:val="006E5391"/>
    <w:rsid w:val="006E7341"/>
    <w:rsid w:val="006F1B7E"/>
    <w:rsid w:val="006F2071"/>
    <w:rsid w:val="006F2DEB"/>
    <w:rsid w:val="006F45A9"/>
    <w:rsid w:val="006F4952"/>
    <w:rsid w:val="00701B72"/>
    <w:rsid w:val="00701E12"/>
    <w:rsid w:val="00702D4C"/>
    <w:rsid w:val="007043CE"/>
    <w:rsid w:val="007047B7"/>
    <w:rsid w:val="00704AE8"/>
    <w:rsid w:val="00707355"/>
    <w:rsid w:val="0071119A"/>
    <w:rsid w:val="0071242A"/>
    <w:rsid w:val="00717219"/>
    <w:rsid w:val="007228D4"/>
    <w:rsid w:val="00722C5B"/>
    <w:rsid w:val="00723685"/>
    <w:rsid w:val="00723B06"/>
    <w:rsid w:val="0072583B"/>
    <w:rsid w:val="00727115"/>
    <w:rsid w:val="007272F2"/>
    <w:rsid w:val="00730E12"/>
    <w:rsid w:val="00732B27"/>
    <w:rsid w:val="0073340A"/>
    <w:rsid w:val="00733DC6"/>
    <w:rsid w:val="0073447D"/>
    <w:rsid w:val="00734E55"/>
    <w:rsid w:val="007435CE"/>
    <w:rsid w:val="00745489"/>
    <w:rsid w:val="00746854"/>
    <w:rsid w:val="00750536"/>
    <w:rsid w:val="00752B90"/>
    <w:rsid w:val="00752E4A"/>
    <w:rsid w:val="00753CB7"/>
    <w:rsid w:val="00753E1E"/>
    <w:rsid w:val="007608E1"/>
    <w:rsid w:val="00762DEC"/>
    <w:rsid w:val="00763A97"/>
    <w:rsid w:val="00763C80"/>
    <w:rsid w:val="00763F5F"/>
    <w:rsid w:val="007646AD"/>
    <w:rsid w:val="007649BE"/>
    <w:rsid w:val="00766218"/>
    <w:rsid w:val="00766A67"/>
    <w:rsid w:val="00767925"/>
    <w:rsid w:val="00767B95"/>
    <w:rsid w:val="00770B08"/>
    <w:rsid w:val="00772941"/>
    <w:rsid w:val="00774C59"/>
    <w:rsid w:val="00775EBA"/>
    <w:rsid w:val="00776830"/>
    <w:rsid w:val="007769B4"/>
    <w:rsid w:val="00780158"/>
    <w:rsid w:val="00780E7A"/>
    <w:rsid w:val="00783461"/>
    <w:rsid w:val="00785EC2"/>
    <w:rsid w:val="0078658B"/>
    <w:rsid w:val="007870F8"/>
    <w:rsid w:val="00787C24"/>
    <w:rsid w:val="00787FFC"/>
    <w:rsid w:val="007933EB"/>
    <w:rsid w:val="0079504F"/>
    <w:rsid w:val="00795762"/>
    <w:rsid w:val="00796E35"/>
    <w:rsid w:val="00797204"/>
    <w:rsid w:val="007A120D"/>
    <w:rsid w:val="007A20A3"/>
    <w:rsid w:val="007A4355"/>
    <w:rsid w:val="007A44EF"/>
    <w:rsid w:val="007A5120"/>
    <w:rsid w:val="007A6435"/>
    <w:rsid w:val="007A72B8"/>
    <w:rsid w:val="007A77B3"/>
    <w:rsid w:val="007A7EED"/>
    <w:rsid w:val="007B117A"/>
    <w:rsid w:val="007B15D1"/>
    <w:rsid w:val="007B2DA1"/>
    <w:rsid w:val="007B3B54"/>
    <w:rsid w:val="007B4EAE"/>
    <w:rsid w:val="007B75E0"/>
    <w:rsid w:val="007B7975"/>
    <w:rsid w:val="007C1A0B"/>
    <w:rsid w:val="007C2DA4"/>
    <w:rsid w:val="007C4ED0"/>
    <w:rsid w:val="007C5302"/>
    <w:rsid w:val="007C6F62"/>
    <w:rsid w:val="007C72CA"/>
    <w:rsid w:val="007D0B17"/>
    <w:rsid w:val="007D30EF"/>
    <w:rsid w:val="007D3EEF"/>
    <w:rsid w:val="007D5BC9"/>
    <w:rsid w:val="007D68A4"/>
    <w:rsid w:val="007E0C0B"/>
    <w:rsid w:val="007E1438"/>
    <w:rsid w:val="007E18D2"/>
    <w:rsid w:val="007E31E1"/>
    <w:rsid w:val="007E36F3"/>
    <w:rsid w:val="007E5023"/>
    <w:rsid w:val="007E5E18"/>
    <w:rsid w:val="007E65E2"/>
    <w:rsid w:val="007E6E3E"/>
    <w:rsid w:val="007E74E6"/>
    <w:rsid w:val="007E7B1F"/>
    <w:rsid w:val="007F2C64"/>
    <w:rsid w:val="007F2CA7"/>
    <w:rsid w:val="007F62FC"/>
    <w:rsid w:val="007F7E5C"/>
    <w:rsid w:val="00801F5A"/>
    <w:rsid w:val="008024A9"/>
    <w:rsid w:val="00802F29"/>
    <w:rsid w:val="0080400E"/>
    <w:rsid w:val="008040B8"/>
    <w:rsid w:val="008045B5"/>
    <w:rsid w:val="00804F10"/>
    <w:rsid w:val="0080525C"/>
    <w:rsid w:val="008062B6"/>
    <w:rsid w:val="00806848"/>
    <w:rsid w:val="00806C33"/>
    <w:rsid w:val="008071B1"/>
    <w:rsid w:val="00807A3D"/>
    <w:rsid w:val="00810AF9"/>
    <w:rsid w:val="008126A3"/>
    <w:rsid w:val="00813C81"/>
    <w:rsid w:val="008145FB"/>
    <w:rsid w:val="00814675"/>
    <w:rsid w:val="008159C0"/>
    <w:rsid w:val="00815CB2"/>
    <w:rsid w:val="00817119"/>
    <w:rsid w:val="0081721F"/>
    <w:rsid w:val="00821595"/>
    <w:rsid w:val="00823425"/>
    <w:rsid w:val="008246F8"/>
    <w:rsid w:val="008265FA"/>
    <w:rsid w:val="00826BA9"/>
    <w:rsid w:val="00830A44"/>
    <w:rsid w:val="00830A76"/>
    <w:rsid w:val="008310EC"/>
    <w:rsid w:val="00831475"/>
    <w:rsid w:val="00832939"/>
    <w:rsid w:val="008335B7"/>
    <w:rsid w:val="00836BC7"/>
    <w:rsid w:val="008400A8"/>
    <w:rsid w:val="0084048D"/>
    <w:rsid w:val="0084107E"/>
    <w:rsid w:val="00841794"/>
    <w:rsid w:val="00843EF3"/>
    <w:rsid w:val="008460AF"/>
    <w:rsid w:val="00846B71"/>
    <w:rsid w:val="00846D63"/>
    <w:rsid w:val="0085014D"/>
    <w:rsid w:val="008506C6"/>
    <w:rsid w:val="008507F0"/>
    <w:rsid w:val="00850F8E"/>
    <w:rsid w:val="00852E55"/>
    <w:rsid w:val="008532A0"/>
    <w:rsid w:val="00860109"/>
    <w:rsid w:val="0086131C"/>
    <w:rsid w:val="0086133B"/>
    <w:rsid w:val="00861B70"/>
    <w:rsid w:val="0086349E"/>
    <w:rsid w:val="00864C49"/>
    <w:rsid w:val="00866BD5"/>
    <w:rsid w:val="00866FF1"/>
    <w:rsid w:val="0086702E"/>
    <w:rsid w:val="00867361"/>
    <w:rsid w:val="00867512"/>
    <w:rsid w:val="00867C8D"/>
    <w:rsid w:val="00867D2D"/>
    <w:rsid w:val="00867EF3"/>
    <w:rsid w:val="00870030"/>
    <w:rsid w:val="00872D34"/>
    <w:rsid w:val="008749BD"/>
    <w:rsid w:val="008754A9"/>
    <w:rsid w:val="008766BD"/>
    <w:rsid w:val="00877D27"/>
    <w:rsid w:val="00877FBE"/>
    <w:rsid w:val="00882A1E"/>
    <w:rsid w:val="0088411B"/>
    <w:rsid w:val="008843A0"/>
    <w:rsid w:val="0088449A"/>
    <w:rsid w:val="00885325"/>
    <w:rsid w:val="00885AA1"/>
    <w:rsid w:val="00885CDC"/>
    <w:rsid w:val="00886517"/>
    <w:rsid w:val="0088766E"/>
    <w:rsid w:val="00891225"/>
    <w:rsid w:val="0089144C"/>
    <w:rsid w:val="0089344B"/>
    <w:rsid w:val="008937AB"/>
    <w:rsid w:val="0089395D"/>
    <w:rsid w:val="0089507D"/>
    <w:rsid w:val="00895CBC"/>
    <w:rsid w:val="008973DE"/>
    <w:rsid w:val="00897408"/>
    <w:rsid w:val="008A0363"/>
    <w:rsid w:val="008A050D"/>
    <w:rsid w:val="008A08D2"/>
    <w:rsid w:val="008A0D1B"/>
    <w:rsid w:val="008A1B90"/>
    <w:rsid w:val="008A1E2B"/>
    <w:rsid w:val="008A228E"/>
    <w:rsid w:val="008A2A36"/>
    <w:rsid w:val="008A2BE5"/>
    <w:rsid w:val="008A4437"/>
    <w:rsid w:val="008A7A91"/>
    <w:rsid w:val="008B0581"/>
    <w:rsid w:val="008B1295"/>
    <w:rsid w:val="008B2A8E"/>
    <w:rsid w:val="008B3151"/>
    <w:rsid w:val="008B33B2"/>
    <w:rsid w:val="008B4A44"/>
    <w:rsid w:val="008B5D72"/>
    <w:rsid w:val="008B7555"/>
    <w:rsid w:val="008B76D9"/>
    <w:rsid w:val="008C024D"/>
    <w:rsid w:val="008C10A7"/>
    <w:rsid w:val="008C25A8"/>
    <w:rsid w:val="008C3B5E"/>
    <w:rsid w:val="008C482D"/>
    <w:rsid w:val="008C4AFF"/>
    <w:rsid w:val="008C509D"/>
    <w:rsid w:val="008C7022"/>
    <w:rsid w:val="008D091F"/>
    <w:rsid w:val="008D1669"/>
    <w:rsid w:val="008D20DF"/>
    <w:rsid w:val="008D2107"/>
    <w:rsid w:val="008D33B1"/>
    <w:rsid w:val="008D439A"/>
    <w:rsid w:val="008D58D6"/>
    <w:rsid w:val="008D6A56"/>
    <w:rsid w:val="008E0504"/>
    <w:rsid w:val="008E4845"/>
    <w:rsid w:val="008E613A"/>
    <w:rsid w:val="008F16F5"/>
    <w:rsid w:val="008F209C"/>
    <w:rsid w:val="008F4378"/>
    <w:rsid w:val="008F4756"/>
    <w:rsid w:val="008F4C0C"/>
    <w:rsid w:val="008F71BB"/>
    <w:rsid w:val="00902913"/>
    <w:rsid w:val="00902EBB"/>
    <w:rsid w:val="00903E59"/>
    <w:rsid w:val="00905048"/>
    <w:rsid w:val="0090524C"/>
    <w:rsid w:val="00905942"/>
    <w:rsid w:val="00905D5A"/>
    <w:rsid w:val="009072FC"/>
    <w:rsid w:val="00910410"/>
    <w:rsid w:val="00910531"/>
    <w:rsid w:val="009110DF"/>
    <w:rsid w:val="00912AE0"/>
    <w:rsid w:val="00913C7A"/>
    <w:rsid w:val="009144D1"/>
    <w:rsid w:val="009159DD"/>
    <w:rsid w:val="009175BB"/>
    <w:rsid w:val="00920651"/>
    <w:rsid w:val="009233AD"/>
    <w:rsid w:val="0092402E"/>
    <w:rsid w:val="00924736"/>
    <w:rsid w:val="009253E7"/>
    <w:rsid w:val="009267A6"/>
    <w:rsid w:val="009272CE"/>
    <w:rsid w:val="00927720"/>
    <w:rsid w:val="00927948"/>
    <w:rsid w:val="00930EFF"/>
    <w:rsid w:val="009316B2"/>
    <w:rsid w:val="00931DFB"/>
    <w:rsid w:val="00932177"/>
    <w:rsid w:val="0093226E"/>
    <w:rsid w:val="00933199"/>
    <w:rsid w:val="00933282"/>
    <w:rsid w:val="009333CF"/>
    <w:rsid w:val="0093342D"/>
    <w:rsid w:val="00933586"/>
    <w:rsid w:val="009336C4"/>
    <w:rsid w:val="0093415C"/>
    <w:rsid w:val="00934A80"/>
    <w:rsid w:val="00935D7B"/>
    <w:rsid w:val="009365C6"/>
    <w:rsid w:val="00940B4C"/>
    <w:rsid w:val="009418AD"/>
    <w:rsid w:val="00941B26"/>
    <w:rsid w:val="00943898"/>
    <w:rsid w:val="00944035"/>
    <w:rsid w:val="00944B74"/>
    <w:rsid w:val="00944BA2"/>
    <w:rsid w:val="00944E6C"/>
    <w:rsid w:val="00945EEB"/>
    <w:rsid w:val="009460B7"/>
    <w:rsid w:val="009464CC"/>
    <w:rsid w:val="00950B2D"/>
    <w:rsid w:val="009518A2"/>
    <w:rsid w:val="00952036"/>
    <w:rsid w:val="00952E49"/>
    <w:rsid w:val="00955124"/>
    <w:rsid w:val="009555CF"/>
    <w:rsid w:val="00956751"/>
    <w:rsid w:val="00957A09"/>
    <w:rsid w:val="00960577"/>
    <w:rsid w:val="00960A0F"/>
    <w:rsid w:val="00960C88"/>
    <w:rsid w:val="00964408"/>
    <w:rsid w:val="009649DA"/>
    <w:rsid w:val="009652A4"/>
    <w:rsid w:val="00965C12"/>
    <w:rsid w:val="0096626A"/>
    <w:rsid w:val="0096639E"/>
    <w:rsid w:val="00966AE5"/>
    <w:rsid w:val="00967435"/>
    <w:rsid w:val="009676A0"/>
    <w:rsid w:val="00971190"/>
    <w:rsid w:val="00972692"/>
    <w:rsid w:val="009746C0"/>
    <w:rsid w:val="009762A6"/>
    <w:rsid w:val="00976707"/>
    <w:rsid w:val="00976CA0"/>
    <w:rsid w:val="009801EA"/>
    <w:rsid w:val="00981EE3"/>
    <w:rsid w:val="009842B5"/>
    <w:rsid w:val="00984468"/>
    <w:rsid w:val="00986426"/>
    <w:rsid w:val="00986D1E"/>
    <w:rsid w:val="00986FA6"/>
    <w:rsid w:val="0099189F"/>
    <w:rsid w:val="00993C91"/>
    <w:rsid w:val="0099410F"/>
    <w:rsid w:val="00994A79"/>
    <w:rsid w:val="00996137"/>
    <w:rsid w:val="0099693A"/>
    <w:rsid w:val="009A0198"/>
    <w:rsid w:val="009A0E51"/>
    <w:rsid w:val="009A2A3E"/>
    <w:rsid w:val="009A3A5B"/>
    <w:rsid w:val="009A3CB7"/>
    <w:rsid w:val="009A3E43"/>
    <w:rsid w:val="009A41C4"/>
    <w:rsid w:val="009A5F2D"/>
    <w:rsid w:val="009A6006"/>
    <w:rsid w:val="009B0BC1"/>
    <w:rsid w:val="009B0ED5"/>
    <w:rsid w:val="009B0EF9"/>
    <w:rsid w:val="009B187C"/>
    <w:rsid w:val="009B20F7"/>
    <w:rsid w:val="009B3D65"/>
    <w:rsid w:val="009B3F2C"/>
    <w:rsid w:val="009B4A73"/>
    <w:rsid w:val="009B53BE"/>
    <w:rsid w:val="009B6709"/>
    <w:rsid w:val="009B7BAF"/>
    <w:rsid w:val="009C1233"/>
    <w:rsid w:val="009C2CC9"/>
    <w:rsid w:val="009C5162"/>
    <w:rsid w:val="009C6709"/>
    <w:rsid w:val="009C76E4"/>
    <w:rsid w:val="009C7A81"/>
    <w:rsid w:val="009D06CE"/>
    <w:rsid w:val="009D41D6"/>
    <w:rsid w:val="009D535E"/>
    <w:rsid w:val="009D7DB7"/>
    <w:rsid w:val="009E03ED"/>
    <w:rsid w:val="009E1FFD"/>
    <w:rsid w:val="009E2544"/>
    <w:rsid w:val="009E2D2B"/>
    <w:rsid w:val="009E3A80"/>
    <w:rsid w:val="009E3F44"/>
    <w:rsid w:val="009E3F98"/>
    <w:rsid w:val="009E4A43"/>
    <w:rsid w:val="009E54DD"/>
    <w:rsid w:val="009F08E4"/>
    <w:rsid w:val="009F29AB"/>
    <w:rsid w:val="009F2E96"/>
    <w:rsid w:val="009F352F"/>
    <w:rsid w:val="009F5169"/>
    <w:rsid w:val="009F6C6A"/>
    <w:rsid w:val="009F74EA"/>
    <w:rsid w:val="009F7D45"/>
    <w:rsid w:val="00A004C6"/>
    <w:rsid w:val="00A0447F"/>
    <w:rsid w:val="00A04B91"/>
    <w:rsid w:val="00A05768"/>
    <w:rsid w:val="00A11262"/>
    <w:rsid w:val="00A1183A"/>
    <w:rsid w:val="00A13176"/>
    <w:rsid w:val="00A14451"/>
    <w:rsid w:val="00A14607"/>
    <w:rsid w:val="00A156BF"/>
    <w:rsid w:val="00A15D54"/>
    <w:rsid w:val="00A16FF4"/>
    <w:rsid w:val="00A17891"/>
    <w:rsid w:val="00A1794E"/>
    <w:rsid w:val="00A17CBA"/>
    <w:rsid w:val="00A21226"/>
    <w:rsid w:val="00A21570"/>
    <w:rsid w:val="00A23CEF"/>
    <w:rsid w:val="00A24933"/>
    <w:rsid w:val="00A2603A"/>
    <w:rsid w:val="00A26D1F"/>
    <w:rsid w:val="00A31F17"/>
    <w:rsid w:val="00A32E28"/>
    <w:rsid w:val="00A33DAE"/>
    <w:rsid w:val="00A37B0F"/>
    <w:rsid w:val="00A37FBE"/>
    <w:rsid w:val="00A40440"/>
    <w:rsid w:val="00A4095B"/>
    <w:rsid w:val="00A40C0C"/>
    <w:rsid w:val="00A414AC"/>
    <w:rsid w:val="00A416E8"/>
    <w:rsid w:val="00A4289E"/>
    <w:rsid w:val="00A4297F"/>
    <w:rsid w:val="00A43C91"/>
    <w:rsid w:val="00A44055"/>
    <w:rsid w:val="00A44C7B"/>
    <w:rsid w:val="00A45406"/>
    <w:rsid w:val="00A469C1"/>
    <w:rsid w:val="00A46F02"/>
    <w:rsid w:val="00A50636"/>
    <w:rsid w:val="00A531DB"/>
    <w:rsid w:val="00A533E4"/>
    <w:rsid w:val="00A53734"/>
    <w:rsid w:val="00A558C9"/>
    <w:rsid w:val="00A5660F"/>
    <w:rsid w:val="00A57C2B"/>
    <w:rsid w:val="00A60709"/>
    <w:rsid w:val="00A60956"/>
    <w:rsid w:val="00A60A1F"/>
    <w:rsid w:val="00A61BC7"/>
    <w:rsid w:val="00A624F6"/>
    <w:rsid w:val="00A6260F"/>
    <w:rsid w:val="00A645D4"/>
    <w:rsid w:val="00A67610"/>
    <w:rsid w:val="00A67E5A"/>
    <w:rsid w:val="00A67E76"/>
    <w:rsid w:val="00A70AFC"/>
    <w:rsid w:val="00A714FA"/>
    <w:rsid w:val="00A72762"/>
    <w:rsid w:val="00A73AE8"/>
    <w:rsid w:val="00A743FA"/>
    <w:rsid w:val="00A75115"/>
    <w:rsid w:val="00A754D3"/>
    <w:rsid w:val="00A76490"/>
    <w:rsid w:val="00A81441"/>
    <w:rsid w:val="00A81D6E"/>
    <w:rsid w:val="00A825F6"/>
    <w:rsid w:val="00A846EC"/>
    <w:rsid w:val="00A8621C"/>
    <w:rsid w:val="00A8686F"/>
    <w:rsid w:val="00A8699B"/>
    <w:rsid w:val="00A86E37"/>
    <w:rsid w:val="00A86EA0"/>
    <w:rsid w:val="00A87BF9"/>
    <w:rsid w:val="00A900B7"/>
    <w:rsid w:val="00A90705"/>
    <w:rsid w:val="00A90DF0"/>
    <w:rsid w:val="00A92417"/>
    <w:rsid w:val="00A9396B"/>
    <w:rsid w:val="00A952AE"/>
    <w:rsid w:val="00A9643D"/>
    <w:rsid w:val="00AA0ADE"/>
    <w:rsid w:val="00AA1193"/>
    <w:rsid w:val="00AA2D93"/>
    <w:rsid w:val="00AA3061"/>
    <w:rsid w:val="00AA3C04"/>
    <w:rsid w:val="00AA4116"/>
    <w:rsid w:val="00AA463F"/>
    <w:rsid w:val="00AA4990"/>
    <w:rsid w:val="00AA4B4B"/>
    <w:rsid w:val="00AA61DA"/>
    <w:rsid w:val="00AA65A0"/>
    <w:rsid w:val="00AA6F84"/>
    <w:rsid w:val="00AB0356"/>
    <w:rsid w:val="00AB0485"/>
    <w:rsid w:val="00AB1F7A"/>
    <w:rsid w:val="00AB3725"/>
    <w:rsid w:val="00AB4A68"/>
    <w:rsid w:val="00AB68FA"/>
    <w:rsid w:val="00AC072A"/>
    <w:rsid w:val="00AC08DC"/>
    <w:rsid w:val="00AC0921"/>
    <w:rsid w:val="00AC0F26"/>
    <w:rsid w:val="00AC29BD"/>
    <w:rsid w:val="00AC2AF5"/>
    <w:rsid w:val="00AC2C6F"/>
    <w:rsid w:val="00AC4B32"/>
    <w:rsid w:val="00AC52FB"/>
    <w:rsid w:val="00AC5788"/>
    <w:rsid w:val="00AC5834"/>
    <w:rsid w:val="00AC58FC"/>
    <w:rsid w:val="00AC5AB1"/>
    <w:rsid w:val="00AC6773"/>
    <w:rsid w:val="00AD06B9"/>
    <w:rsid w:val="00AD36D9"/>
    <w:rsid w:val="00AD47CF"/>
    <w:rsid w:val="00AD4AA7"/>
    <w:rsid w:val="00AD6A4E"/>
    <w:rsid w:val="00AE0EC1"/>
    <w:rsid w:val="00AE19B7"/>
    <w:rsid w:val="00AE208C"/>
    <w:rsid w:val="00AE2670"/>
    <w:rsid w:val="00AE302E"/>
    <w:rsid w:val="00AE3C2A"/>
    <w:rsid w:val="00AE50EA"/>
    <w:rsid w:val="00AE5947"/>
    <w:rsid w:val="00AF16FA"/>
    <w:rsid w:val="00AF3CA0"/>
    <w:rsid w:val="00AF3CAC"/>
    <w:rsid w:val="00AF4526"/>
    <w:rsid w:val="00AF4678"/>
    <w:rsid w:val="00AF66F3"/>
    <w:rsid w:val="00B015E8"/>
    <w:rsid w:val="00B02148"/>
    <w:rsid w:val="00B036F3"/>
    <w:rsid w:val="00B03E46"/>
    <w:rsid w:val="00B10431"/>
    <w:rsid w:val="00B11F4D"/>
    <w:rsid w:val="00B1262B"/>
    <w:rsid w:val="00B13B4F"/>
    <w:rsid w:val="00B1455A"/>
    <w:rsid w:val="00B1456B"/>
    <w:rsid w:val="00B14E6D"/>
    <w:rsid w:val="00B16551"/>
    <w:rsid w:val="00B16A39"/>
    <w:rsid w:val="00B17847"/>
    <w:rsid w:val="00B20099"/>
    <w:rsid w:val="00B22BEB"/>
    <w:rsid w:val="00B25340"/>
    <w:rsid w:val="00B27A22"/>
    <w:rsid w:val="00B308CD"/>
    <w:rsid w:val="00B3160C"/>
    <w:rsid w:val="00B32FDB"/>
    <w:rsid w:val="00B33A73"/>
    <w:rsid w:val="00B34514"/>
    <w:rsid w:val="00B34779"/>
    <w:rsid w:val="00B34952"/>
    <w:rsid w:val="00B34EAE"/>
    <w:rsid w:val="00B35E75"/>
    <w:rsid w:val="00B362F6"/>
    <w:rsid w:val="00B368B5"/>
    <w:rsid w:val="00B41389"/>
    <w:rsid w:val="00B41E4C"/>
    <w:rsid w:val="00B459BA"/>
    <w:rsid w:val="00B46322"/>
    <w:rsid w:val="00B47FA9"/>
    <w:rsid w:val="00B50014"/>
    <w:rsid w:val="00B50645"/>
    <w:rsid w:val="00B51A64"/>
    <w:rsid w:val="00B5245D"/>
    <w:rsid w:val="00B52A28"/>
    <w:rsid w:val="00B52CF1"/>
    <w:rsid w:val="00B52DCE"/>
    <w:rsid w:val="00B54164"/>
    <w:rsid w:val="00B54613"/>
    <w:rsid w:val="00B547F6"/>
    <w:rsid w:val="00B55DEE"/>
    <w:rsid w:val="00B575A6"/>
    <w:rsid w:val="00B60C27"/>
    <w:rsid w:val="00B60D43"/>
    <w:rsid w:val="00B641C3"/>
    <w:rsid w:val="00B64F49"/>
    <w:rsid w:val="00B65E1F"/>
    <w:rsid w:val="00B65F5E"/>
    <w:rsid w:val="00B6613E"/>
    <w:rsid w:val="00B665AC"/>
    <w:rsid w:val="00B67851"/>
    <w:rsid w:val="00B67979"/>
    <w:rsid w:val="00B7027F"/>
    <w:rsid w:val="00B7146A"/>
    <w:rsid w:val="00B71A20"/>
    <w:rsid w:val="00B729EE"/>
    <w:rsid w:val="00B731A7"/>
    <w:rsid w:val="00B731A9"/>
    <w:rsid w:val="00B80FAC"/>
    <w:rsid w:val="00B818F2"/>
    <w:rsid w:val="00B81F16"/>
    <w:rsid w:val="00B824DF"/>
    <w:rsid w:val="00B82708"/>
    <w:rsid w:val="00B85CB0"/>
    <w:rsid w:val="00B861BC"/>
    <w:rsid w:val="00B9008C"/>
    <w:rsid w:val="00B904C8"/>
    <w:rsid w:val="00B91644"/>
    <w:rsid w:val="00B936AB"/>
    <w:rsid w:val="00B94861"/>
    <w:rsid w:val="00B9534A"/>
    <w:rsid w:val="00B95358"/>
    <w:rsid w:val="00B957E7"/>
    <w:rsid w:val="00B963D9"/>
    <w:rsid w:val="00B970FD"/>
    <w:rsid w:val="00BA07DC"/>
    <w:rsid w:val="00BA1503"/>
    <w:rsid w:val="00BA1EC5"/>
    <w:rsid w:val="00BA3E41"/>
    <w:rsid w:val="00BA47DC"/>
    <w:rsid w:val="00BA5010"/>
    <w:rsid w:val="00BA59B9"/>
    <w:rsid w:val="00BA6833"/>
    <w:rsid w:val="00BA7606"/>
    <w:rsid w:val="00BA7702"/>
    <w:rsid w:val="00BB1C4D"/>
    <w:rsid w:val="00BB2BEA"/>
    <w:rsid w:val="00BB3D4F"/>
    <w:rsid w:val="00BB7574"/>
    <w:rsid w:val="00BB7C33"/>
    <w:rsid w:val="00BC0D6C"/>
    <w:rsid w:val="00BC0E6B"/>
    <w:rsid w:val="00BC103C"/>
    <w:rsid w:val="00BC2928"/>
    <w:rsid w:val="00BC36D4"/>
    <w:rsid w:val="00BC3F9F"/>
    <w:rsid w:val="00BC41CC"/>
    <w:rsid w:val="00BC4C75"/>
    <w:rsid w:val="00BC4E07"/>
    <w:rsid w:val="00BD187C"/>
    <w:rsid w:val="00BD2563"/>
    <w:rsid w:val="00BD3A35"/>
    <w:rsid w:val="00BD426B"/>
    <w:rsid w:val="00BD4931"/>
    <w:rsid w:val="00BD515D"/>
    <w:rsid w:val="00BD698C"/>
    <w:rsid w:val="00BD6B5A"/>
    <w:rsid w:val="00BE014A"/>
    <w:rsid w:val="00BE1B40"/>
    <w:rsid w:val="00BE3F03"/>
    <w:rsid w:val="00BE474C"/>
    <w:rsid w:val="00BE51B9"/>
    <w:rsid w:val="00BE57B7"/>
    <w:rsid w:val="00BE7079"/>
    <w:rsid w:val="00BF181F"/>
    <w:rsid w:val="00BF2EF0"/>
    <w:rsid w:val="00BF3466"/>
    <w:rsid w:val="00BF37C2"/>
    <w:rsid w:val="00BF48E6"/>
    <w:rsid w:val="00BF53E0"/>
    <w:rsid w:val="00BF61C7"/>
    <w:rsid w:val="00BF6CFA"/>
    <w:rsid w:val="00BF7941"/>
    <w:rsid w:val="00BF7BD4"/>
    <w:rsid w:val="00C00530"/>
    <w:rsid w:val="00C00AA7"/>
    <w:rsid w:val="00C00F07"/>
    <w:rsid w:val="00C0134D"/>
    <w:rsid w:val="00C01423"/>
    <w:rsid w:val="00C03694"/>
    <w:rsid w:val="00C071B2"/>
    <w:rsid w:val="00C079AC"/>
    <w:rsid w:val="00C11A01"/>
    <w:rsid w:val="00C13119"/>
    <w:rsid w:val="00C14712"/>
    <w:rsid w:val="00C14FD9"/>
    <w:rsid w:val="00C1504C"/>
    <w:rsid w:val="00C1574A"/>
    <w:rsid w:val="00C15EC5"/>
    <w:rsid w:val="00C176F3"/>
    <w:rsid w:val="00C17A2F"/>
    <w:rsid w:val="00C17AC0"/>
    <w:rsid w:val="00C20214"/>
    <w:rsid w:val="00C22170"/>
    <w:rsid w:val="00C22960"/>
    <w:rsid w:val="00C23F7F"/>
    <w:rsid w:val="00C24BF9"/>
    <w:rsid w:val="00C24C8C"/>
    <w:rsid w:val="00C259FA"/>
    <w:rsid w:val="00C25A23"/>
    <w:rsid w:val="00C27BCE"/>
    <w:rsid w:val="00C31B81"/>
    <w:rsid w:val="00C32ABE"/>
    <w:rsid w:val="00C32C5C"/>
    <w:rsid w:val="00C340AB"/>
    <w:rsid w:val="00C343F9"/>
    <w:rsid w:val="00C35301"/>
    <w:rsid w:val="00C367D3"/>
    <w:rsid w:val="00C40A26"/>
    <w:rsid w:val="00C418D2"/>
    <w:rsid w:val="00C44CB5"/>
    <w:rsid w:val="00C4707A"/>
    <w:rsid w:val="00C47D19"/>
    <w:rsid w:val="00C5078D"/>
    <w:rsid w:val="00C50DC5"/>
    <w:rsid w:val="00C51434"/>
    <w:rsid w:val="00C527EE"/>
    <w:rsid w:val="00C52CCE"/>
    <w:rsid w:val="00C5313A"/>
    <w:rsid w:val="00C539F5"/>
    <w:rsid w:val="00C53A8E"/>
    <w:rsid w:val="00C54146"/>
    <w:rsid w:val="00C54ECC"/>
    <w:rsid w:val="00C55ED2"/>
    <w:rsid w:val="00C56D06"/>
    <w:rsid w:val="00C577B3"/>
    <w:rsid w:val="00C61C6E"/>
    <w:rsid w:val="00C63877"/>
    <w:rsid w:val="00C63D17"/>
    <w:rsid w:val="00C666E7"/>
    <w:rsid w:val="00C70B1D"/>
    <w:rsid w:val="00C72B9C"/>
    <w:rsid w:val="00C73853"/>
    <w:rsid w:val="00C7406F"/>
    <w:rsid w:val="00C74DB9"/>
    <w:rsid w:val="00C75BE8"/>
    <w:rsid w:val="00C8079B"/>
    <w:rsid w:val="00C808BE"/>
    <w:rsid w:val="00C80E24"/>
    <w:rsid w:val="00C8241F"/>
    <w:rsid w:val="00C84628"/>
    <w:rsid w:val="00C84CD9"/>
    <w:rsid w:val="00C863FA"/>
    <w:rsid w:val="00C8671B"/>
    <w:rsid w:val="00C86842"/>
    <w:rsid w:val="00C876B8"/>
    <w:rsid w:val="00C906E0"/>
    <w:rsid w:val="00C90E10"/>
    <w:rsid w:val="00C9269D"/>
    <w:rsid w:val="00C928CF"/>
    <w:rsid w:val="00C93B55"/>
    <w:rsid w:val="00C94B76"/>
    <w:rsid w:val="00C96236"/>
    <w:rsid w:val="00C9680E"/>
    <w:rsid w:val="00CA077B"/>
    <w:rsid w:val="00CA17D7"/>
    <w:rsid w:val="00CA245B"/>
    <w:rsid w:val="00CA258E"/>
    <w:rsid w:val="00CA26B8"/>
    <w:rsid w:val="00CA33D0"/>
    <w:rsid w:val="00CA4127"/>
    <w:rsid w:val="00CA7E4C"/>
    <w:rsid w:val="00CB11C4"/>
    <w:rsid w:val="00CB27F9"/>
    <w:rsid w:val="00CB677D"/>
    <w:rsid w:val="00CB7DC4"/>
    <w:rsid w:val="00CB7E9A"/>
    <w:rsid w:val="00CC026F"/>
    <w:rsid w:val="00CC0844"/>
    <w:rsid w:val="00CC2440"/>
    <w:rsid w:val="00CC26A3"/>
    <w:rsid w:val="00CC3DF3"/>
    <w:rsid w:val="00CC41E6"/>
    <w:rsid w:val="00CC5AD9"/>
    <w:rsid w:val="00CC66F9"/>
    <w:rsid w:val="00CC77B7"/>
    <w:rsid w:val="00CD05B4"/>
    <w:rsid w:val="00CD3B59"/>
    <w:rsid w:val="00CD5CDD"/>
    <w:rsid w:val="00CD7BA1"/>
    <w:rsid w:val="00CE0BEB"/>
    <w:rsid w:val="00CE1A54"/>
    <w:rsid w:val="00CE220A"/>
    <w:rsid w:val="00CE2F02"/>
    <w:rsid w:val="00CE37BA"/>
    <w:rsid w:val="00CE4595"/>
    <w:rsid w:val="00CE579E"/>
    <w:rsid w:val="00CF04CC"/>
    <w:rsid w:val="00CF2B7A"/>
    <w:rsid w:val="00CF2BD7"/>
    <w:rsid w:val="00CF45BD"/>
    <w:rsid w:val="00CF5761"/>
    <w:rsid w:val="00CF71DB"/>
    <w:rsid w:val="00CF7449"/>
    <w:rsid w:val="00D00231"/>
    <w:rsid w:val="00D00BB3"/>
    <w:rsid w:val="00D018C5"/>
    <w:rsid w:val="00D022C2"/>
    <w:rsid w:val="00D0391C"/>
    <w:rsid w:val="00D03EEB"/>
    <w:rsid w:val="00D05274"/>
    <w:rsid w:val="00D10134"/>
    <w:rsid w:val="00D1039F"/>
    <w:rsid w:val="00D116C8"/>
    <w:rsid w:val="00D11CDB"/>
    <w:rsid w:val="00D1276B"/>
    <w:rsid w:val="00D15A86"/>
    <w:rsid w:val="00D160D4"/>
    <w:rsid w:val="00D16EF8"/>
    <w:rsid w:val="00D174AC"/>
    <w:rsid w:val="00D17B05"/>
    <w:rsid w:val="00D20D14"/>
    <w:rsid w:val="00D22BCB"/>
    <w:rsid w:val="00D25B5A"/>
    <w:rsid w:val="00D25C3D"/>
    <w:rsid w:val="00D271CF"/>
    <w:rsid w:val="00D27C81"/>
    <w:rsid w:val="00D30BAB"/>
    <w:rsid w:val="00D31E63"/>
    <w:rsid w:val="00D32452"/>
    <w:rsid w:val="00D3266D"/>
    <w:rsid w:val="00D32827"/>
    <w:rsid w:val="00D32C6A"/>
    <w:rsid w:val="00D33117"/>
    <w:rsid w:val="00D3442D"/>
    <w:rsid w:val="00D35B71"/>
    <w:rsid w:val="00D3685F"/>
    <w:rsid w:val="00D377AC"/>
    <w:rsid w:val="00D404F6"/>
    <w:rsid w:val="00D40CE9"/>
    <w:rsid w:val="00D41D8D"/>
    <w:rsid w:val="00D423ED"/>
    <w:rsid w:val="00D42D38"/>
    <w:rsid w:val="00D440B4"/>
    <w:rsid w:val="00D44B00"/>
    <w:rsid w:val="00D47A5E"/>
    <w:rsid w:val="00D47DBB"/>
    <w:rsid w:val="00D501B9"/>
    <w:rsid w:val="00D52A52"/>
    <w:rsid w:val="00D555CF"/>
    <w:rsid w:val="00D55CC2"/>
    <w:rsid w:val="00D56E8D"/>
    <w:rsid w:val="00D61E13"/>
    <w:rsid w:val="00D62FEF"/>
    <w:rsid w:val="00D63745"/>
    <w:rsid w:val="00D671E1"/>
    <w:rsid w:val="00D67370"/>
    <w:rsid w:val="00D67564"/>
    <w:rsid w:val="00D67795"/>
    <w:rsid w:val="00D70A82"/>
    <w:rsid w:val="00D70AFC"/>
    <w:rsid w:val="00D7319D"/>
    <w:rsid w:val="00D745A4"/>
    <w:rsid w:val="00D75DDE"/>
    <w:rsid w:val="00D75EF4"/>
    <w:rsid w:val="00D75FF4"/>
    <w:rsid w:val="00D8214D"/>
    <w:rsid w:val="00D8303E"/>
    <w:rsid w:val="00D848D2"/>
    <w:rsid w:val="00D854F4"/>
    <w:rsid w:val="00D85BC2"/>
    <w:rsid w:val="00D8651B"/>
    <w:rsid w:val="00D86F37"/>
    <w:rsid w:val="00D90A14"/>
    <w:rsid w:val="00D91B2B"/>
    <w:rsid w:val="00D92039"/>
    <w:rsid w:val="00D9266A"/>
    <w:rsid w:val="00D92C1E"/>
    <w:rsid w:val="00D92E49"/>
    <w:rsid w:val="00D93C9F"/>
    <w:rsid w:val="00D9440C"/>
    <w:rsid w:val="00D95122"/>
    <w:rsid w:val="00D9650A"/>
    <w:rsid w:val="00DA3378"/>
    <w:rsid w:val="00DA4946"/>
    <w:rsid w:val="00DA5541"/>
    <w:rsid w:val="00DA73BB"/>
    <w:rsid w:val="00DA7679"/>
    <w:rsid w:val="00DA7D23"/>
    <w:rsid w:val="00DB1836"/>
    <w:rsid w:val="00DB2203"/>
    <w:rsid w:val="00DB2CFF"/>
    <w:rsid w:val="00DB3334"/>
    <w:rsid w:val="00DB4AF8"/>
    <w:rsid w:val="00DB7CD2"/>
    <w:rsid w:val="00DC2DC1"/>
    <w:rsid w:val="00DC3DB0"/>
    <w:rsid w:val="00DC472A"/>
    <w:rsid w:val="00DC4903"/>
    <w:rsid w:val="00DC78A1"/>
    <w:rsid w:val="00DD0F5E"/>
    <w:rsid w:val="00DD22AF"/>
    <w:rsid w:val="00DD2DC3"/>
    <w:rsid w:val="00DD2FAC"/>
    <w:rsid w:val="00DD7AD0"/>
    <w:rsid w:val="00DD7F08"/>
    <w:rsid w:val="00DE0967"/>
    <w:rsid w:val="00DE1E04"/>
    <w:rsid w:val="00DE2019"/>
    <w:rsid w:val="00DE5259"/>
    <w:rsid w:val="00DE60DA"/>
    <w:rsid w:val="00DE683D"/>
    <w:rsid w:val="00DE7149"/>
    <w:rsid w:val="00DF1EAC"/>
    <w:rsid w:val="00DF1EC2"/>
    <w:rsid w:val="00DF2A6B"/>
    <w:rsid w:val="00DF5186"/>
    <w:rsid w:val="00DF577C"/>
    <w:rsid w:val="00DF6F28"/>
    <w:rsid w:val="00DF7C7A"/>
    <w:rsid w:val="00E01E8D"/>
    <w:rsid w:val="00E0348B"/>
    <w:rsid w:val="00E03EE7"/>
    <w:rsid w:val="00E05CE5"/>
    <w:rsid w:val="00E07287"/>
    <w:rsid w:val="00E10382"/>
    <w:rsid w:val="00E14009"/>
    <w:rsid w:val="00E14B59"/>
    <w:rsid w:val="00E15210"/>
    <w:rsid w:val="00E16F7B"/>
    <w:rsid w:val="00E16F9E"/>
    <w:rsid w:val="00E1703D"/>
    <w:rsid w:val="00E1718D"/>
    <w:rsid w:val="00E17251"/>
    <w:rsid w:val="00E17E50"/>
    <w:rsid w:val="00E24D74"/>
    <w:rsid w:val="00E25005"/>
    <w:rsid w:val="00E25248"/>
    <w:rsid w:val="00E26BDB"/>
    <w:rsid w:val="00E27EF4"/>
    <w:rsid w:val="00E307D8"/>
    <w:rsid w:val="00E30B10"/>
    <w:rsid w:val="00E31345"/>
    <w:rsid w:val="00E3158A"/>
    <w:rsid w:val="00E3170B"/>
    <w:rsid w:val="00E326BF"/>
    <w:rsid w:val="00E32A9E"/>
    <w:rsid w:val="00E3320C"/>
    <w:rsid w:val="00E3397D"/>
    <w:rsid w:val="00E33D27"/>
    <w:rsid w:val="00E3524B"/>
    <w:rsid w:val="00E3541D"/>
    <w:rsid w:val="00E36E16"/>
    <w:rsid w:val="00E40C3B"/>
    <w:rsid w:val="00E431AD"/>
    <w:rsid w:val="00E44AF4"/>
    <w:rsid w:val="00E466B6"/>
    <w:rsid w:val="00E46CD3"/>
    <w:rsid w:val="00E50487"/>
    <w:rsid w:val="00E51997"/>
    <w:rsid w:val="00E523F9"/>
    <w:rsid w:val="00E5265D"/>
    <w:rsid w:val="00E53C91"/>
    <w:rsid w:val="00E6021C"/>
    <w:rsid w:val="00E61343"/>
    <w:rsid w:val="00E6319E"/>
    <w:rsid w:val="00E63F7A"/>
    <w:rsid w:val="00E664A6"/>
    <w:rsid w:val="00E70055"/>
    <w:rsid w:val="00E70DE9"/>
    <w:rsid w:val="00E712EA"/>
    <w:rsid w:val="00E720BC"/>
    <w:rsid w:val="00E72F5A"/>
    <w:rsid w:val="00E737D6"/>
    <w:rsid w:val="00E74745"/>
    <w:rsid w:val="00E80B94"/>
    <w:rsid w:val="00E80D11"/>
    <w:rsid w:val="00E8169F"/>
    <w:rsid w:val="00E85457"/>
    <w:rsid w:val="00E854B8"/>
    <w:rsid w:val="00E85DA1"/>
    <w:rsid w:val="00E9133D"/>
    <w:rsid w:val="00E91391"/>
    <w:rsid w:val="00E92425"/>
    <w:rsid w:val="00E93446"/>
    <w:rsid w:val="00E939F7"/>
    <w:rsid w:val="00E97A60"/>
    <w:rsid w:val="00E97AAD"/>
    <w:rsid w:val="00E97E10"/>
    <w:rsid w:val="00EA30F0"/>
    <w:rsid w:val="00EA5E37"/>
    <w:rsid w:val="00EB5046"/>
    <w:rsid w:val="00EB7A8F"/>
    <w:rsid w:val="00EB7E70"/>
    <w:rsid w:val="00EC0256"/>
    <w:rsid w:val="00EC04D1"/>
    <w:rsid w:val="00EC1878"/>
    <w:rsid w:val="00EC2271"/>
    <w:rsid w:val="00EC29A2"/>
    <w:rsid w:val="00EC591D"/>
    <w:rsid w:val="00EC7A51"/>
    <w:rsid w:val="00ED247D"/>
    <w:rsid w:val="00ED259D"/>
    <w:rsid w:val="00ED36EA"/>
    <w:rsid w:val="00ED465A"/>
    <w:rsid w:val="00ED52B3"/>
    <w:rsid w:val="00ED545D"/>
    <w:rsid w:val="00ED730B"/>
    <w:rsid w:val="00EE21A8"/>
    <w:rsid w:val="00EE2562"/>
    <w:rsid w:val="00EE25A2"/>
    <w:rsid w:val="00EE2DFA"/>
    <w:rsid w:val="00EE36C1"/>
    <w:rsid w:val="00EE39A4"/>
    <w:rsid w:val="00EE3F65"/>
    <w:rsid w:val="00EE4A40"/>
    <w:rsid w:val="00EE621A"/>
    <w:rsid w:val="00EF173A"/>
    <w:rsid w:val="00EF1BCE"/>
    <w:rsid w:val="00EF2A91"/>
    <w:rsid w:val="00EF3348"/>
    <w:rsid w:val="00EF4175"/>
    <w:rsid w:val="00EF4571"/>
    <w:rsid w:val="00EF4645"/>
    <w:rsid w:val="00EF479E"/>
    <w:rsid w:val="00EF4E83"/>
    <w:rsid w:val="00EF5C01"/>
    <w:rsid w:val="00EF665A"/>
    <w:rsid w:val="00EF74FD"/>
    <w:rsid w:val="00F01AD2"/>
    <w:rsid w:val="00F01F4A"/>
    <w:rsid w:val="00F02880"/>
    <w:rsid w:val="00F03ABA"/>
    <w:rsid w:val="00F0463A"/>
    <w:rsid w:val="00F050AA"/>
    <w:rsid w:val="00F063F3"/>
    <w:rsid w:val="00F109F5"/>
    <w:rsid w:val="00F112CE"/>
    <w:rsid w:val="00F11A9E"/>
    <w:rsid w:val="00F12412"/>
    <w:rsid w:val="00F12605"/>
    <w:rsid w:val="00F135D5"/>
    <w:rsid w:val="00F13B76"/>
    <w:rsid w:val="00F15373"/>
    <w:rsid w:val="00F1550D"/>
    <w:rsid w:val="00F16860"/>
    <w:rsid w:val="00F16979"/>
    <w:rsid w:val="00F170B3"/>
    <w:rsid w:val="00F17A32"/>
    <w:rsid w:val="00F20264"/>
    <w:rsid w:val="00F20503"/>
    <w:rsid w:val="00F2183C"/>
    <w:rsid w:val="00F231A2"/>
    <w:rsid w:val="00F23A64"/>
    <w:rsid w:val="00F23B15"/>
    <w:rsid w:val="00F23DBC"/>
    <w:rsid w:val="00F248FE"/>
    <w:rsid w:val="00F2606A"/>
    <w:rsid w:val="00F27B2C"/>
    <w:rsid w:val="00F30745"/>
    <w:rsid w:val="00F32106"/>
    <w:rsid w:val="00F322CA"/>
    <w:rsid w:val="00F325E1"/>
    <w:rsid w:val="00F34968"/>
    <w:rsid w:val="00F35A9E"/>
    <w:rsid w:val="00F37D31"/>
    <w:rsid w:val="00F4084E"/>
    <w:rsid w:val="00F4106B"/>
    <w:rsid w:val="00F410B3"/>
    <w:rsid w:val="00F41B52"/>
    <w:rsid w:val="00F42341"/>
    <w:rsid w:val="00F43A91"/>
    <w:rsid w:val="00F44428"/>
    <w:rsid w:val="00F44E82"/>
    <w:rsid w:val="00F47DF9"/>
    <w:rsid w:val="00F500A9"/>
    <w:rsid w:val="00F515EC"/>
    <w:rsid w:val="00F52995"/>
    <w:rsid w:val="00F52C23"/>
    <w:rsid w:val="00F540CD"/>
    <w:rsid w:val="00F54D20"/>
    <w:rsid w:val="00F56332"/>
    <w:rsid w:val="00F60107"/>
    <w:rsid w:val="00F62026"/>
    <w:rsid w:val="00F65FED"/>
    <w:rsid w:val="00F6725B"/>
    <w:rsid w:val="00F67FA6"/>
    <w:rsid w:val="00F7013F"/>
    <w:rsid w:val="00F70A8C"/>
    <w:rsid w:val="00F70FAD"/>
    <w:rsid w:val="00F710C8"/>
    <w:rsid w:val="00F72B41"/>
    <w:rsid w:val="00F73C37"/>
    <w:rsid w:val="00F74502"/>
    <w:rsid w:val="00F74525"/>
    <w:rsid w:val="00F75B98"/>
    <w:rsid w:val="00F832F3"/>
    <w:rsid w:val="00F83ED1"/>
    <w:rsid w:val="00F84042"/>
    <w:rsid w:val="00F91A47"/>
    <w:rsid w:val="00F93356"/>
    <w:rsid w:val="00F94996"/>
    <w:rsid w:val="00F96927"/>
    <w:rsid w:val="00FA076A"/>
    <w:rsid w:val="00FA184B"/>
    <w:rsid w:val="00FA18D9"/>
    <w:rsid w:val="00FA3DD8"/>
    <w:rsid w:val="00FA5419"/>
    <w:rsid w:val="00FA749B"/>
    <w:rsid w:val="00FB0F88"/>
    <w:rsid w:val="00FB1112"/>
    <w:rsid w:val="00FB111A"/>
    <w:rsid w:val="00FB26C0"/>
    <w:rsid w:val="00FC0564"/>
    <w:rsid w:val="00FC1E60"/>
    <w:rsid w:val="00FC29CC"/>
    <w:rsid w:val="00FC3904"/>
    <w:rsid w:val="00FC76EC"/>
    <w:rsid w:val="00FD33E8"/>
    <w:rsid w:val="00FD6A53"/>
    <w:rsid w:val="00FE06F8"/>
    <w:rsid w:val="00FE1600"/>
    <w:rsid w:val="00FE31AA"/>
    <w:rsid w:val="00FE4570"/>
    <w:rsid w:val="00FE4CBD"/>
    <w:rsid w:val="00FE695B"/>
    <w:rsid w:val="00FE6D24"/>
    <w:rsid w:val="00FE76CE"/>
    <w:rsid w:val="00FF10C6"/>
    <w:rsid w:val="00FF25AF"/>
    <w:rsid w:val="00FF2A26"/>
    <w:rsid w:val="00FF3251"/>
    <w:rsid w:val="00FF482F"/>
    <w:rsid w:val="00FF4D91"/>
    <w:rsid w:val="00FF5EE6"/>
    <w:rsid w:val="00FF60DF"/>
    <w:rsid w:val="00FF6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1B1"/>
    <w:pPr>
      <w:suppressAutoHyphens/>
    </w:pPr>
    <w:rPr>
      <w:lang w:eastAsia="ar-SA"/>
    </w:rPr>
  </w:style>
  <w:style w:type="paragraph" w:styleId="1">
    <w:name w:val="heading 1"/>
    <w:basedOn w:val="a"/>
    <w:next w:val="a"/>
    <w:link w:val="10"/>
    <w:qFormat/>
    <w:rsid w:val="00996137"/>
    <w:pPr>
      <w:keepNext/>
      <w:jc w:val="center"/>
      <w:outlineLvl w:val="0"/>
    </w:pPr>
    <w:rPr>
      <w:b/>
      <w:sz w:val="36"/>
    </w:rPr>
  </w:style>
  <w:style w:type="paragraph" w:styleId="2">
    <w:name w:val="heading 2"/>
    <w:basedOn w:val="a"/>
    <w:next w:val="a"/>
    <w:link w:val="20"/>
    <w:qFormat/>
    <w:rsid w:val="00996137"/>
    <w:pPr>
      <w:keepNext/>
      <w:jc w:val="center"/>
      <w:outlineLvl w:val="1"/>
    </w:pPr>
    <w:rPr>
      <w:sz w:val="40"/>
    </w:rPr>
  </w:style>
  <w:style w:type="paragraph" w:styleId="3">
    <w:name w:val="heading 3"/>
    <w:basedOn w:val="a"/>
    <w:next w:val="a"/>
    <w:link w:val="30"/>
    <w:qFormat/>
    <w:rsid w:val="00996137"/>
    <w:pPr>
      <w:keepNext/>
      <w:jc w:val="both"/>
      <w:outlineLvl w:val="2"/>
    </w:pPr>
    <w:rPr>
      <w:sz w:val="24"/>
    </w:rPr>
  </w:style>
  <w:style w:type="paragraph" w:styleId="4">
    <w:name w:val="heading 4"/>
    <w:basedOn w:val="a"/>
    <w:next w:val="a"/>
    <w:link w:val="40"/>
    <w:qFormat/>
    <w:rsid w:val="00996137"/>
    <w:pPr>
      <w:keepNext/>
      <w:outlineLvl w:val="3"/>
    </w:pPr>
    <w:rPr>
      <w:b/>
      <w:sz w:val="24"/>
    </w:rPr>
  </w:style>
  <w:style w:type="paragraph" w:styleId="5">
    <w:name w:val="heading 5"/>
    <w:basedOn w:val="a"/>
    <w:next w:val="a"/>
    <w:link w:val="50"/>
    <w:qFormat/>
    <w:rsid w:val="00996137"/>
    <w:pPr>
      <w:keepNext/>
      <w:jc w:val="center"/>
      <w:outlineLvl w:val="4"/>
    </w:pPr>
    <w:rPr>
      <w:b/>
      <w:sz w:val="24"/>
    </w:rPr>
  </w:style>
  <w:style w:type="paragraph" w:styleId="6">
    <w:name w:val="heading 6"/>
    <w:basedOn w:val="a"/>
    <w:next w:val="a"/>
    <w:link w:val="60"/>
    <w:qFormat/>
    <w:rsid w:val="00996137"/>
    <w:pPr>
      <w:keepNext/>
      <w:jc w:val="both"/>
      <w:outlineLvl w:val="5"/>
    </w:pPr>
    <w:rPr>
      <w:sz w:val="28"/>
    </w:rPr>
  </w:style>
  <w:style w:type="paragraph" w:styleId="7">
    <w:name w:val="heading 7"/>
    <w:basedOn w:val="a"/>
    <w:next w:val="a"/>
    <w:link w:val="70"/>
    <w:qFormat/>
    <w:rsid w:val="00996137"/>
    <w:pPr>
      <w:keepNext/>
      <w:jc w:val="both"/>
      <w:outlineLvl w:val="6"/>
    </w:pPr>
    <w:rPr>
      <w:b/>
      <w:sz w:val="24"/>
    </w:rPr>
  </w:style>
  <w:style w:type="paragraph" w:styleId="8">
    <w:name w:val="heading 8"/>
    <w:basedOn w:val="a"/>
    <w:next w:val="a"/>
    <w:link w:val="80"/>
    <w:qFormat/>
    <w:rsid w:val="00996137"/>
    <w:pPr>
      <w:keepNext/>
      <w:jc w:val="center"/>
      <w:outlineLvl w:val="7"/>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137"/>
    <w:rPr>
      <w:b/>
      <w:sz w:val="36"/>
      <w:lang w:eastAsia="ar-SA"/>
    </w:rPr>
  </w:style>
  <w:style w:type="character" w:customStyle="1" w:styleId="20">
    <w:name w:val="Заголовок 2 Знак"/>
    <w:basedOn w:val="a0"/>
    <w:link w:val="2"/>
    <w:rsid w:val="00996137"/>
    <w:rPr>
      <w:sz w:val="40"/>
      <w:lang w:eastAsia="ar-SA"/>
    </w:rPr>
  </w:style>
  <w:style w:type="character" w:customStyle="1" w:styleId="30">
    <w:name w:val="Заголовок 3 Знак"/>
    <w:basedOn w:val="a0"/>
    <w:link w:val="3"/>
    <w:rsid w:val="00996137"/>
    <w:rPr>
      <w:sz w:val="24"/>
      <w:lang w:eastAsia="ar-SA"/>
    </w:rPr>
  </w:style>
  <w:style w:type="character" w:customStyle="1" w:styleId="40">
    <w:name w:val="Заголовок 4 Знак"/>
    <w:basedOn w:val="a0"/>
    <w:link w:val="4"/>
    <w:rsid w:val="00996137"/>
    <w:rPr>
      <w:b/>
      <w:sz w:val="24"/>
      <w:lang w:eastAsia="ar-SA"/>
    </w:rPr>
  </w:style>
  <w:style w:type="character" w:customStyle="1" w:styleId="50">
    <w:name w:val="Заголовок 5 Знак"/>
    <w:basedOn w:val="a0"/>
    <w:link w:val="5"/>
    <w:rsid w:val="00996137"/>
    <w:rPr>
      <w:b/>
      <w:sz w:val="24"/>
      <w:lang w:eastAsia="ar-SA"/>
    </w:rPr>
  </w:style>
  <w:style w:type="character" w:customStyle="1" w:styleId="60">
    <w:name w:val="Заголовок 6 Знак"/>
    <w:basedOn w:val="a0"/>
    <w:link w:val="6"/>
    <w:rsid w:val="00996137"/>
    <w:rPr>
      <w:sz w:val="28"/>
      <w:lang w:eastAsia="ar-SA"/>
    </w:rPr>
  </w:style>
  <w:style w:type="character" w:customStyle="1" w:styleId="70">
    <w:name w:val="Заголовок 7 Знак"/>
    <w:basedOn w:val="a0"/>
    <w:link w:val="7"/>
    <w:rsid w:val="00996137"/>
    <w:rPr>
      <w:b/>
      <w:sz w:val="24"/>
      <w:lang w:eastAsia="ar-SA"/>
    </w:rPr>
  </w:style>
  <w:style w:type="character" w:customStyle="1" w:styleId="80">
    <w:name w:val="Заголовок 8 Знак"/>
    <w:basedOn w:val="a0"/>
    <w:link w:val="8"/>
    <w:rsid w:val="00996137"/>
    <w:rPr>
      <w:b/>
      <w:sz w:val="24"/>
      <w:lang w:val="en-US" w:eastAsia="ar-SA"/>
    </w:rPr>
  </w:style>
  <w:style w:type="paragraph" w:styleId="a3">
    <w:name w:val="Title"/>
    <w:basedOn w:val="a"/>
    <w:next w:val="a"/>
    <w:link w:val="a4"/>
    <w:qFormat/>
    <w:rsid w:val="00996137"/>
    <w:pPr>
      <w:keepNext/>
      <w:spacing w:before="240" w:after="120"/>
    </w:pPr>
    <w:rPr>
      <w:rFonts w:ascii="Arial" w:eastAsia="Lucida Sans Unicode" w:hAnsi="Arial" w:cs="Mangal"/>
      <w:sz w:val="28"/>
      <w:szCs w:val="28"/>
    </w:rPr>
  </w:style>
  <w:style w:type="character" w:customStyle="1" w:styleId="a4">
    <w:name w:val="Название Знак"/>
    <w:basedOn w:val="a0"/>
    <w:link w:val="a3"/>
    <w:rsid w:val="00996137"/>
    <w:rPr>
      <w:rFonts w:ascii="Arial" w:eastAsia="Lucida Sans Unicode" w:hAnsi="Arial" w:cs="Mangal"/>
      <w:sz w:val="28"/>
      <w:szCs w:val="28"/>
      <w:lang w:eastAsia="ar-SA"/>
    </w:rPr>
  </w:style>
  <w:style w:type="paragraph" w:styleId="a5">
    <w:name w:val="Subtitle"/>
    <w:basedOn w:val="a"/>
    <w:next w:val="a"/>
    <w:link w:val="a6"/>
    <w:qFormat/>
    <w:rsid w:val="00996137"/>
    <w:pPr>
      <w:jc w:val="center"/>
    </w:pPr>
    <w:rPr>
      <w:rFonts w:eastAsiaTheme="majorEastAsia" w:cstheme="majorBidi"/>
      <w:b/>
      <w:sz w:val="40"/>
    </w:rPr>
  </w:style>
  <w:style w:type="character" w:customStyle="1" w:styleId="a6">
    <w:name w:val="Подзаголовок Знак"/>
    <w:basedOn w:val="a0"/>
    <w:link w:val="a5"/>
    <w:rsid w:val="00996137"/>
    <w:rPr>
      <w:rFonts w:eastAsiaTheme="majorEastAsia" w:cstheme="majorBidi"/>
      <w:b/>
      <w:sz w:val="40"/>
      <w:lang w:eastAsia="ar-SA"/>
    </w:rPr>
  </w:style>
  <w:style w:type="paragraph" w:styleId="a7">
    <w:name w:val="Body Text"/>
    <w:basedOn w:val="a"/>
    <w:link w:val="a8"/>
    <w:uiPriority w:val="99"/>
    <w:semiHidden/>
    <w:unhideWhenUsed/>
    <w:rsid w:val="00996137"/>
    <w:pPr>
      <w:spacing w:after="120"/>
    </w:pPr>
  </w:style>
  <w:style w:type="character" w:customStyle="1" w:styleId="a8">
    <w:name w:val="Основной текст Знак"/>
    <w:basedOn w:val="a0"/>
    <w:link w:val="a7"/>
    <w:uiPriority w:val="99"/>
    <w:semiHidden/>
    <w:rsid w:val="00996137"/>
    <w:rPr>
      <w:lang w:eastAsia="ar-SA"/>
    </w:rPr>
  </w:style>
  <w:style w:type="paragraph" w:customStyle="1" w:styleId="ConsPlusNormal">
    <w:name w:val="ConsPlusNormal"/>
    <w:rsid w:val="008071B1"/>
    <w:pPr>
      <w:widowControl w:val="0"/>
      <w:suppressAutoHyphens/>
      <w:autoSpaceDE w:val="0"/>
      <w:ind w:firstLine="720"/>
    </w:pPr>
    <w:rPr>
      <w:rFonts w:ascii="Arial" w:eastAsia="Arial" w:hAnsi="Arial" w:cs="Arial"/>
      <w:kern w:val="1"/>
      <w:lang w:eastAsia="ar-SA"/>
    </w:rPr>
  </w:style>
  <w:style w:type="character" w:styleId="a9">
    <w:name w:val="Hyperlink"/>
    <w:uiPriority w:val="99"/>
    <w:semiHidden/>
    <w:unhideWhenUsed/>
    <w:rsid w:val="00E46CD3"/>
    <w:rPr>
      <w:color w:val="0000FF"/>
      <w:u w:val="single"/>
    </w:rPr>
  </w:style>
  <w:style w:type="paragraph" w:styleId="aa">
    <w:name w:val="No Spacing"/>
    <w:link w:val="ab"/>
    <w:qFormat/>
    <w:rsid w:val="00684F4A"/>
    <w:rPr>
      <w:rFonts w:ascii="Calibri" w:eastAsia="Calibri" w:hAnsi="Calibri" w:cs="Calibri"/>
      <w:sz w:val="22"/>
      <w:szCs w:val="22"/>
      <w:lang w:eastAsia="en-US"/>
    </w:rPr>
  </w:style>
  <w:style w:type="character" w:customStyle="1" w:styleId="ab">
    <w:name w:val="Без интервала Знак"/>
    <w:link w:val="aa"/>
    <w:uiPriority w:val="1"/>
    <w:rsid w:val="000F7BAE"/>
    <w:rPr>
      <w:rFonts w:ascii="Calibri" w:eastAsia="Calibri" w:hAnsi="Calibri" w:cs="Calibri"/>
      <w:sz w:val="22"/>
      <w:szCs w:val="22"/>
      <w:lang w:eastAsia="en-US"/>
    </w:rPr>
  </w:style>
  <w:style w:type="paragraph" w:styleId="ac">
    <w:name w:val="Normal (Web)"/>
    <w:basedOn w:val="a"/>
    <w:rsid w:val="00986426"/>
    <w:pPr>
      <w:spacing w:before="280" w:after="119"/>
    </w:pPr>
    <w:rPr>
      <w:sz w:val="24"/>
      <w:szCs w:val="24"/>
    </w:rPr>
  </w:style>
  <w:style w:type="paragraph" w:styleId="ad">
    <w:name w:val="Body Text Indent"/>
    <w:basedOn w:val="a"/>
    <w:link w:val="ae"/>
    <w:uiPriority w:val="99"/>
    <w:semiHidden/>
    <w:unhideWhenUsed/>
    <w:rsid w:val="00AE2670"/>
    <w:pPr>
      <w:spacing w:after="120"/>
      <w:ind w:left="283"/>
    </w:pPr>
  </w:style>
  <w:style w:type="character" w:customStyle="1" w:styleId="ae">
    <w:name w:val="Основной текст с отступом Знак"/>
    <w:basedOn w:val="a0"/>
    <w:link w:val="ad"/>
    <w:uiPriority w:val="99"/>
    <w:semiHidden/>
    <w:rsid w:val="00AE2670"/>
    <w:rPr>
      <w:lang w:eastAsia="ar-SA"/>
    </w:rPr>
  </w:style>
  <w:style w:type="paragraph" w:customStyle="1" w:styleId="11">
    <w:name w:val="Абзац списка1"/>
    <w:basedOn w:val="a"/>
    <w:rsid w:val="00AE2670"/>
    <w:pPr>
      <w:suppressAutoHyphens w:val="0"/>
      <w:spacing w:after="200" w:line="276" w:lineRule="auto"/>
      <w:ind w:left="720"/>
      <w:contextualSpacing/>
    </w:pPr>
    <w:rPr>
      <w:rFonts w:ascii="Calibri" w:hAnsi="Calibri"/>
      <w:sz w:val="22"/>
      <w:szCs w:val="22"/>
      <w:lang w:eastAsia="en-US"/>
    </w:rPr>
  </w:style>
  <w:style w:type="paragraph" w:customStyle="1" w:styleId="ConsPlusNonformat">
    <w:name w:val="ConsPlusNonformat"/>
    <w:rsid w:val="00AE2670"/>
    <w:pPr>
      <w:autoSpaceDE w:val="0"/>
      <w:autoSpaceDN w:val="0"/>
      <w:adjustRightInd w:val="0"/>
    </w:pPr>
    <w:rPr>
      <w:rFonts w:ascii="Courier New" w:hAnsi="Courier New" w:cs="Courier New"/>
    </w:rPr>
  </w:style>
  <w:style w:type="paragraph" w:customStyle="1" w:styleId="msonormalbullet2gif">
    <w:name w:val="msonormalbullet2.gif"/>
    <w:basedOn w:val="a"/>
    <w:rsid w:val="00AE2670"/>
    <w:pPr>
      <w:suppressAutoHyphens w:val="0"/>
      <w:spacing w:before="100" w:beforeAutospacing="1" w:after="100" w:afterAutospacing="1"/>
    </w:pPr>
    <w:rPr>
      <w:sz w:val="24"/>
      <w:szCs w:val="24"/>
      <w:lang w:eastAsia="ru-RU"/>
    </w:rPr>
  </w:style>
  <w:style w:type="paragraph" w:customStyle="1" w:styleId="msonormalbullet3gif">
    <w:name w:val="msonormalbullet3.gif"/>
    <w:basedOn w:val="a"/>
    <w:rsid w:val="00AE2670"/>
    <w:pPr>
      <w:suppressAutoHyphens w:val="0"/>
      <w:spacing w:before="100" w:beforeAutospacing="1" w:after="100" w:afterAutospacing="1"/>
    </w:pPr>
    <w:rPr>
      <w:sz w:val="24"/>
      <w:szCs w:val="24"/>
      <w:lang w:eastAsia="ru-RU"/>
    </w:rPr>
  </w:style>
  <w:style w:type="character" w:customStyle="1" w:styleId="consplusnormal0">
    <w:name w:val="consplusnormal"/>
    <w:basedOn w:val="a0"/>
    <w:rsid w:val="00AE2670"/>
  </w:style>
  <w:style w:type="character" w:customStyle="1" w:styleId="apple-converted-space">
    <w:name w:val="apple-converted-space"/>
    <w:basedOn w:val="a0"/>
    <w:rsid w:val="00AE2670"/>
  </w:style>
  <w:style w:type="paragraph" w:customStyle="1" w:styleId="msonormalbullet2gifbullet1gif">
    <w:name w:val="msonormalbullet2gifbullet1.gif"/>
    <w:basedOn w:val="a"/>
    <w:rsid w:val="00AE2670"/>
    <w:pPr>
      <w:suppressAutoHyphens w:val="0"/>
      <w:spacing w:before="100" w:beforeAutospacing="1" w:after="100" w:afterAutospacing="1"/>
    </w:pPr>
    <w:rPr>
      <w:sz w:val="24"/>
      <w:szCs w:val="24"/>
      <w:lang w:eastAsia="ru-RU"/>
    </w:rPr>
  </w:style>
  <w:style w:type="paragraph" w:customStyle="1" w:styleId="msonormalbullet2gifbullet3gif">
    <w:name w:val="msonormalbullet2gifbullet3.gif"/>
    <w:basedOn w:val="a"/>
    <w:rsid w:val="00AE2670"/>
    <w:pPr>
      <w:suppressAutoHyphens w:val="0"/>
      <w:spacing w:before="100" w:beforeAutospacing="1" w:after="100" w:afterAutospacing="1"/>
    </w:pPr>
    <w:rPr>
      <w:sz w:val="24"/>
      <w:szCs w:val="24"/>
      <w:lang w:eastAsia="ru-RU"/>
    </w:rPr>
  </w:style>
  <w:style w:type="paragraph" w:customStyle="1" w:styleId="21">
    <w:name w:val="Абзац списка2"/>
    <w:basedOn w:val="a"/>
    <w:rsid w:val="00AE2670"/>
    <w:pPr>
      <w:suppressAutoHyphens w:val="0"/>
      <w:spacing w:after="200" w:line="276" w:lineRule="auto"/>
      <w:ind w:left="720"/>
      <w:contextualSpacing/>
    </w:pPr>
    <w:rPr>
      <w:rFonts w:ascii="Calibri" w:hAnsi="Calibri"/>
      <w:sz w:val="22"/>
      <w:szCs w:val="22"/>
      <w:lang w:eastAsia="en-US"/>
    </w:rPr>
  </w:style>
  <w:style w:type="paragraph" w:styleId="af">
    <w:name w:val="List Paragraph"/>
    <w:basedOn w:val="a"/>
    <w:uiPriority w:val="34"/>
    <w:qFormat/>
    <w:rsid w:val="00C147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1B1"/>
    <w:pPr>
      <w:suppressAutoHyphens/>
    </w:pPr>
    <w:rPr>
      <w:lang w:eastAsia="ar-SA"/>
    </w:rPr>
  </w:style>
  <w:style w:type="paragraph" w:styleId="1">
    <w:name w:val="heading 1"/>
    <w:basedOn w:val="a"/>
    <w:next w:val="a"/>
    <w:link w:val="10"/>
    <w:qFormat/>
    <w:rsid w:val="00996137"/>
    <w:pPr>
      <w:keepNext/>
      <w:jc w:val="center"/>
      <w:outlineLvl w:val="0"/>
    </w:pPr>
    <w:rPr>
      <w:b/>
      <w:sz w:val="36"/>
    </w:rPr>
  </w:style>
  <w:style w:type="paragraph" w:styleId="2">
    <w:name w:val="heading 2"/>
    <w:basedOn w:val="a"/>
    <w:next w:val="a"/>
    <w:link w:val="20"/>
    <w:qFormat/>
    <w:rsid w:val="00996137"/>
    <w:pPr>
      <w:keepNext/>
      <w:jc w:val="center"/>
      <w:outlineLvl w:val="1"/>
    </w:pPr>
    <w:rPr>
      <w:sz w:val="40"/>
    </w:rPr>
  </w:style>
  <w:style w:type="paragraph" w:styleId="3">
    <w:name w:val="heading 3"/>
    <w:basedOn w:val="a"/>
    <w:next w:val="a"/>
    <w:link w:val="30"/>
    <w:qFormat/>
    <w:rsid w:val="00996137"/>
    <w:pPr>
      <w:keepNext/>
      <w:jc w:val="both"/>
      <w:outlineLvl w:val="2"/>
    </w:pPr>
    <w:rPr>
      <w:sz w:val="24"/>
    </w:rPr>
  </w:style>
  <w:style w:type="paragraph" w:styleId="4">
    <w:name w:val="heading 4"/>
    <w:basedOn w:val="a"/>
    <w:next w:val="a"/>
    <w:link w:val="40"/>
    <w:qFormat/>
    <w:rsid w:val="00996137"/>
    <w:pPr>
      <w:keepNext/>
      <w:outlineLvl w:val="3"/>
    </w:pPr>
    <w:rPr>
      <w:b/>
      <w:sz w:val="24"/>
    </w:rPr>
  </w:style>
  <w:style w:type="paragraph" w:styleId="5">
    <w:name w:val="heading 5"/>
    <w:basedOn w:val="a"/>
    <w:next w:val="a"/>
    <w:link w:val="50"/>
    <w:qFormat/>
    <w:rsid w:val="00996137"/>
    <w:pPr>
      <w:keepNext/>
      <w:jc w:val="center"/>
      <w:outlineLvl w:val="4"/>
    </w:pPr>
    <w:rPr>
      <w:b/>
      <w:sz w:val="24"/>
    </w:rPr>
  </w:style>
  <w:style w:type="paragraph" w:styleId="6">
    <w:name w:val="heading 6"/>
    <w:basedOn w:val="a"/>
    <w:next w:val="a"/>
    <w:link w:val="60"/>
    <w:qFormat/>
    <w:rsid w:val="00996137"/>
    <w:pPr>
      <w:keepNext/>
      <w:jc w:val="both"/>
      <w:outlineLvl w:val="5"/>
    </w:pPr>
    <w:rPr>
      <w:sz w:val="28"/>
    </w:rPr>
  </w:style>
  <w:style w:type="paragraph" w:styleId="7">
    <w:name w:val="heading 7"/>
    <w:basedOn w:val="a"/>
    <w:next w:val="a"/>
    <w:link w:val="70"/>
    <w:qFormat/>
    <w:rsid w:val="00996137"/>
    <w:pPr>
      <w:keepNext/>
      <w:jc w:val="both"/>
      <w:outlineLvl w:val="6"/>
    </w:pPr>
    <w:rPr>
      <w:b/>
      <w:sz w:val="24"/>
    </w:rPr>
  </w:style>
  <w:style w:type="paragraph" w:styleId="8">
    <w:name w:val="heading 8"/>
    <w:basedOn w:val="a"/>
    <w:next w:val="a"/>
    <w:link w:val="80"/>
    <w:qFormat/>
    <w:rsid w:val="00996137"/>
    <w:pPr>
      <w:keepNext/>
      <w:jc w:val="center"/>
      <w:outlineLvl w:val="7"/>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137"/>
    <w:rPr>
      <w:b/>
      <w:sz w:val="36"/>
      <w:lang w:eastAsia="ar-SA"/>
    </w:rPr>
  </w:style>
  <w:style w:type="character" w:customStyle="1" w:styleId="20">
    <w:name w:val="Заголовок 2 Знак"/>
    <w:basedOn w:val="a0"/>
    <w:link w:val="2"/>
    <w:rsid w:val="00996137"/>
    <w:rPr>
      <w:sz w:val="40"/>
      <w:lang w:eastAsia="ar-SA"/>
    </w:rPr>
  </w:style>
  <w:style w:type="character" w:customStyle="1" w:styleId="30">
    <w:name w:val="Заголовок 3 Знак"/>
    <w:basedOn w:val="a0"/>
    <w:link w:val="3"/>
    <w:rsid w:val="00996137"/>
    <w:rPr>
      <w:sz w:val="24"/>
      <w:lang w:eastAsia="ar-SA"/>
    </w:rPr>
  </w:style>
  <w:style w:type="character" w:customStyle="1" w:styleId="40">
    <w:name w:val="Заголовок 4 Знак"/>
    <w:basedOn w:val="a0"/>
    <w:link w:val="4"/>
    <w:rsid w:val="00996137"/>
    <w:rPr>
      <w:b/>
      <w:sz w:val="24"/>
      <w:lang w:eastAsia="ar-SA"/>
    </w:rPr>
  </w:style>
  <w:style w:type="character" w:customStyle="1" w:styleId="50">
    <w:name w:val="Заголовок 5 Знак"/>
    <w:basedOn w:val="a0"/>
    <w:link w:val="5"/>
    <w:rsid w:val="00996137"/>
    <w:rPr>
      <w:b/>
      <w:sz w:val="24"/>
      <w:lang w:eastAsia="ar-SA"/>
    </w:rPr>
  </w:style>
  <w:style w:type="character" w:customStyle="1" w:styleId="60">
    <w:name w:val="Заголовок 6 Знак"/>
    <w:basedOn w:val="a0"/>
    <w:link w:val="6"/>
    <w:rsid w:val="00996137"/>
    <w:rPr>
      <w:sz w:val="28"/>
      <w:lang w:eastAsia="ar-SA"/>
    </w:rPr>
  </w:style>
  <w:style w:type="character" w:customStyle="1" w:styleId="70">
    <w:name w:val="Заголовок 7 Знак"/>
    <w:basedOn w:val="a0"/>
    <w:link w:val="7"/>
    <w:rsid w:val="00996137"/>
    <w:rPr>
      <w:b/>
      <w:sz w:val="24"/>
      <w:lang w:eastAsia="ar-SA"/>
    </w:rPr>
  </w:style>
  <w:style w:type="character" w:customStyle="1" w:styleId="80">
    <w:name w:val="Заголовок 8 Знак"/>
    <w:basedOn w:val="a0"/>
    <w:link w:val="8"/>
    <w:rsid w:val="00996137"/>
    <w:rPr>
      <w:b/>
      <w:sz w:val="24"/>
      <w:lang w:val="en-US" w:eastAsia="ar-SA"/>
    </w:rPr>
  </w:style>
  <w:style w:type="paragraph" w:styleId="a3">
    <w:name w:val="Title"/>
    <w:basedOn w:val="a"/>
    <w:next w:val="a"/>
    <w:link w:val="a4"/>
    <w:qFormat/>
    <w:rsid w:val="00996137"/>
    <w:pPr>
      <w:keepNext/>
      <w:spacing w:before="240" w:after="120"/>
    </w:pPr>
    <w:rPr>
      <w:rFonts w:ascii="Arial" w:eastAsia="Lucida Sans Unicode" w:hAnsi="Arial" w:cs="Mangal"/>
      <w:sz w:val="28"/>
      <w:szCs w:val="28"/>
    </w:rPr>
  </w:style>
  <w:style w:type="character" w:customStyle="1" w:styleId="a4">
    <w:name w:val="Название Знак"/>
    <w:basedOn w:val="a0"/>
    <w:link w:val="a3"/>
    <w:rsid w:val="00996137"/>
    <w:rPr>
      <w:rFonts w:ascii="Arial" w:eastAsia="Lucida Sans Unicode" w:hAnsi="Arial" w:cs="Mangal"/>
      <w:sz w:val="28"/>
      <w:szCs w:val="28"/>
      <w:lang w:eastAsia="ar-SA"/>
    </w:rPr>
  </w:style>
  <w:style w:type="paragraph" w:styleId="a5">
    <w:name w:val="Subtitle"/>
    <w:basedOn w:val="a"/>
    <w:next w:val="a"/>
    <w:link w:val="a6"/>
    <w:qFormat/>
    <w:rsid w:val="00996137"/>
    <w:pPr>
      <w:jc w:val="center"/>
    </w:pPr>
    <w:rPr>
      <w:rFonts w:eastAsiaTheme="majorEastAsia" w:cstheme="majorBidi"/>
      <w:b/>
      <w:sz w:val="40"/>
    </w:rPr>
  </w:style>
  <w:style w:type="character" w:customStyle="1" w:styleId="a6">
    <w:name w:val="Подзаголовок Знак"/>
    <w:basedOn w:val="a0"/>
    <w:link w:val="a5"/>
    <w:rsid w:val="00996137"/>
    <w:rPr>
      <w:rFonts w:eastAsiaTheme="majorEastAsia" w:cstheme="majorBidi"/>
      <w:b/>
      <w:sz w:val="40"/>
      <w:lang w:eastAsia="ar-SA"/>
    </w:rPr>
  </w:style>
  <w:style w:type="paragraph" w:styleId="a7">
    <w:name w:val="Body Text"/>
    <w:basedOn w:val="a"/>
    <w:link w:val="a8"/>
    <w:uiPriority w:val="99"/>
    <w:semiHidden/>
    <w:unhideWhenUsed/>
    <w:rsid w:val="00996137"/>
    <w:pPr>
      <w:spacing w:after="120"/>
    </w:pPr>
  </w:style>
  <w:style w:type="character" w:customStyle="1" w:styleId="a8">
    <w:name w:val="Основной текст Знак"/>
    <w:basedOn w:val="a0"/>
    <w:link w:val="a7"/>
    <w:uiPriority w:val="99"/>
    <w:semiHidden/>
    <w:rsid w:val="00996137"/>
    <w:rPr>
      <w:lang w:eastAsia="ar-SA"/>
    </w:rPr>
  </w:style>
  <w:style w:type="paragraph" w:customStyle="1" w:styleId="ConsPlusNormal">
    <w:name w:val="ConsPlusNormal"/>
    <w:rsid w:val="008071B1"/>
    <w:pPr>
      <w:widowControl w:val="0"/>
      <w:suppressAutoHyphens/>
      <w:autoSpaceDE w:val="0"/>
      <w:ind w:firstLine="720"/>
    </w:pPr>
    <w:rPr>
      <w:rFonts w:ascii="Arial" w:eastAsia="Arial" w:hAnsi="Arial" w:cs="Arial"/>
      <w:kern w:val="1"/>
      <w:lang w:eastAsia="ar-SA"/>
    </w:rPr>
  </w:style>
  <w:style w:type="character" w:styleId="a9">
    <w:name w:val="Hyperlink"/>
    <w:semiHidden/>
    <w:unhideWhenUsed/>
    <w:rsid w:val="00E46CD3"/>
    <w:rPr>
      <w:color w:val="0000FF"/>
      <w:u w:val="single"/>
    </w:rPr>
  </w:style>
  <w:style w:type="paragraph" w:styleId="aa">
    <w:name w:val="No Spacing"/>
    <w:link w:val="ab"/>
    <w:uiPriority w:val="1"/>
    <w:qFormat/>
    <w:rsid w:val="00684F4A"/>
    <w:rPr>
      <w:rFonts w:ascii="Calibri" w:eastAsia="Calibri" w:hAnsi="Calibri" w:cs="Calibri"/>
      <w:sz w:val="22"/>
      <w:szCs w:val="22"/>
      <w:lang w:eastAsia="en-US"/>
    </w:rPr>
  </w:style>
  <w:style w:type="character" w:customStyle="1" w:styleId="ab">
    <w:name w:val="Без интервала Знак"/>
    <w:link w:val="aa"/>
    <w:uiPriority w:val="1"/>
    <w:rsid w:val="000F7BAE"/>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1;&#1102;&#1073;&#1086;&#1072;&#1100;\Downloads\&#1056;%20&#8470;%20106%2001.11.%2018&#1075;..doc" TargetMode="External"/><Relationship Id="rId13" Type="http://schemas.openxmlformats.org/officeDocument/2006/relationships/hyperlink" Target="file:///C:\Users\&#1051;&#1102;&#1073;&#1086;&#1072;&#1100;\Downloads\&#1056;%20&#8470;%20106%2001.11.%2018&#1075;..doc" TargetMode="External"/><Relationship Id="rId18" Type="http://schemas.openxmlformats.org/officeDocument/2006/relationships/hyperlink" Target="consultantplus://offline/ref=88E6FF3322CAF61B7A6DEC19507CF3557956C2F32F929454D5E39BA94FBEE99C7B74C49836EF65Z6M0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1051;&#1102;&#1073;&#1086;&#1072;&#1100;\Downloads\&#1056;%20&#8470;%20106%2001.11.%2018&#1075;..doc" TargetMode="External"/><Relationship Id="rId12" Type="http://schemas.openxmlformats.org/officeDocument/2006/relationships/hyperlink" Target="file:///C:\Users\&#1051;&#1102;&#1073;&#1086;&#1072;&#1100;\Downloads\&#1056;%20&#8470;%20106%2001.11.%2018&#1075;..doc" TargetMode="External"/><Relationship Id="rId17" Type="http://schemas.openxmlformats.org/officeDocument/2006/relationships/hyperlink" Target="consultantplus://offline/ref=88E6FF3322CAF61B7A6DEC19507CF3557956C2F32F929454D5E39BA94FBEE99C7B74C49836EF65Z6M0H" TargetMode="External"/><Relationship Id="rId2" Type="http://schemas.openxmlformats.org/officeDocument/2006/relationships/styles" Target="styles.xml"/><Relationship Id="rId16" Type="http://schemas.openxmlformats.org/officeDocument/2006/relationships/hyperlink" Target="file:///C:\Users\&#1051;&#1102;&#1073;&#1086;&#1072;&#1100;\Downloads\&#1056;%20&#8470;%20106%2001.11.%2018&#1075;..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687AC094F716DB2D34FFC57D96B2402D55BB888C714AD6112F7E2C03C95CDAE1BF8841D156C12A9CC7C55528759BBF" TargetMode="External"/><Relationship Id="rId11" Type="http://schemas.openxmlformats.org/officeDocument/2006/relationships/hyperlink" Target="file:///C:\Users\&#1051;&#1102;&#1073;&#1086;&#1072;&#1100;\Downloads\&#1056;%20&#8470;%20106%2001.11.%2018&#1075;..doc" TargetMode="External"/><Relationship Id="rId5" Type="http://schemas.openxmlformats.org/officeDocument/2006/relationships/hyperlink" Target="file:///C:\Users\&#1051;&#1102;&#1073;&#1086;&#1072;&#1100;\Downloads\&#1056;%20&#8470;%20106%2001.11.%2018&#1075;..doc" TargetMode="External"/><Relationship Id="rId15" Type="http://schemas.openxmlformats.org/officeDocument/2006/relationships/hyperlink" Target="consultantplus://offline/ref=80C156F131E8643837C12A791F16B2FB3AF1B0C070ED84FEC10853D61Fc9FBF" TargetMode="External"/><Relationship Id="rId10" Type="http://schemas.openxmlformats.org/officeDocument/2006/relationships/hyperlink" Target="file:///C:\Users\&#1051;&#1102;&#1073;&#1086;&#1072;&#1100;\Downloads\&#1056;%20&#8470;%20106%2001.11.%2018&#1075;..doc" TargetMode="External"/><Relationship Id="rId19" Type="http://schemas.openxmlformats.org/officeDocument/2006/relationships/hyperlink" Target="consultantplus://offline/ref=88E6FF3322CAF61B7A6DEC19507CF3557956C2F32F929454D5E39BA94FBEE99C7B74C49836EF65Z6M0H" TargetMode="External"/><Relationship Id="rId4" Type="http://schemas.openxmlformats.org/officeDocument/2006/relationships/webSettings" Target="webSettings.xml"/><Relationship Id="rId9" Type="http://schemas.openxmlformats.org/officeDocument/2006/relationships/hyperlink" Target="file:///C:\Users\&#1051;&#1102;&#1073;&#1086;&#1072;&#1100;\Downloads\&#1056;%20&#8470;%20106%2001.11.%2018&#1075;..doc" TargetMode="External"/><Relationship Id="rId14" Type="http://schemas.openxmlformats.org/officeDocument/2006/relationships/hyperlink" Target="file:///C:\Users\&#1051;&#1102;&#1073;&#1086;&#1072;&#1100;\Downloads\&#1056;%20&#8470;%20106%2001.11.%2018&#1075;..doc"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7624</Words>
  <Characters>43461</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Татьяна</cp:lastModifiedBy>
  <cp:revision>5</cp:revision>
  <dcterms:created xsi:type="dcterms:W3CDTF">2019-04-09T12:15:00Z</dcterms:created>
  <dcterms:modified xsi:type="dcterms:W3CDTF">2019-04-21T21:02:00Z</dcterms:modified>
</cp:coreProperties>
</file>