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051" w:rsidRPr="00CD2E12" w:rsidRDefault="00947051" w:rsidP="00947051">
      <w:pPr>
        <w:pStyle w:val="Default"/>
        <w:jc w:val="right"/>
        <w:rPr>
          <w:rFonts w:ascii="Segoe UI" w:hAnsi="Segoe UI" w:cs="Segoe UI"/>
          <w:sz w:val="32"/>
          <w:szCs w:val="32"/>
        </w:rPr>
      </w:pPr>
      <w:r w:rsidRPr="00CD2E12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-81280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  <w:r w:rsidRPr="00CD2E12">
        <w:rPr>
          <w:rFonts w:ascii="Segoe UI" w:hAnsi="Segoe UI" w:cs="Segoe UI"/>
          <w:sz w:val="32"/>
          <w:szCs w:val="32"/>
        </w:rPr>
        <w:t>ПРЕСС-РЕЛИЗ</w:t>
      </w:r>
    </w:p>
    <w:p w:rsidR="00947051" w:rsidRDefault="00947051" w:rsidP="00947051">
      <w:pPr>
        <w:jc w:val="both"/>
        <w:rPr>
          <w:rFonts w:ascii="Segoe UI" w:hAnsi="Segoe UI" w:cs="Segoe UI"/>
          <w:sz w:val="24"/>
          <w:szCs w:val="24"/>
        </w:rPr>
      </w:pPr>
    </w:p>
    <w:p w:rsidR="00947051" w:rsidRDefault="00947051" w:rsidP="00947051">
      <w:pPr>
        <w:jc w:val="both"/>
        <w:rPr>
          <w:rFonts w:ascii="Segoe UI" w:hAnsi="Segoe UI" w:cs="Segoe UI"/>
          <w:sz w:val="24"/>
          <w:szCs w:val="24"/>
        </w:rPr>
      </w:pPr>
    </w:p>
    <w:p w:rsidR="00947051" w:rsidRPr="00947051" w:rsidRDefault="00947051" w:rsidP="00344ADA">
      <w:pPr>
        <w:ind w:firstLine="709"/>
        <w:jc w:val="both"/>
        <w:rPr>
          <w:rFonts w:ascii="Segoe UI" w:hAnsi="Segoe UI" w:cs="Segoe UI"/>
          <w:sz w:val="24"/>
          <w:szCs w:val="24"/>
        </w:rPr>
      </w:pPr>
      <w:r w:rsidRPr="00947051">
        <w:rPr>
          <w:rFonts w:ascii="Segoe UI" w:hAnsi="Segoe UI" w:cs="Segoe UI"/>
          <w:sz w:val="24"/>
          <w:szCs w:val="24"/>
        </w:rPr>
        <w:t>КАДАСТРОВАЯ ПАЛАТА ПРИНЯЛА УЧАСТИЕ В ОБЩЕРОССИЙСКОМ ДНЕ ПРИЕМА ГРАЖДАН</w:t>
      </w:r>
    </w:p>
    <w:p w:rsidR="00947051" w:rsidRDefault="00947051" w:rsidP="00344ADA">
      <w:pPr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12 декабря 2018 года з</w:t>
      </w:r>
      <w:r w:rsidRPr="00947051">
        <w:rPr>
          <w:rFonts w:ascii="Segoe UI" w:hAnsi="Segoe UI" w:cs="Segoe UI"/>
          <w:sz w:val="24"/>
          <w:szCs w:val="24"/>
        </w:rPr>
        <w:t xml:space="preserve">аместитель директора Кадастровой палаты по Курской области Ольга Турецкая и начальник </w:t>
      </w:r>
      <w:proofErr w:type="gramStart"/>
      <w:r w:rsidRPr="00947051">
        <w:rPr>
          <w:rFonts w:ascii="Segoe UI" w:hAnsi="Segoe UI" w:cs="Segoe UI"/>
          <w:sz w:val="24"/>
          <w:szCs w:val="24"/>
        </w:rPr>
        <w:t>отдела обеспечения ведения Единого государственного реестра недвижимости</w:t>
      </w:r>
      <w:proofErr w:type="gramEnd"/>
      <w:r w:rsidRPr="00947051">
        <w:rPr>
          <w:rFonts w:ascii="Segoe UI" w:hAnsi="Segoe UI" w:cs="Segoe UI"/>
          <w:sz w:val="24"/>
          <w:szCs w:val="24"/>
        </w:rPr>
        <w:t xml:space="preserve"> Марина Колеватова приняли участие в ежегодном общероссийском дне приема граждан*, который проводится с 2013 года в соответствии с поручением Президента России. </w:t>
      </w:r>
      <w:r>
        <w:rPr>
          <w:rFonts w:ascii="Segoe UI" w:hAnsi="Segoe UI" w:cs="Segoe UI"/>
          <w:sz w:val="24"/>
          <w:szCs w:val="24"/>
        </w:rPr>
        <w:t xml:space="preserve">Специалисты Кадастровой палаты </w:t>
      </w:r>
      <w:r w:rsidRPr="00947051">
        <w:rPr>
          <w:rFonts w:ascii="Segoe UI" w:hAnsi="Segoe UI" w:cs="Segoe UI"/>
          <w:sz w:val="24"/>
          <w:szCs w:val="24"/>
        </w:rPr>
        <w:t>при</w:t>
      </w:r>
      <w:r>
        <w:rPr>
          <w:rFonts w:ascii="Segoe UI" w:hAnsi="Segoe UI" w:cs="Segoe UI"/>
          <w:sz w:val="24"/>
          <w:szCs w:val="24"/>
        </w:rPr>
        <w:t>нимали</w:t>
      </w:r>
      <w:r w:rsidRPr="00947051">
        <w:rPr>
          <w:rFonts w:ascii="Segoe UI" w:hAnsi="Segoe UI" w:cs="Segoe UI"/>
          <w:sz w:val="24"/>
          <w:szCs w:val="24"/>
        </w:rPr>
        <w:t xml:space="preserve"> граждан </w:t>
      </w:r>
      <w:r>
        <w:rPr>
          <w:rFonts w:ascii="Segoe UI" w:hAnsi="Segoe UI" w:cs="Segoe UI"/>
          <w:sz w:val="24"/>
          <w:szCs w:val="24"/>
        </w:rPr>
        <w:t xml:space="preserve">в Управлении Росреестра по Курской области. </w:t>
      </w:r>
    </w:p>
    <w:p w:rsidR="00947051" w:rsidRPr="00947051" w:rsidRDefault="00947051" w:rsidP="00344ADA">
      <w:pPr>
        <w:ind w:firstLine="709"/>
        <w:jc w:val="both"/>
        <w:rPr>
          <w:rFonts w:ascii="Segoe UI" w:hAnsi="Segoe UI" w:cs="Segoe UI"/>
          <w:sz w:val="24"/>
          <w:szCs w:val="24"/>
        </w:rPr>
      </w:pPr>
      <w:r w:rsidRPr="00947051">
        <w:rPr>
          <w:rFonts w:ascii="Segoe UI" w:hAnsi="Segoe UI" w:cs="Segoe UI"/>
          <w:sz w:val="24"/>
          <w:szCs w:val="24"/>
        </w:rPr>
        <w:t xml:space="preserve">В ходе приема должностными лицами </w:t>
      </w:r>
      <w:r>
        <w:rPr>
          <w:rFonts w:ascii="Segoe UI" w:hAnsi="Segoe UI" w:cs="Segoe UI"/>
          <w:sz w:val="24"/>
          <w:szCs w:val="24"/>
        </w:rPr>
        <w:t xml:space="preserve">Кадастровой палаты </w:t>
      </w:r>
      <w:r w:rsidRPr="00947051">
        <w:rPr>
          <w:rFonts w:ascii="Segoe UI" w:hAnsi="Segoe UI" w:cs="Segoe UI"/>
          <w:sz w:val="24"/>
          <w:szCs w:val="24"/>
        </w:rPr>
        <w:t>были даны разъяснения гражданам по вопросам кадастрового учета недвижимости</w:t>
      </w:r>
      <w:r w:rsidR="004D02EB">
        <w:rPr>
          <w:rFonts w:ascii="Segoe UI" w:hAnsi="Segoe UI" w:cs="Segoe UI"/>
          <w:sz w:val="24"/>
          <w:szCs w:val="24"/>
        </w:rPr>
        <w:t xml:space="preserve"> и по</w:t>
      </w:r>
      <w:r>
        <w:rPr>
          <w:rFonts w:ascii="Segoe UI" w:hAnsi="Segoe UI" w:cs="Segoe UI"/>
          <w:sz w:val="24"/>
          <w:szCs w:val="24"/>
        </w:rPr>
        <w:t xml:space="preserve"> вопросам подготовки кадастровым инженером документов для кадастрового учета</w:t>
      </w:r>
      <w:r>
        <w:rPr>
          <w:rFonts w:ascii="Segoe UI" w:hAnsi="Segoe UI" w:cs="Segoe UI"/>
          <w:color w:val="000000"/>
          <w:shd w:val="clear" w:color="auto" w:fill="FFFFFF"/>
        </w:rPr>
        <w:t xml:space="preserve">. </w:t>
      </w:r>
      <w:r w:rsidRPr="00947051">
        <w:rPr>
          <w:rFonts w:ascii="Segoe UI" w:hAnsi="Segoe UI" w:cs="Segoe UI"/>
          <w:sz w:val="24"/>
          <w:szCs w:val="24"/>
        </w:rPr>
        <w:t>Граждан также интересовали изменения в законодательстве в сфере недвижимости и земельных отношений</w:t>
      </w:r>
      <w:r w:rsidR="00C30760">
        <w:rPr>
          <w:rFonts w:ascii="Segoe UI" w:hAnsi="Segoe UI" w:cs="Segoe UI"/>
          <w:sz w:val="24"/>
          <w:szCs w:val="24"/>
        </w:rPr>
        <w:t xml:space="preserve">, а также </w:t>
      </w:r>
      <w:bookmarkStart w:id="0" w:name="_GoBack"/>
      <w:bookmarkEnd w:id="0"/>
      <w:r w:rsidRPr="00947051">
        <w:rPr>
          <w:rFonts w:ascii="Segoe UI" w:hAnsi="Segoe UI" w:cs="Segoe UI"/>
          <w:sz w:val="24"/>
          <w:szCs w:val="24"/>
        </w:rPr>
        <w:t>другие вопросы, находящиеся в компетенции Росреестра.</w:t>
      </w:r>
    </w:p>
    <w:p w:rsidR="00C72D1D" w:rsidRPr="00947051" w:rsidRDefault="00947051" w:rsidP="00344ADA">
      <w:pPr>
        <w:ind w:firstLine="709"/>
        <w:jc w:val="both"/>
        <w:rPr>
          <w:rFonts w:ascii="Segoe UI" w:hAnsi="Segoe UI" w:cs="Segoe UI"/>
          <w:sz w:val="20"/>
          <w:szCs w:val="20"/>
        </w:rPr>
      </w:pPr>
      <w:proofErr w:type="gramStart"/>
      <w:r w:rsidRPr="00947051">
        <w:rPr>
          <w:rFonts w:ascii="Segoe UI" w:hAnsi="Segoe UI" w:cs="Segoe UI"/>
          <w:sz w:val="20"/>
          <w:szCs w:val="20"/>
        </w:rPr>
        <w:t>*В соответствии с поручением Президента Российской Федерации от 26 апреля 2013 г. № Пр-936 ежегодно начиная с 12 декабря 2013 года в День Конституции Российской Федерации проводится общероссийский день приема граждан с 12-00 до 20-00 по местному времени в Приемной Президента Российской Федерации по приему граждан в Москве, федеральных округах и административных центрах субъектов Российской Федерации, федеральных органах исполнительной власти, федеральных</w:t>
      </w:r>
      <w:proofErr w:type="gramEnd"/>
      <w:r w:rsidRPr="00947051">
        <w:rPr>
          <w:rFonts w:ascii="Segoe UI" w:hAnsi="Segoe UI" w:cs="Segoe UI"/>
          <w:sz w:val="20"/>
          <w:szCs w:val="20"/>
        </w:rPr>
        <w:t xml:space="preserve"> государственных </w:t>
      </w:r>
      <w:proofErr w:type="gramStart"/>
      <w:r w:rsidRPr="00947051">
        <w:rPr>
          <w:rFonts w:ascii="Segoe UI" w:hAnsi="Segoe UI" w:cs="Segoe UI"/>
          <w:sz w:val="20"/>
          <w:szCs w:val="20"/>
        </w:rPr>
        <w:t>органах</w:t>
      </w:r>
      <w:proofErr w:type="gramEnd"/>
      <w:r w:rsidRPr="00947051">
        <w:rPr>
          <w:rFonts w:ascii="Segoe UI" w:hAnsi="Segoe UI" w:cs="Segoe UI"/>
          <w:sz w:val="20"/>
          <w:szCs w:val="20"/>
        </w:rPr>
        <w:t xml:space="preserve"> и соответствующих территориальных органах, в исполнительных органах государственной власти субъектов Российской Федерации и в органах местного самоуправления.</w:t>
      </w:r>
    </w:p>
    <w:sectPr w:rsidR="00C72D1D" w:rsidRPr="00947051" w:rsidSect="00407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7051"/>
    <w:rsid w:val="00344ADA"/>
    <w:rsid w:val="004075DF"/>
    <w:rsid w:val="004177F5"/>
    <w:rsid w:val="004D02EB"/>
    <w:rsid w:val="00947051"/>
    <w:rsid w:val="00A10949"/>
    <w:rsid w:val="00C30760"/>
    <w:rsid w:val="00C72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70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30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07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70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30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07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Татьяна</cp:lastModifiedBy>
  <cp:revision>2</cp:revision>
  <cp:lastPrinted>2018-12-14T12:36:00Z</cp:lastPrinted>
  <dcterms:created xsi:type="dcterms:W3CDTF">2018-12-17T06:43:00Z</dcterms:created>
  <dcterms:modified xsi:type="dcterms:W3CDTF">2018-12-17T06:43:00Z</dcterms:modified>
</cp:coreProperties>
</file>