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FE" w:rsidRPr="00E45B2C" w:rsidRDefault="00D401FE" w:rsidP="00D401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5B2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D401FE" w:rsidRPr="00E45B2C" w:rsidRDefault="00D401FE" w:rsidP="00D401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5B2C">
        <w:rPr>
          <w:rFonts w:ascii="Arial" w:hAnsi="Arial" w:cs="Arial"/>
          <w:b/>
          <w:sz w:val="32"/>
          <w:szCs w:val="32"/>
        </w:rPr>
        <w:t>НИЖНЕРЕУТЧАНСКОГО СЕЛЬСОВЕТА</w:t>
      </w:r>
    </w:p>
    <w:p w:rsidR="00D401FE" w:rsidRPr="00E45B2C" w:rsidRDefault="00D401FE" w:rsidP="00D401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5B2C">
        <w:rPr>
          <w:rFonts w:ascii="Arial" w:hAnsi="Arial" w:cs="Arial"/>
          <w:b/>
          <w:sz w:val="32"/>
          <w:szCs w:val="32"/>
        </w:rPr>
        <w:t>МЕДВЕНСКОГО РАЙОНА</w:t>
      </w:r>
    </w:p>
    <w:p w:rsidR="00D401FE" w:rsidRPr="00E45B2C" w:rsidRDefault="00D401FE" w:rsidP="00D401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5B2C">
        <w:rPr>
          <w:rFonts w:ascii="Arial" w:hAnsi="Arial" w:cs="Arial"/>
          <w:b/>
          <w:sz w:val="32"/>
          <w:szCs w:val="32"/>
        </w:rPr>
        <w:t>КУРСКОЙ ОБЛАСТИ</w:t>
      </w:r>
    </w:p>
    <w:p w:rsidR="00D401FE" w:rsidRPr="00E45B2C" w:rsidRDefault="00D401FE" w:rsidP="00D401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D3171" w:rsidRDefault="00FD3171" w:rsidP="00FD31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D3171" w:rsidRDefault="00FD3171" w:rsidP="00FD317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 ноября 2017 года №27/</w:t>
      </w:r>
      <w:r w:rsidR="001D7DDC">
        <w:rPr>
          <w:rFonts w:ascii="Arial" w:hAnsi="Arial" w:cs="Arial"/>
          <w:b/>
          <w:sz w:val="32"/>
          <w:szCs w:val="32"/>
        </w:rPr>
        <w:t>12</w:t>
      </w:r>
      <w:r w:rsidR="002F6107">
        <w:rPr>
          <w:rFonts w:ascii="Arial" w:hAnsi="Arial" w:cs="Arial"/>
          <w:b/>
          <w:sz w:val="32"/>
          <w:szCs w:val="32"/>
        </w:rPr>
        <w:t>6</w:t>
      </w:r>
    </w:p>
    <w:p w:rsidR="00D401FE" w:rsidRDefault="00D401FE" w:rsidP="00D401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865C5" w:rsidRPr="005865C5" w:rsidRDefault="005865C5" w:rsidP="00A9175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границ ТОС</w:t>
      </w:r>
      <w:r w:rsidRPr="005865C5"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 </w:t>
      </w:r>
      <w:r>
        <w:rPr>
          <w:rFonts w:ascii="Arial" w:hAnsi="Arial" w:cs="Arial"/>
          <w:b/>
          <w:sz w:val="32"/>
          <w:szCs w:val="32"/>
        </w:rPr>
        <w:t xml:space="preserve">«Нижнереутчанский сельсовет» Медвенского района </w:t>
      </w:r>
      <w:r w:rsidR="00811DC6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>урской области</w:t>
      </w:r>
    </w:p>
    <w:p w:rsidR="005865C5" w:rsidRDefault="005865C5" w:rsidP="00A917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865C5" w:rsidRDefault="005865C5" w:rsidP="00A917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865C5" w:rsidRPr="005865C5" w:rsidRDefault="005865C5" w:rsidP="00A917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865C5" w:rsidRPr="005865C5" w:rsidRDefault="005865C5" w:rsidP="00A917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5C5">
        <w:rPr>
          <w:rFonts w:ascii="Arial" w:hAnsi="Arial" w:cs="Arial"/>
        </w:rPr>
        <w:t xml:space="preserve">В соответствии </w:t>
      </w:r>
      <w:r w:rsidR="002F6107">
        <w:rPr>
          <w:rFonts w:ascii="Arial" w:hAnsi="Arial" w:cs="Arial"/>
        </w:rPr>
        <w:t>Федеральным</w:t>
      </w:r>
      <w:r w:rsidRPr="005865C5">
        <w:rPr>
          <w:rFonts w:ascii="Arial" w:hAnsi="Arial" w:cs="Arial"/>
        </w:rPr>
        <w:t xml:space="preserve"> закон</w:t>
      </w:r>
      <w:r w:rsidR="002F6107">
        <w:rPr>
          <w:rFonts w:ascii="Arial" w:hAnsi="Arial" w:cs="Arial"/>
        </w:rPr>
        <w:t>ом</w:t>
      </w:r>
      <w:r w:rsidRPr="005865C5">
        <w:rPr>
          <w:rFonts w:ascii="Arial" w:hAnsi="Arial" w:cs="Arial"/>
        </w:rPr>
        <w:t xml:space="preserve">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Arial" w:hAnsi="Arial" w:cs="Arial"/>
        </w:rPr>
        <w:t>«Нижнереутчанский сельсовет» Медвенского района Курской области</w:t>
      </w:r>
      <w:r w:rsidRPr="005865C5">
        <w:rPr>
          <w:rFonts w:ascii="Arial" w:hAnsi="Arial" w:cs="Arial"/>
        </w:rPr>
        <w:t xml:space="preserve">, рассмотрев заявления инициативных групп о решении по созданию территориального общественного самоуправления, </w:t>
      </w:r>
      <w:r>
        <w:rPr>
          <w:rFonts w:ascii="Arial" w:hAnsi="Arial" w:cs="Arial"/>
        </w:rPr>
        <w:t>Собрание депутатов Нижнереутчанского сельсовета Медвенского района решило:</w:t>
      </w:r>
    </w:p>
    <w:p w:rsidR="005865C5" w:rsidRDefault="005865C5" w:rsidP="00A917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865C5" w:rsidRPr="005865C5" w:rsidRDefault="005865C5" w:rsidP="00A917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5C5">
        <w:rPr>
          <w:rFonts w:ascii="Arial" w:hAnsi="Arial" w:cs="Arial"/>
        </w:rPr>
        <w:t xml:space="preserve">1.Утвердить границы </w:t>
      </w:r>
      <w:r w:rsidR="00811DC6">
        <w:rPr>
          <w:rFonts w:ascii="Arial" w:hAnsi="Arial" w:cs="Arial"/>
        </w:rPr>
        <w:t xml:space="preserve">осуществления </w:t>
      </w:r>
      <w:r w:rsidRPr="005865C5">
        <w:rPr>
          <w:rFonts w:ascii="Arial" w:hAnsi="Arial" w:cs="Arial"/>
        </w:rPr>
        <w:t xml:space="preserve">ТОС на территории муниципального образования </w:t>
      </w:r>
      <w:r w:rsidR="002F6107">
        <w:rPr>
          <w:rFonts w:ascii="Arial" w:hAnsi="Arial" w:cs="Arial"/>
        </w:rPr>
        <w:t>«Нижнереутчанский сельсовет» Медвенского района Курской области</w:t>
      </w:r>
      <w:r w:rsidRPr="005865C5">
        <w:rPr>
          <w:rFonts w:ascii="Arial" w:hAnsi="Arial" w:cs="Arial"/>
        </w:rPr>
        <w:t>:</w:t>
      </w:r>
    </w:p>
    <w:p w:rsidR="005865C5" w:rsidRPr="005865C5" w:rsidRDefault="005865C5" w:rsidP="00A917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5C5">
        <w:rPr>
          <w:rFonts w:ascii="Arial" w:hAnsi="Arial" w:cs="Arial"/>
        </w:rPr>
        <w:t>- с</w:t>
      </w:r>
      <w:proofErr w:type="gramStart"/>
      <w:r w:rsidRPr="005865C5">
        <w:rPr>
          <w:rFonts w:ascii="Arial" w:hAnsi="Arial" w:cs="Arial"/>
        </w:rPr>
        <w:t>.</w:t>
      </w:r>
      <w:r w:rsidR="002F6107">
        <w:rPr>
          <w:rFonts w:ascii="Arial" w:hAnsi="Arial" w:cs="Arial"/>
        </w:rPr>
        <w:t>Н</w:t>
      </w:r>
      <w:proofErr w:type="gramEnd"/>
      <w:r w:rsidR="002F6107">
        <w:rPr>
          <w:rFonts w:ascii="Arial" w:hAnsi="Arial" w:cs="Arial"/>
        </w:rPr>
        <w:t>ижний Реутец от домовладения № 1 до домовладения № 100</w:t>
      </w:r>
      <w:r w:rsidRPr="005865C5">
        <w:rPr>
          <w:rFonts w:ascii="Arial" w:hAnsi="Arial" w:cs="Arial"/>
        </w:rPr>
        <w:t xml:space="preserve">. </w:t>
      </w:r>
    </w:p>
    <w:p w:rsidR="005865C5" w:rsidRPr="005865C5" w:rsidRDefault="005865C5" w:rsidP="00A917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865C5" w:rsidRPr="005865C5" w:rsidRDefault="005865C5" w:rsidP="00A917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5C5">
        <w:rPr>
          <w:rFonts w:ascii="Arial" w:hAnsi="Arial" w:cs="Arial"/>
        </w:rPr>
        <w:t xml:space="preserve">2. Обнародовать настоящее решение путем его размещения на официальном сайте </w:t>
      </w:r>
      <w:r w:rsidR="002F6107">
        <w:rPr>
          <w:rFonts w:ascii="Arial" w:hAnsi="Arial" w:cs="Arial"/>
        </w:rPr>
        <w:t>А</w:t>
      </w:r>
      <w:r w:rsidRPr="005865C5">
        <w:rPr>
          <w:rFonts w:ascii="Arial" w:hAnsi="Arial" w:cs="Arial"/>
        </w:rPr>
        <w:t>дминистрации муниципального образования</w:t>
      </w:r>
      <w:r w:rsidR="002F6107" w:rsidRPr="002F6107">
        <w:rPr>
          <w:rFonts w:ascii="Arial" w:hAnsi="Arial" w:cs="Arial"/>
        </w:rPr>
        <w:t xml:space="preserve"> </w:t>
      </w:r>
      <w:r w:rsidR="002F6107">
        <w:rPr>
          <w:rFonts w:ascii="Arial" w:hAnsi="Arial" w:cs="Arial"/>
        </w:rPr>
        <w:t>«Нижнереутчанский сельсовет» Медвенского района Курской области</w:t>
      </w:r>
      <w:r w:rsidRPr="005865C5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5865C5" w:rsidRPr="005865C5" w:rsidRDefault="005865C5" w:rsidP="00A917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865C5" w:rsidRPr="005865C5" w:rsidRDefault="005865C5" w:rsidP="00A917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5C5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D401FE" w:rsidRPr="005865C5" w:rsidRDefault="00D401FE" w:rsidP="00A9175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D401FE" w:rsidRPr="005865C5" w:rsidRDefault="00D401FE" w:rsidP="00A9175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D401FE" w:rsidRPr="005865C5" w:rsidRDefault="00D401FE" w:rsidP="00A9175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D401FE" w:rsidRPr="005865C5" w:rsidRDefault="00D401FE" w:rsidP="00A9175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737798" w:rsidRPr="00D401FE" w:rsidRDefault="00737798" w:rsidP="00D40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01FE">
        <w:rPr>
          <w:rFonts w:ascii="Arial" w:eastAsia="Times New Roman" w:hAnsi="Arial" w:cs="Arial"/>
          <w:iCs/>
          <w:sz w:val="24"/>
          <w:szCs w:val="24"/>
        </w:rPr>
        <w:t>Председатель Собрания депутатов</w:t>
      </w:r>
    </w:p>
    <w:p w:rsidR="00737798" w:rsidRPr="00D401FE" w:rsidRDefault="00E21B0B" w:rsidP="00D40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01FE">
        <w:rPr>
          <w:rFonts w:ascii="Arial" w:eastAsia="Times New Roman" w:hAnsi="Arial" w:cs="Arial"/>
          <w:iCs/>
          <w:sz w:val="24"/>
          <w:szCs w:val="24"/>
        </w:rPr>
        <w:t>Нижнереутчанского</w:t>
      </w:r>
      <w:r w:rsidR="00737798" w:rsidRPr="00D401FE">
        <w:rPr>
          <w:rFonts w:ascii="Arial" w:eastAsia="Times New Roman" w:hAnsi="Arial" w:cs="Arial"/>
          <w:iCs/>
          <w:sz w:val="24"/>
          <w:szCs w:val="24"/>
        </w:rPr>
        <w:t xml:space="preserve"> сельсовета</w:t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Pr="00D401FE">
        <w:rPr>
          <w:rFonts w:ascii="Arial" w:eastAsia="Times New Roman" w:hAnsi="Arial" w:cs="Arial"/>
          <w:iCs/>
          <w:sz w:val="24"/>
          <w:szCs w:val="24"/>
        </w:rPr>
        <w:t>Е.М.Веревкина</w:t>
      </w:r>
    </w:p>
    <w:p w:rsidR="00737798" w:rsidRDefault="00737798" w:rsidP="00D401F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D401FE" w:rsidRDefault="00D401FE" w:rsidP="00D401F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D401FE" w:rsidRDefault="00D401FE" w:rsidP="00D401F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D401FE" w:rsidRPr="00D401FE" w:rsidRDefault="00D401FE" w:rsidP="00D401F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975409" w:rsidRPr="00D401FE" w:rsidRDefault="00975409" w:rsidP="00D401F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D401FE">
        <w:rPr>
          <w:rFonts w:ascii="Arial" w:eastAsia="Times New Roman" w:hAnsi="Arial" w:cs="Arial"/>
          <w:iCs/>
          <w:sz w:val="24"/>
          <w:szCs w:val="24"/>
        </w:rPr>
        <w:t xml:space="preserve">Глава </w:t>
      </w:r>
      <w:r w:rsidR="00E21B0B" w:rsidRPr="00D401FE">
        <w:rPr>
          <w:rFonts w:ascii="Arial" w:eastAsia="Times New Roman" w:hAnsi="Arial" w:cs="Arial"/>
          <w:iCs/>
          <w:sz w:val="24"/>
          <w:szCs w:val="24"/>
        </w:rPr>
        <w:t>Нижнереутчанского</w:t>
      </w:r>
      <w:r w:rsidRPr="00D401FE">
        <w:rPr>
          <w:rFonts w:ascii="Arial" w:eastAsia="Times New Roman" w:hAnsi="Arial" w:cs="Arial"/>
          <w:iCs/>
          <w:sz w:val="24"/>
          <w:szCs w:val="24"/>
        </w:rPr>
        <w:t xml:space="preserve"> сельсовета</w:t>
      </w:r>
    </w:p>
    <w:p w:rsidR="005F0FBD" w:rsidRPr="000A17BA" w:rsidRDefault="00975409" w:rsidP="000B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FE">
        <w:rPr>
          <w:rFonts w:ascii="Arial" w:eastAsia="Times New Roman" w:hAnsi="Arial" w:cs="Arial"/>
          <w:iCs/>
          <w:sz w:val="24"/>
          <w:szCs w:val="24"/>
        </w:rPr>
        <w:t>Медвенского района</w:t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E21B0B" w:rsidRPr="00D401FE">
        <w:rPr>
          <w:rFonts w:ascii="Arial" w:eastAsia="Times New Roman" w:hAnsi="Arial" w:cs="Arial"/>
          <w:iCs/>
          <w:sz w:val="24"/>
          <w:szCs w:val="24"/>
        </w:rPr>
        <w:t>П.В.Тришин</w:t>
      </w:r>
    </w:p>
    <w:sectPr w:rsidR="005F0FBD" w:rsidRPr="000A17BA" w:rsidSect="00C030E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7798"/>
    <w:rsid w:val="000A17BA"/>
    <w:rsid w:val="000A3778"/>
    <w:rsid w:val="000B0B34"/>
    <w:rsid w:val="000B243B"/>
    <w:rsid w:val="001A50ED"/>
    <w:rsid w:val="001B51DD"/>
    <w:rsid w:val="001D7DDC"/>
    <w:rsid w:val="002258A4"/>
    <w:rsid w:val="00284F22"/>
    <w:rsid w:val="002F6107"/>
    <w:rsid w:val="00406CBD"/>
    <w:rsid w:val="004369CF"/>
    <w:rsid w:val="004C05C3"/>
    <w:rsid w:val="005865C5"/>
    <w:rsid w:val="005F0FBD"/>
    <w:rsid w:val="006167B7"/>
    <w:rsid w:val="00635F1D"/>
    <w:rsid w:val="0065261D"/>
    <w:rsid w:val="00737798"/>
    <w:rsid w:val="00811DC6"/>
    <w:rsid w:val="00834E73"/>
    <w:rsid w:val="0086236D"/>
    <w:rsid w:val="0087444E"/>
    <w:rsid w:val="009532E2"/>
    <w:rsid w:val="009542E5"/>
    <w:rsid w:val="00975409"/>
    <w:rsid w:val="009F357D"/>
    <w:rsid w:val="00A25646"/>
    <w:rsid w:val="00A9175F"/>
    <w:rsid w:val="00BF74D5"/>
    <w:rsid w:val="00C030EF"/>
    <w:rsid w:val="00D401FE"/>
    <w:rsid w:val="00E21B0B"/>
    <w:rsid w:val="00E603BB"/>
    <w:rsid w:val="00EA0EAA"/>
    <w:rsid w:val="00EE0B7C"/>
    <w:rsid w:val="00F2476B"/>
    <w:rsid w:val="00F727ED"/>
    <w:rsid w:val="00F7789F"/>
    <w:rsid w:val="00FD3171"/>
    <w:rsid w:val="00FE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7798"/>
    <w:rPr>
      <w:i/>
      <w:iCs/>
    </w:rPr>
  </w:style>
  <w:style w:type="paragraph" w:customStyle="1" w:styleId="1">
    <w:name w:val="Знак Знак1 Знак Знак Знак Знак"/>
    <w:basedOn w:val="a"/>
    <w:rsid w:val="00F727ED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styleId="a5">
    <w:name w:val="Hyperlink"/>
    <w:uiPriority w:val="99"/>
    <w:rsid w:val="009532E2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19</cp:revision>
  <cp:lastPrinted>2017-12-17T13:07:00Z</cp:lastPrinted>
  <dcterms:created xsi:type="dcterms:W3CDTF">2017-10-29T07:41:00Z</dcterms:created>
  <dcterms:modified xsi:type="dcterms:W3CDTF">2017-12-17T13:07:00Z</dcterms:modified>
</cp:coreProperties>
</file>