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МЕДВЕНСКОГО РАЙОНА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B2C">
        <w:rPr>
          <w:rFonts w:ascii="Arial" w:hAnsi="Arial" w:cs="Arial"/>
          <w:b/>
          <w:sz w:val="32"/>
          <w:szCs w:val="32"/>
        </w:rPr>
        <w:t>КУРСКОЙ ОБЛАСТИ</w:t>
      </w:r>
    </w:p>
    <w:p w:rsidR="00D401FE" w:rsidRPr="00E45B2C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01FE" w:rsidRPr="00E45B2C" w:rsidRDefault="000B0B34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D401FE" w:rsidRPr="00E45B2C">
        <w:rPr>
          <w:rFonts w:ascii="Arial" w:hAnsi="Arial" w:cs="Arial"/>
          <w:b/>
          <w:sz w:val="32"/>
          <w:szCs w:val="32"/>
        </w:rPr>
        <w:t>РЕШЕНИ</w:t>
      </w:r>
      <w:r w:rsidR="00D401FE">
        <w:rPr>
          <w:rFonts w:ascii="Arial" w:hAnsi="Arial" w:cs="Arial"/>
          <w:b/>
          <w:sz w:val="32"/>
          <w:szCs w:val="32"/>
        </w:rPr>
        <w:t>Е</w:t>
      </w:r>
    </w:p>
    <w:p w:rsidR="00D401FE" w:rsidRDefault="00D401FE" w:rsidP="00D401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25646" w:rsidRPr="00A25646" w:rsidRDefault="00F727ED" w:rsidP="00A2564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силу</w:t>
      </w:r>
    </w:p>
    <w:p w:rsidR="00D401FE" w:rsidRDefault="00D401FE" w:rsidP="00D401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01FE" w:rsidRDefault="00D401FE" w:rsidP="00D401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01FE" w:rsidRDefault="00D401FE" w:rsidP="00D401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727ED" w:rsidRPr="00F727ED" w:rsidRDefault="00F727ED" w:rsidP="00F72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ED">
        <w:rPr>
          <w:rFonts w:ascii="Arial" w:hAnsi="Arial" w:cs="Arial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Нижнереутчанский</w:t>
      </w:r>
      <w:r w:rsidRPr="00F727ED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F727ED">
        <w:rPr>
          <w:rFonts w:ascii="Arial" w:hAnsi="Arial" w:cs="Arial"/>
          <w:sz w:val="24"/>
          <w:szCs w:val="24"/>
        </w:rPr>
        <w:t xml:space="preserve"> сельсовета Медвенского района </w:t>
      </w:r>
      <w:r>
        <w:rPr>
          <w:rFonts w:ascii="Arial" w:hAnsi="Arial" w:cs="Arial"/>
          <w:sz w:val="24"/>
          <w:szCs w:val="24"/>
        </w:rPr>
        <w:t>решило</w:t>
      </w:r>
      <w:r w:rsidRPr="00F727ED">
        <w:rPr>
          <w:rFonts w:ascii="Arial" w:hAnsi="Arial" w:cs="Arial"/>
          <w:sz w:val="24"/>
          <w:szCs w:val="24"/>
        </w:rPr>
        <w:t>:</w:t>
      </w:r>
    </w:p>
    <w:p w:rsidR="00F727ED" w:rsidRPr="00F727ED" w:rsidRDefault="00F727ED" w:rsidP="00F72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ED">
        <w:rPr>
          <w:rFonts w:ascii="Arial" w:hAnsi="Arial" w:cs="Arial"/>
          <w:sz w:val="24"/>
          <w:szCs w:val="24"/>
        </w:rPr>
        <w:t xml:space="preserve">1. Отменить Решения Собрания депутатов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F727ED">
        <w:rPr>
          <w:rFonts w:ascii="Arial" w:hAnsi="Arial" w:cs="Arial"/>
          <w:sz w:val="24"/>
          <w:szCs w:val="24"/>
        </w:rPr>
        <w:t xml:space="preserve"> сельсовета от 03.10.2014 г</w:t>
      </w:r>
      <w:r>
        <w:rPr>
          <w:rFonts w:ascii="Arial" w:hAnsi="Arial" w:cs="Arial"/>
          <w:sz w:val="24"/>
          <w:szCs w:val="24"/>
        </w:rPr>
        <w:t>ода</w:t>
      </w:r>
      <w:r w:rsidRPr="00F727E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54/380</w:t>
      </w:r>
      <w:r w:rsidRPr="00F727ED">
        <w:rPr>
          <w:rFonts w:ascii="Arial" w:hAnsi="Arial" w:cs="Arial"/>
          <w:sz w:val="24"/>
          <w:szCs w:val="24"/>
        </w:rPr>
        <w:t xml:space="preserve"> «О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727ED">
        <w:rPr>
          <w:rFonts w:ascii="Arial" w:hAnsi="Arial" w:cs="Arial"/>
          <w:sz w:val="24"/>
          <w:szCs w:val="24"/>
        </w:rPr>
        <w:t>налоговых льгот по уплате земельного налога и налога</w:t>
      </w:r>
      <w:r>
        <w:rPr>
          <w:rFonts w:ascii="Arial" w:hAnsi="Arial" w:cs="Arial"/>
          <w:sz w:val="24"/>
          <w:szCs w:val="24"/>
        </w:rPr>
        <w:t xml:space="preserve"> </w:t>
      </w:r>
      <w:r w:rsidRPr="00F727E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F727ED">
        <w:rPr>
          <w:rFonts w:ascii="Arial" w:hAnsi="Arial" w:cs="Arial"/>
          <w:sz w:val="24"/>
          <w:szCs w:val="24"/>
        </w:rPr>
        <w:t>имущество физических лиц отдельными категориями налогоплательщиков Нижнереутчанского сельсовета Медвенского района».</w:t>
      </w:r>
    </w:p>
    <w:p w:rsidR="000A17BA" w:rsidRPr="000A17BA" w:rsidRDefault="00F727ED" w:rsidP="000A17B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7BA">
        <w:rPr>
          <w:rFonts w:ascii="Arial" w:hAnsi="Arial" w:cs="Arial"/>
          <w:sz w:val="24"/>
          <w:szCs w:val="24"/>
        </w:rPr>
        <w:t>2.</w:t>
      </w:r>
      <w:r w:rsidR="000A17BA" w:rsidRPr="000A17BA">
        <w:rPr>
          <w:rFonts w:ascii="Arial" w:hAnsi="Arial" w:cs="Arial"/>
          <w:sz w:val="24"/>
          <w:szCs w:val="24"/>
        </w:rPr>
        <w:t xml:space="preserve"> Нас</w:t>
      </w:r>
      <w:r w:rsidR="000A17BA">
        <w:rPr>
          <w:rFonts w:ascii="Arial" w:hAnsi="Arial" w:cs="Arial"/>
          <w:sz w:val="24"/>
          <w:szCs w:val="24"/>
        </w:rPr>
        <w:t xml:space="preserve">тоящее решение вступает в силу </w:t>
      </w:r>
      <w:r w:rsidR="000A17BA" w:rsidRPr="000A17BA">
        <w:rPr>
          <w:rFonts w:ascii="Arial" w:hAnsi="Arial" w:cs="Arial"/>
          <w:sz w:val="24"/>
          <w:szCs w:val="24"/>
        </w:rPr>
        <w:t>по истечении одного месяца со дня официального опубликования. Действия настоящего решения распространяется на правоотношения, возникшие с 1 января 201</w:t>
      </w:r>
      <w:r w:rsidR="000A17BA">
        <w:rPr>
          <w:rFonts w:ascii="Arial" w:hAnsi="Arial" w:cs="Arial"/>
          <w:sz w:val="24"/>
          <w:szCs w:val="24"/>
        </w:rPr>
        <w:t>7</w:t>
      </w:r>
      <w:r w:rsidR="000A17BA" w:rsidRPr="000A17BA">
        <w:rPr>
          <w:rFonts w:ascii="Arial" w:hAnsi="Arial" w:cs="Arial"/>
          <w:sz w:val="24"/>
          <w:szCs w:val="24"/>
        </w:rPr>
        <w:t xml:space="preserve"> года.</w:t>
      </w:r>
    </w:p>
    <w:p w:rsidR="000B0B34" w:rsidRPr="000B0B34" w:rsidRDefault="000B0B34" w:rsidP="000B0B34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B34">
        <w:rPr>
          <w:rFonts w:ascii="Arial" w:eastAsia="Times New Roman" w:hAnsi="Arial" w:cs="Arial"/>
          <w:iCs/>
          <w:sz w:val="24"/>
          <w:szCs w:val="24"/>
        </w:rPr>
        <w:t xml:space="preserve">3. </w:t>
      </w:r>
      <w:r w:rsidRPr="000B0B34">
        <w:rPr>
          <w:rFonts w:ascii="Arial" w:hAnsi="Arial" w:cs="Arial"/>
          <w:sz w:val="24"/>
          <w:szCs w:val="24"/>
        </w:rPr>
        <w:t>Настоящее решение подлежит размещению на официальном сайте муниципального образования «Нижнереутчанский сельсовет» Медвенского района Курской области в сети Интернет.</w:t>
      </w:r>
    </w:p>
    <w:p w:rsidR="00D401FE" w:rsidRPr="00D401FE" w:rsidRDefault="00D401FE" w:rsidP="00D401F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D401FE" w:rsidRDefault="00D401FE" w:rsidP="00D401F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D401FE" w:rsidRDefault="00D401FE" w:rsidP="00D401F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D401FE" w:rsidRDefault="00D401FE" w:rsidP="00D401F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737798" w:rsidRPr="00D401FE" w:rsidRDefault="00737798" w:rsidP="00D40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>Председатель Собрания депутатов</w:t>
      </w:r>
    </w:p>
    <w:p w:rsidR="00737798" w:rsidRPr="00D401FE" w:rsidRDefault="00E21B0B" w:rsidP="00D40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>Нижнереутчанского</w:t>
      </w:r>
      <w:r w:rsidR="00737798" w:rsidRPr="00D401FE">
        <w:rPr>
          <w:rFonts w:ascii="Arial" w:eastAsia="Times New Roman" w:hAnsi="Arial" w:cs="Arial"/>
          <w:iCs/>
          <w:sz w:val="24"/>
          <w:szCs w:val="24"/>
        </w:rPr>
        <w:t xml:space="preserve"> сельсовета</w:t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Pr="00D401FE">
        <w:rPr>
          <w:rFonts w:ascii="Arial" w:eastAsia="Times New Roman" w:hAnsi="Arial" w:cs="Arial"/>
          <w:iCs/>
          <w:sz w:val="24"/>
          <w:szCs w:val="24"/>
        </w:rPr>
        <w:t>Е.М.Веревкина</w:t>
      </w:r>
    </w:p>
    <w:p w:rsidR="00737798" w:rsidRDefault="00737798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Default="00D401FE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Default="00D401FE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D401FE" w:rsidRPr="00D401FE" w:rsidRDefault="00D401FE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975409" w:rsidRPr="00D401FE" w:rsidRDefault="00975409" w:rsidP="00D40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 xml:space="preserve">Глава </w:t>
      </w:r>
      <w:r w:rsidR="00E21B0B" w:rsidRPr="00D401FE">
        <w:rPr>
          <w:rFonts w:ascii="Arial" w:eastAsia="Times New Roman" w:hAnsi="Arial" w:cs="Arial"/>
          <w:iCs/>
          <w:sz w:val="24"/>
          <w:szCs w:val="24"/>
        </w:rPr>
        <w:t>Нижнереутчанского</w:t>
      </w:r>
      <w:r w:rsidRPr="00D401FE">
        <w:rPr>
          <w:rFonts w:ascii="Arial" w:eastAsia="Times New Roman" w:hAnsi="Arial" w:cs="Arial"/>
          <w:iCs/>
          <w:sz w:val="24"/>
          <w:szCs w:val="24"/>
        </w:rPr>
        <w:t xml:space="preserve"> сельсовета</w:t>
      </w:r>
    </w:p>
    <w:p w:rsidR="005F0FBD" w:rsidRPr="000A17BA" w:rsidRDefault="00975409" w:rsidP="000B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E">
        <w:rPr>
          <w:rFonts w:ascii="Arial" w:eastAsia="Times New Roman" w:hAnsi="Arial" w:cs="Arial"/>
          <w:iCs/>
          <w:sz w:val="24"/>
          <w:szCs w:val="24"/>
        </w:rPr>
        <w:t>Медвенского района</w:t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D401FE">
        <w:rPr>
          <w:rFonts w:ascii="Arial" w:eastAsia="Times New Roman" w:hAnsi="Arial" w:cs="Arial"/>
          <w:iCs/>
          <w:sz w:val="24"/>
          <w:szCs w:val="24"/>
        </w:rPr>
        <w:tab/>
      </w:r>
      <w:r w:rsidR="00E21B0B" w:rsidRPr="00D401FE">
        <w:rPr>
          <w:rFonts w:ascii="Arial" w:eastAsia="Times New Roman" w:hAnsi="Arial" w:cs="Arial"/>
          <w:iCs/>
          <w:sz w:val="24"/>
          <w:szCs w:val="24"/>
        </w:rPr>
        <w:t>П.В.Тришин</w:t>
      </w:r>
    </w:p>
    <w:sectPr w:rsidR="005F0FBD" w:rsidRPr="000A17BA" w:rsidSect="00F727E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7798"/>
    <w:rsid w:val="000A17BA"/>
    <w:rsid w:val="000A3778"/>
    <w:rsid w:val="000B0B34"/>
    <w:rsid w:val="000B243B"/>
    <w:rsid w:val="001A50ED"/>
    <w:rsid w:val="001B51DD"/>
    <w:rsid w:val="002258A4"/>
    <w:rsid w:val="00284F22"/>
    <w:rsid w:val="00406CBD"/>
    <w:rsid w:val="004369CF"/>
    <w:rsid w:val="005F0FBD"/>
    <w:rsid w:val="006167B7"/>
    <w:rsid w:val="00635F1D"/>
    <w:rsid w:val="00737798"/>
    <w:rsid w:val="0086236D"/>
    <w:rsid w:val="0087444E"/>
    <w:rsid w:val="009542E5"/>
    <w:rsid w:val="00975409"/>
    <w:rsid w:val="009F357D"/>
    <w:rsid w:val="00A25646"/>
    <w:rsid w:val="00BF74D5"/>
    <w:rsid w:val="00D401FE"/>
    <w:rsid w:val="00E21B0B"/>
    <w:rsid w:val="00EA0EAA"/>
    <w:rsid w:val="00F2476B"/>
    <w:rsid w:val="00F727ED"/>
    <w:rsid w:val="00F7789F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798"/>
    <w:rPr>
      <w:i/>
      <w:iCs/>
    </w:rPr>
  </w:style>
  <w:style w:type="paragraph" w:customStyle="1" w:styleId="1">
    <w:name w:val=" Знак Знак1 Знак Знак Знак Знак"/>
    <w:basedOn w:val="a"/>
    <w:rsid w:val="00F727ED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11</cp:revision>
  <dcterms:created xsi:type="dcterms:W3CDTF">2017-10-29T07:41:00Z</dcterms:created>
  <dcterms:modified xsi:type="dcterms:W3CDTF">2017-10-29T08:22:00Z</dcterms:modified>
</cp:coreProperties>
</file>